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ED3A" w14:textId="7334D04E" w:rsidR="000F3B6D" w:rsidRPr="00631663" w:rsidRDefault="00207F68">
      <w:pPr>
        <w:rPr>
          <w:i/>
          <w:color w:val="002060"/>
        </w:rPr>
      </w:pPr>
      <w:r>
        <w:rPr>
          <w:i/>
          <w:color w:val="002060"/>
        </w:rPr>
        <w:t>[</w:t>
      </w:r>
      <w:r w:rsidR="00882F65" w:rsidRPr="00631663">
        <w:rPr>
          <w:i/>
          <w:color w:val="002060"/>
        </w:rPr>
        <w:t>LOGO here</w:t>
      </w:r>
      <w:r>
        <w:rPr>
          <w:i/>
          <w:color w:val="002060"/>
        </w:rPr>
        <w:t>]</w:t>
      </w:r>
    </w:p>
    <w:p w14:paraId="0FE092F1" w14:textId="77777777" w:rsidR="00D149F9" w:rsidRDefault="00207F68" w:rsidP="00D149F9">
      <w:pPr>
        <w:jc w:val="center"/>
        <w:rPr>
          <w:b/>
          <w:i/>
          <w:color w:val="0070C0"/>
          <w:sz w:val="28"/>
        </w:rPr>
      </w:pPr>
      <w:r>
        <w:rPr>
          <w:b/>
          <w:i/>
          <w:color w:val="0070C0"/>
          <w:sz w:val="28"/>
        </w:rPr>
        <w:t>[</w:t>
      </w:r>
      <w:r w:rsidR="00D149F9" w:rsidRPr="00D149F9">
        <w:rPr>
          <w:b/>
          <w:i/>
          <w:color w:val="0070C0"/>
          <w:sz w:val="28"/>
        </w:rPr>
        <w:t>Project Title</w:t>
      </w:r>
      <w:r w:rsidR="00882F65">
        <w:rPr>
          <w:b/>
          <w:i/>
          <w:color w:val="0070C0"/>
          <w:sz w:val="28"/>
        </w:rPr>
        <w:t xml:space="preserve"> here</w:t>
      </w:r>
      <w:r>
        <w:rPr>
          <w:b/>
          <w:i/>
          <w:color w:val="0070C0"/>
          <w:sz w:val="28"/>
        </w:rPr>
        <w:t>]</w:t>
      </w:r>
    </w:p>
    <w:p w14:paraId="3571E09C" w14:textId="77777777" w:rsidR="00635666" w:rsidRPr="00D149F9" w:rsidRDefault="00635666" w:rsidP="00D149F9">
      <w:pPr>
        <w:jc w:val="center"/>
        <w:rPr>
          <w:b/>
          <w:i/>
          <w:color w:val="0070C0"/>
          <w:sz w:val="28"/>
        </w:rPr>
      </w:pPr>
      <w:r>
        <w:rPr>
          <w:b/>
          <w:i/>
          <w:color w:val="0070C0"/>
          <w:sz w:val="28"/>
        </w:rPr>
        <w:t>[Project goal/mission here]</w:t>
      </w:r>
    </w:p>
    <w:p w14:paraId="6CC29394" w14:textId="4D5436AD" w:rsidR="00D149F9" w:rsidRPr="001224C4" w:rsidRDefault="00207F68" w:rsidP="00D149F9">
      <w:pPr>
        <w:jc w:val="center"/>
        <w:rPr>
          <w:rFonts w:ascii="Arial" w:hAnsi="Arial" w:cs="Arial"/>
          <w:b/>
        </w:rPr>
      </w:pPr>
      <w:r>
        <w:rPr>
          <w:rFonts w:ascii="Arial" w:hAnsi="Arial" w:cs="Arial"/>
          <w:b/>
        </w:rPr>
        <w:t>Terms of R</w:t>
      </w:r>
      <w:r w:rsidR="00D149F9" w:rsidRPr="001224C4">
        <w:rPr>
          <w:rFonts w:ascii="Arial" w:hAnsi="Arial" w:cs="Arial"/>
          <w:b/>
        </w:rPr>
        <w:t>eference for Steering Committee</w:t>
      </w:r>
      <w:r w:rsidR="005C465C">
        <w:rPr>
          <w:rFonts w:ascii="Arial" w:hAnsi="Arial" w:cs="Arial"/>
          <w:b/>
        </w:rPr>
        <w:t xml:space="preserve"> and Design Team</w:t>
      </w:r>
    </w:p>
    <w:p w14:paraId="7FA48142" w14:textId="06ED3B87" w:rsidR="00D149F9" w:rsidRPr="001224C4" w:rsidRDefault="00D149F9" w:rsidP="00D149F9">
      <w:pPr>
        <w:rPr>
          <w:rFonts w:ascii="Arial" w:hAnsi="Arial" w:cs="Arial"/>
        </w:rPr>
      </w:pPr>
      <w:r w:rsidRPr="001224C4">
        <w:rPr>
          <w:rFonts w:ascii="Arial" w:hAnsi="Arial" w:cs="Arial"/>
          <w:b/>
        </w:rPr>
        <w:t>Purpose:</w:t>
      </w:r>
      <w:r w:rsidRPr="001224C4">
        <w:rPr>
          <w:rFonts w:ascii="Arial" w:hAnsi="Arial" w:cs="Arial"/>
        </w:rPr>
        <w:t xml:space="preserve"> </w:t>
      </w:r>
      <w:r w:rsidRPr="001224C4">
        <w:rPr>
          <w:rFonts w:ascii="Arial" w:hAnsi="Arial" w:cs="Arial"/>
          <w:color w:val="002060"/>
        </w:rPr>
        <w:t xml:space="preserve">The purpose of a </w:t>
      </w:r>
      <w:r w:rsidR="006D35EA">
        <w:rPr>
          <w:rFonts w:ascii="Arial" w:hAnsi="Arial" w:cs="Arial"/>
          <w:color w:val="002060"/>
        </w:rPr>
        <w:t>two-level</w:t>
      </w:r>
      <w:r w:rsidR="00882F65">
        <w:rPr>
          <w:rFonts w:ascii="Arial" w:hAnsi="Arial" w:cs="Arial"/>
          <w:color w:val="002060"/>
        </w:rPr>
        <w:t xml:space="preserve"> committee structure </w:t>
      </w:r>
      <w:r w:rsidRPr="001224C4">
        <w:rPr>
          <w:rFonts w:ascii="Arial" w:hAnsi="Arial" w:cs="Arial"/>
          <w:color w:val="002060"/>
        </w:rPr>
        <w:t xml:space="preserve">is to increase </w:t>
      </w:r>
      <w:r w:rsidR="00882F65">
        <w:rPr>
          <w:rFonts w:ascii="Arial" w:hAnsi="Arial" w:cs="Arial"/>
          <w:color w:val="002060"/>
        </w:rPr>
        <w:t>engagement</w:t>
      </w:r>
      <w:r w:rsidR="00882F65" w:rsidRPr="001224C4">
        <w:rPr>
          <w:rFonts w:ascii="Arial" w:hAnsi="Arial" w:cs="Arial"/>
          <w:color w:val="002060"/>
        </w:rPr>
        <w:t xml:space="preserve"> </w:t>
      </w:r>
      <w:r w:rsidRPr="001224C4">
        <w:rPr>
          <w:rFonts w:ascii="Arial" w:hAnsi="Arial" w:cs="Arial"/>
          <w:color w:val="002060"/>
        </w:rPr>
        <w:t xml:space="preserve">of </w:t>
      </w:r>
      <w:r w:rsidR="006D35EA" w:rsidRPr="001224C4">
        <w:rPr>
          <w:rFonts w:ascii="Arial" w:hAnsi="Arial" w:cs="Arial"/>
          <w:color w:val="002060"/>
        </w:rPr>
        <w:t>front-line</w:t>
      </w:r>
      <w:r w:rsidRPr="001224C4">
        <w:rPr>
          <w:rFonts w:ascii="Arial" w:hAnsi="Arial" w:cs="Arial"/>
          <w:color w:val="002060"/>
        </w:rPr>
        <w:t xml:space="preserve"> employees and </w:t>
      </w:r>
      <w:r w:rsidR="00882F65">
        <w:rPr>
          <w:rFonts w:ascii="Arial" w:hAnsi="Arial" w:cs="Arial"/>
          <w:color w:val="002060"/>
        </w:rPr>
        <w:t xml:space="preserve">to </w:t>
      </w:r>
      <w:r w:rsidRPr="001224C4">
        <w:rPr>
          <w:rFonts w:ascii="Arial" w:hAnsi="Arial" w:cs="Arial"/>
          <w:color w:val="002060"/>
        </w:rPr>
        <w:t>encourage communication and collaboration between all levels of the organization</w:t>
      </w:r>
      <w:r w:rsidR="00207F68">
        <w:rPr>
          <w:rFonts w:ascii="Arial" w:hAnsi="Arial" w:cs="Arial"/>
          <w:color w:val="002060"/>
        </w:rPr>
        <w:t xml:space="preserve"> related to improvement of employee health, safety, and well-being</w:t>
      </w:r>
      <w:r w:rsidRPr="001224C4">
        <w:rPr>
          <w:rFonts w:ascii="Arial" w:hAnsi="Arial" w:cs="Arial"/>
          <w:color w:val="002060"/>
        </w:rPr>
        <w:t>.</w:t>
      </w:r>
      <w:r w:rsidR="00882F65">
        <w:rPr>
          <w:rFonts w:ascii="Arial" w:hAnsi="Arial" w:cs="Arial"/>
          <w:color w:val="002060"/>
        </w:rPr>
        <w:t xml:space="preserve"> Design Teams allow a greater number of </w:t>
      </w:r>
      <w:r w:rsidR="006D35EA">
        <w:rPr>
          <w:rFonts w:ascii="Arial" w:hAnsi="Arial" w:cs="Arial"/>
          <w:color w:val="002060"/>
        </w:rPr>
        <w:t>front-line</w:t>
      </w:r>
      <w:r w:rsidR="00882F65">
        <w:rPr>
          <w:rFonts w:ascii="Arial" w:hAnsi="Arial" w:cs="Arial"/>
          <w:color w:val="002060"/>
        </w:rPr>
        <w:t xml:space="preserve"> employees with specialized knowledge to contribute their knowledge and ideas </w:t>
      </w:r>
      <w:r w:rsidR="00207F68">
        <w:rPr>
          <w:rFonts w:ascii="Arial" w:hAnsi="Arial" w:cs="Arial"/>
          <w:color w:val="002060"/>
        </w:rPr>
        <w:t xml:space="preserve">for problem solving. The </w:t>
      </w:r>
      <w:r w:rsidR="00882F65">
        <w:rPr>
          <w:rFonts w:ascii="Arial" w:hAnsi="Arial" w:cs="Arial"/>
          <w:color w:val="002060"/>
        </w:rPr>
        <w:t>Steering Committee provides policy and resources for implementing countermeasures to root causes</w:t>
      </w:r>
      <w:r w:rsidR="00207F68">
        <w:rPr>
          <w:rFonts w:ascii="Arial" w:hAnsi="Arial" w:cs="Arial"/>
          <w:color w:val="002060"/>
        </w:rPr>
        <w:t xml:space="preserve"> identified by workers</w:t>
      </w:r>
      <w:r w:rsidR="00882F65">
        <w:rPr>
          <w:rFonts w:ascii="Arial" w:hAnsi="Arial" w:cs="Arial"/>
          <w:color w:val="002060"/>
        </w:rPr>
        <w:t>.</w:t>
      </w:r>
    </w:p>
    <w:p w14:paraId="087264A3" w14:textId="77777777" w:rsidR="00E82DA2" w:rsidRPr="001224C4" w:rsidRDefault="00E82DA2" w:rsidP="00E82DA2">
      <w:pPr>
        <w:rPr>
          <w:rFonts w:ascii="Arial" w:hAnsi="Arial" w:cs="Arial"/>
          <w:color w:val="002060"/>
        </w:rPr>
      </w:pPr>
      <w:r w:rsidRPr="001224C4">
        <w:rPr>
          <w:rFonts w:ascii="Arial" w:hAnsi="Arial" w:cs="Arial"/>
          <w:b/>
        </w:rPr>
        <w:t xml:space="preserve">Steering Committee: </w:t>
      </w:r>
      <w:r w:rsidRPr="001224C4">
        <w:rPr>
          <w:rFonts w:ascii="Arial" w:hAnsi="Arial" w:cs="Arial"/>
          <w:color w:val="002060"/>
        </w:rPr>
        <w:t xml:space="preserve">The Steering Committee will have authority to recommend modifications if needed, and to select interventions based upon the strength of the proposal and the resources available. Interventions may address a broad range of work organization factors relevant to safety, </w:t>
      </w:r>
      <w:proofErr w:type="gramStart"/>
      <w:r w:rsidRPr="001224C4">
        <w:rPr>
          <w:rFonts w:ascii="Arial" w:hAnsi="Arial" w:cs="Arial"/>
          <w:color w:val="002060"/>
        </w:rPr>
        <w:t>health</w:t>
      </w:r>
      <w:proofErr w:type="gramEnd"/>
      <w:r w:rsidRPr="001224C4">
        <w:rPr>
          <w:rFonts w:ascii="Arial" w:hAnsi="Arial" w:cs="Arial"/>
          <w:color w:val="002060"/>
        </w:rPr>
        <w:t xml:space="preserve"> and well-being. </w:t>
      </w:r>
    </w:p>
    <w:p w14:paraId="278B8567" w14:textId="77777777" w:rsidR="00E82DA2" w:rsidRPr="001224C4" w:rsidRDefault="00E82DA2" w:rsidP="00E82DA2">
      <w:pPr>
        <w:rPr>
          <w:rFonts w:ascii="Arial" w:hAnsi="Arial" w:cs="Arial"/>
          <w:color w:val="002060"/>
        </w:rPr>
      </w:pPr>
      <w:r w:rsidRPr="0080389F">
        <w:rPr>
          <w:rFonts w:ascii="Arial" w:hAnsi="Arial" w:cs="Arial"/>
          <w:b/>
          <w:i/>
          <w:color w:val="002060"/>
        </w:rPr>
        <w:t>Roles and responsibilities</w:t>
      </w:r>
      <w:r w:rsidRPr="001224C4">
        <w:rPr>
          <w:rFonts w:ascii="Arial" w:hAnsi="Arial" w:cs="Arial"/>
          <w:i/>
          <w:color w:val="002060"/>
        </w:rPr>
        <w:t>:</w:t>
      </w:r>
      <w:r w:rsidRPr="001224C4">
        <w:rPr>
          <w:rFonts w:ascii="Arial" w:hAnsi="Arial" w:cs="Arial"/>
          <w:color w:val="002060"/>
        </w:rPr>
        <w:t xml:space="preserve"> Members of the Steering Committee </w:t>
      </w:r>
      <w:r>
        <w:rPr>
          <w:rFonts w:ascii="Arial" w:hAnsi="Arial" w:cs="Arial"/>
          <w:color w:val="002060"/>
        </w:rPr>
        <w:t>are</w:t>
      </w:r>
      <w:r w:rsidRPr="001224C4">
        <w:rPr>
          <w:rFonts w:ascii="Arial" w:hAnsi="Arial" w:cs="Arial"/>
          <w:color w:val="002060"/>
        </w:rPr>
        <w:t xml:space="preserve"> executive-level leadership</w:t>
      </w:r>
      <w:r>
        <w:rPr>
          <w:rFonts w:ascii="Arial" w:hAnsi="Arial" w:cs="Arial"/>
          <w:color w:val="002060"/>
        </w:rPr>
        <w:t xml:space="preserve"> with </w:t>
      </w:r>
      <w:r w:rsidRPr="001224C4">
        <w:rPr>
          <w:rFonts w:ascii="Arial" w:hAnsi="Arial" w:cs="Arial"/>
          <w:color w:val="002060"/>
        </w:rPr>
        <w:t xml:space="preserve">budget and/or policy authority, or </w:t>
      </w:r>
      <w:r>
        <w:rPr>
          <w:rFonts w:ascii="Arial" w:hAnsi="Arial" w:cs="Arial"/>
          <w:color w:val="002060"/>
        </w:rPr>
        <w:t xml:space="preserve">other key </w:t>
      </w:r>
      <w:r w:rsidRPr="001224C4">
        <w:rPr>
          <w:rFonts w:ascii="Arial" w:hAnsi="Arial" w:cs="Arial"/>
          <w:color w:val="002060"/>
        </w:rPr>
        <w:t>stakeholder</w:t>
      </w:r>
      <w:r>
        <w:rPr>
          <w:rFonts w:ascii="Arial" w:hAnsi="Arial" w:cs="Arial"/>
          <w:color w:val="002060"/>
        </w:rPr>
        <w:t>s</w:t>
      </w:r>
      <w:r w:rsidRPr="001224C4">
        <w:rPr>
          <w:rFonts w:ascii="Arial" w:hAnsi="Arial" w:cs="Arial"/>
          <w:color w:val="002060"/>
        </w:rPr>
        <w:t xml:space="preserve"> interested in the program. They assist with project oversight</w:t>
      </w:r>
      <w:r>
        <w:rPr>
          <w:rFonts w:ascii="Arial" w:hAnsi="Arial" w:cs="Arial"/>
          <w:color w:val="002060"/>
        </w:rPr>
        <w:t xml:space="preserve"> --</w:t>
      </w:r>
      <w:r w:rsidRPr="001224C4">
        <w:rPr>
          <w:rFonts w:ascii="Arial" w:hAnsi="Arial" w:cs="Arial"/>
          <w:color w:val="002060"/>
        </w:rPr>
        <w:t xml:space="preserve"> contribute to decisions about data collection for evaluation, monitor program effectiveness, assist with trouble shooting as needed; review proposed Design Team interventions, select interventions to be implemented; and secure resources to implement interventions. A </w:t>
      </w:r>
      <w:r>
        <w:rPr>
          <w:rFonts w:ascii="Arial" w:hAnsi="Arial" w:cs="Arial"/>
          <w:b/>
          <w:color w:val="002060"/>
        </w:rPr>
        <w:t>C</w:t>
      </w:r>
      <w:r w:rsidRPr="0080389F">
        <w:rPr>
          <w:rFonts w:ascii="Arial" w:hAnsi="Arial" w:cs="Arial"/>
          <w:b/>
          <w:color w:val="002060"/>
        </w:rPr>
        <w:t xml:space="preserve">hampion </w:t>
      </w:r>
      <w:r w:rsidRPr="001224C4">
        <w:rPr>
          <w:rFonts w:ascii="Arial" w:hAnsi="Arial" w:cs="Arial"/>
          <w:color w:val="002060"/>
        </w:rPr>
        <w:t xml:space="preserve">is designated </w:t>
      </w:r>
      <w:r>
        <w:rPr>
          <w:rFonts w:ascii="Arial" w:hAnsi="Arial" w:cs="Arial"/>
          <w:color w:val="002060"/>
        </w:rPr>
        <w:t>to lead the</w:t>
      </w:r>
      <w:r w:rsidRPr="001224C4">
        <w:rPr>
          <w:rFonts w:ascii="Arial" w:hAnsi="Arial" w:cs="Arial"/>
          <w:color w:val="002060"/>
        </w:rPr>
        <w:t xml:space="preserve"> Steering Committee members. </w:t>
      </w:r>
      <w:r>
        <w:rPr>
          <w:rFonts w:ascii="Arial" w:hAnsi="Arial" w:cs="Arial"/>
          <w:color w:val="002060"/>
        </w:rPr>
        <w:t xml:space="preserve">The </w:t>
      </w:r>
      <w:r w:rsidRPr="001224C4">
        <w:rPr>
          <w:rFonts w:ascii="Arial" w:hAnsi="Arial" w:cs="Arial"/>
          <w:color w:val="002060"/>
        </w:rPr>
        <w:t xml:space="preserve">Champion will secure employee staff time for Design Team participation, communicate regularly with Design Team co-facilitators, </w:t>
      </w:r>
      <w:r>
        <w:rPr>
          <w:rFonts w:ascii="Arial" w:hAnsi="Arial" w:cs="Arial"/>
          <w:color w:val="002060"/>
        </w:rPr>
        <w:t>coordinate communication with the</w:t>
      </w:r>
      <w:r w:rsidRPr="001224C4">
        <w:rPr>
          <w:rFonts w:ascii="Arial" w:hAnsi="Arial" w:cs="Arial"/>
          <w:color w:val="002060"/>
        </w:rPr>
        <w:t xml:space="preserve"> Steering Committee when needed, and assign resources as needed for interventions and other Design Team initiatives.</w:t>
      </w:r>
    </w:p>
    <w:p w14:paraId="2E897F22" w14:textId="77777777" w:rsidR="00E82DA2" w:rsidRPr="001224C4" w:rsidRDefault="00E82DA2" w:rsidP="00E82DA2">
      <w:pPr>
        <w:rPr>
          <w:rFonts w:ascii="Arial" w:hAnsi="Arial" w:cs="Arial"/>
          <w:color w:val="002060"/>
        </w:rPr>
      </w:pPr>
      <w:r w:rsidRPr="0080389F">
        <w:rPr>
          <w:rFonts w:ascii="Arial" w:hAnsi="Arial" w:cs="Arial"/>
          <w:b/>
          <w:i/>
          <w:color w:val="002060"/>
        </w:rPr>
        <w:t>Qualities:</w:t>
      </w:r>
      <w:r w:rsidRPr="001224C4">
        <w:rPr>
          <w:rFonts w:ascii="Arial" w:hAnsi="Arial" w:cs="Arial"/>
          <w:i/>
          <w:color w:val="002060"/>
        </w:rPr>
        <w:t xml:space="preserve"> </w:t>
      </w:r>
      <w:r w:rsidRPr="001224C4">
        <w:rPr>
          <w:rFonts w:ascii="Arial" w:hAnsi="Arial" w:cs="Arial"/>
          <w:color w:val="002060"/>
        </w:rPr>
        <w:t xml:space="preserve">Steering committee members are characterized by their interest in employee safety and health. Champion is characterized by being an opinion leader, and </w:t>
      </w:r>
      <w:r>
        <w:rPr>
          <w:rFonts w:ascii="Arial" w:hAnsi="Arial" w:cs="Arial"/>
          <w:color w:val="002060"/>
        </w:rPr>
        <w:t xml:space="preserve">well </w:t>
      </w:r>
      <w:r w:rsidRPr="001224C4">
        <w:rPr>
          <w:rFonts w:ascii="Arial" w:hAnsi="Arial" w:cs="Arial"/>
          <w:color w:val="002060"/>
        </w:rPr>
        <w:t>connected.</w:t>
      </w:r>
    </w:p>
    <w:p w14:paraId="6BDF1676" w14:textId="77777777" w:rsidR="00E82DA2" w:rsidRDefault="00E82DA2" w:rsidP="00E82DA2">
      <w:pPr>
        <w:rPr>
          <w:rFonts w:ascii="Arial" w:hAnsi="Arial" w:cs="Arial"/>
          <w:i/>
          <w:color w:val="002060"/>
        </w:rPr>
      </w:pPr>
      <w:r w:rsidRPr="0080389F">
        <w:rPr>
          <w:rFonts w:ascii="Arial" w:hAnsi="Arial" w:cs="Arial"/>
          <w:b/>
          <w:i/>
          <w:color w:val="002060"/>
        </w:rPr>
        <w:t>Meeting frequency:</w:t>
      </w:r>
      <w:r w:rsidRPr="001224C4">
        <w:rPr>
          <w:rFonts w:ascii="Arial" w:hAnsi="Arial" w:cs="Arial"/>
          <w:i/>
          <w:color w:val="002060"/>
        </w:rPr>
        <w:t xml:space="preserve"> </w:t>
      </w:r>
      <w:r>
        <w:rPr>
          <w:rFonts w:ascii="Arial" w:hAnsi="Arial" w:cs="Arial"/>
          <w:i/>
          <w:color w:val="002060"/>
        </w:rPr>
        <w:t>[</w:t>
      </w:r>
      <w:r w:rsidRPr="001224C4">
        <w:rPr>
          <w:rFonts w:ascii="Arial" w:hAnsi="Arial" w:cs="Arial"/>
          <w:i/>
          <w:color w:val="002060"/>
        </w:rPr>
        <w:t>fill in desired frequency</w:t>
      </w:r>
      <w:r>
        <w:rPr>
          <w:rFonts w:ascii="Arial" w:hAnsi="Arial" w:cs="Arial"/>
          <w:i/>
          <w:color w:val="002060"/>
        </w:rPr>
        <w:t>]</w:t>
      </w:r>
    </w:p>
    <w:p w14:paraId="64FFC1C7" w14:textId="2A34B348" w:rsidR="00207F68" w:rsidRPr="00635666" w:rsidRDefault="00812027" w:rsidP="00D149F9">
      <w:pPr>
        <w:rPr>
          <w:rFonts w:ascii="Arial" w:hAnsi="Arial" w:cs="Arial"/>
          <w:i/>
          <w:color w:val="002060"/>
        </w:rPr>
      </w:pPr>
      <w:r w:rsidRPr="001224C4">
        <w:rPr>
          <w:rFonts w:ascii="Arial" w:hAnsi="Arial" w:cs="Arial"/>
          <w:b/>
        </w:rPr>
        <w:t>Design Team</w:t>
      </w:r>
      <w:r w:rsidR="007E019F" w:rsidRPr="001224C4">
        <w:rPr>
          <w:rFonts w:ascii="Arial" w:hAnsi="Arial" w:cs="Arial"/>
          <w:b/>
        </w:rPr>
        <w:t xml:space="preserve">: </w:t>
      </w:r>
      <w:r w:rsidR="00635666">
        <w:rPr>
          <w:rFonts w:ascii="Arial" w:hAnsi="Arial" w:cs="Arial"/>
          <w:color w:val="002060"/>
        </w:rPr>
        <w:t>The Design T</w:t>
      </w:r>
      <w:r w:rsidR="00B52055" w:rsidRPr="001224C4">
        <w:rPr>
          <w:rFonts w:ascii="Arial" w:hAnsi="Arial" w:cs="Arial"/>
          <w:color w:val="002060"/>
        </w:rPr>
        <w:t>eam will prioritize specific saf</w:t>
      </w:r>
      <w:r w:rsidR="000F6F46" w:rsidRPr="001224C4">
        <w:rPr>
          <w:rFonts w:ascii="Arial" w:hAnsi="Arial" w:cs="Arial"/>
          <w:color w:val="002060"/>
        </w:rPr>
        <w:t xml:space="preserve">ety concerns for </w:t>
      </w:r>
      <w:r w:rsidR="007A015E" w:rsidRPr="001224C4">
        <w:rPr>
          <w:rFonts w:ascii="Arial" w:hAnsi="Arial" w:cs="Arial"/>
          <w:color w:val="002060"/>
        </w:rPr>
        <w:t xml:space="preserve">developing </w:t>
      </w:r>
      <w:r w:rsidR="000F6F46" w:rsidRPr="001224C4">
        <w:rPr>
          <w:rFonts w:ascii="Arial" w:hAnsi="Arial" w:cs="Arial"/>
          <w:color w:val="002060"/>
        </w:rPr>
        <w:t xml:space="preserve">interventions. </w:t>
      </w:r>
      <w:r w:rsidR="007A015E" w:rsidRPr="001224C4">
        <w:rPr>
          <w:rFonts w:ascii="Arial" w:hAnsi="Arial" w:cs="Arial"/>
          <w:color w:val="002060"/>
        </w:rPr>
        <w:t>T</w:t>
      </w:r>
      <w:r w:rsidR="0059499A" w:rsidRPr="001224C4">
        <w:rPr>
          <w:rFonts w:ascii="Arial" w:hAnsi="Arial" w:cs="Arial"/>
          <w:color w:val="002060"/>
        </w:rPr>
        <w:t xml:space="preserve">hey </w:t>
      </w:r>
      <w:r w:rsidR="000F6F46" w:rsidRPr="001224C4">
        <w:rPr>
          <w:rFonts w:ascii="Arial" w:hAnsi="Arial" w:cs="Arial"/>
          <w:color w:val="002060"/>
        </w:rPr>
        <w:t xml:space="preserve">will learn how to apply a </w:t>
      </w:r>
      <w:r w:rsidR="00207F68">
        <w:rPr>
          <w:rFonts w:ascii="Arial" w:hAnsi="Arial" w:cs="Arial"/>
          <w:color w:val="002060"/>
        </w:rPr>
        <w:t>systematic</w:t>
      </w:r>
      <w:r w:rsidR="000F6F46" w:rsidRPr="001224C4">
        <w:rPr>
          <w:rFonts w:ascii="Arial" w:hAnsi="Arial" w:cs="Arial"/>
          <w:color w:val="002060"/>
        </w:rPr>
        <w:t xml:space="preserve"> problem-solving approach to identify root causes of problems, brainstorm </w:t>
      </w:r>
      <w:r w:rsidR="00207F68">
        <w:rPr>
          <w:rFonts w:ascii="Arial" w:hAnsi="Arial" w:cs="Arial"/>
          <w:color w:val="002060"/>
        </w:rPr>
        <w:t>countermeasures</w:t>
      </w:r>
      <w:r w:rsidR="000F6F46" w:rsidRPr="001224C4">
        <w:rPr>
          <w:rFonts w:ascii="Arial" w:hAnsi="Arial" w:cs="Arial"/>
          <w:color w:val="002060"/>
        </w:rPr>
        <w:t xml:space="preserve">, </w:t>
      </w:r>
      <w:r w:rsidR="00207F68">
        <w:rPr>
          <w:rFonts w:ascii="Arial" w:hAnsi="Arial" w:cs="Arial"/>
          <w:color w:val="002060"/>
        </w:rPr>
        <w:t xml:space="preserve">and </w:t>
      </w:r>
      <w:r w:rsidR="000F6F46" w:rsidRPr="001224C4">
        <w:rPr>
          <w:rFonts w:ascii="Arial" w:hAnsi="Arial" w:cs="Arial"/>
          <w:color w:val="002060"/>
        </w:rPr>
        <w:t xml:space="preserve">develop a business case for </w:t>
      </w:r>
      <w:r w:rsidR="00207F68">
        <w:rPr>
          <w:rFonts w:ascii="Arial" w:hAnsi="Arial" w:cs="Arial"/>
          <w:color w:val="002060"/>
        </w:rPr>
        <w:t xml:space="preserve">solution alternatives. The Design Team presents proposals to the </w:t>
      </w:r>
      <w:r w:rsidR="000F6F46" w:rsidRPr="001224C4">
        <w:rPr>
          <w:rFonts w:ascii="Arial" w:hAnsi="Arial" w:cs="Arial"/>
          <w:color w:val="002060"/>
        </w:rPr>
        <w:t xml:space="preserve">Steering Committee for approval and implementation. </w:t>
      </w:r>
      <w:r w:rsidR="00635666">
        <w:rPr>
          <w:rFonts w:ascii="Arial" w:hAnsi="Arial" w:cs="Arial"/>
          <w:color w:val="002060"/>
        </w:rPr>
        <w:t>[</w:t>
      </w:r>
      <w:r w:rsidR="00635666">
        <w:rPr>
          <w:rFonts w:ascii="Arial" w:hAnsi="Arial" w:cs="Arial"/>
          <w:i/>
          <w:color w:val="002060"/>
        </w:rPr>
        <w:t>List specific priority issues to be addressed by Design Team(s</w:t>
      </w:r>
      <w:proofErr w:type="gramStart"/>
      <w:r w:rsidR="00635666">
        <w:rPr>
          <w:rFonts w:ascii="Arial" w:hAnsi="Arial" w:cs="Arial"/>
          <w:i/>
          <w:color w:val="002060"/>
        </w:rPr>
        <w:t>), if</w:t>
      </w:r>
      <w:proofErr w:type="gramEnd"/>
      <w:r w:rsidR="00635666">
        <w:rPr>
          <w:rFonts w:ascii="Arial" w:hAnsi="Arial" w:cs="Arial"/>
          <w:i/>
          <w:color w:val="002060"/>
        </w:rPr>
        <w:t xml:space="preserve"> they are already identified]</w:t>
      </w:r>
    </w:p>
    <w:p w14:paraId="42B9D26C" w14:textId="77777777" w:rsidR="007A015E" w:rsidRPr="001224C4" w:rsidRDefault="007A015E" w:rsidP="001224C4">
      <w:pPr>
        <w:ind w:right="-180"/>
        <w:rPr>
          <w:rFonts w:ascii="Arial" w:hAnsi="Arial" w:cs="Arial"/>
          <w:color w:val="002060"/>
        </w:rPr>
      </w:pPr>
      <w:r w:rsidRPr="0080389F">
        <w:rPr>
          <w:rFonts w:ascii="Arial" w:hAnsi="Arial" w:cs="Arial"/>
          <w:b/>
          <w:i/>
          <w:color w:val="002060"/>
        </w:rPr>
        <w:t>Roles and responsibilities:</w:t>
      </w:r>
      <w:r w:rsidRPr="001224C4">
        <w:rPr>
          <w:rFonts w:ascii="Arial" w:hAnsi="Arial" w:cs="Arial"/>
          <w:color w:val="002060"/>
        </w:rPr>
        <w:t xml:space="preserve"> </w:t>
      </w:r>
      <w:r w:rsidR="000F6F46" w:rsidRPr="001224C4">
        <w:rPr>
          <w:rFonts w:ascii="Arial" w:hAnsi="Arial" w:cs="Arial"/>
          <w:color w:val="002060"/>
        </w:rPr>
        <w:t>M</w:t>
      </w:r>
      <w:r w:rsidR="00812027" w:rsidRPr="001224C4">
        <w:rPr>
          <w:rFonts w:ascii="Arial" w:hAnsi="Arial" w:cs="Arial"/>
          <w:color w:val="002060"/>
        </w:rPr>
        <w:t xml:space="preserve">embers </w:t>
      </w:r>
      <w:r w:rsidR="000F6F46" w:rsidRPr="001224C4">
        <w:rPr>
          <w:rFonts w:ascii="Arial" w:hAnsi="Arial" w:cs="Arial"/>
          <w:color w:val="002060"/>
        </w:rPr>
        <w:t xml:space="preserve">of the Design Team </w:t>
      </w:r>
      <w:r w:rsidR="00812027" w:rsidRPr="001224C4">
        <w:rPr>
          <w:rFonts w:ascii="Arial" w:hAnsi="Arial" w:cs="Arial"/>
          <w:color w:val="002060"/>
        </w:rPr>
        <w:t xml:space="preserve">comprise </w:t>
      </w:r>
      <w:r w:rsidR="0007310D" w:rsidRPr="001224C4">
        <w:rPr>
          <w:rFonts w:ascii="Arial" w:hAnsi="Arial" w:cs="Arial"/>
          <w:color w:val="002060"/>
        </w:rPr>
        <w:t xml:space="preserve">mostly </w:t>
      </w:r>
      <w:r w:rsidR="00812027" w:rsidRPr="001224C4">
        <w:rPr>
          <w:rFonts w:ascii="Arial" w:hAnsi="Arial" w:cs="Arial"/>
          <w:color w:val="002060"/>
        </w:rPr>
        <w:t>front-line employees</w:t>
      </w:r>
      <w:r w:rsidR="0007310D" w:rsidRPr="001224C4">
        <w:rPr>
          <w:rFonts w:ascii="Arial" w:hAnsi="Arial" w:cs="Arial"/>
          <w:color w:val="002060"/>
        </w:rPr>
        <w:t>, but also supervisor or mid-level managers.</w:t>
      </w:r>
      <w:r w:rsidR="0085045A" w:rsidRPr="001224C4">
        <w:rPr>
          <w:rFonts w:ascii="Arial" w:hAnsi="Arial" w:cs="Arial"/>
          <w:color w:val="002060"/>
        </w:rPr>
        <w:t xml:space="preserve"> They participate in regular team meetings and liaise with other employees to gather and share information about needs, interests, and safety activities. </w:t>
      </w:r>
      <w:r w:rsidRPr="001224C4">
        <w:rPr>
          <w:rFonts w:ascii="Arial" w:hAnsi="Arial" w:cs="Arial"/>
          <w:color w:val="002060"/>
        </w:rPr>
        <w:t>C</w:t>
      </w:r>
      <w:r w:rsidR="0080389F">
        <w:rPr>
          <w:rFonts w:ascii="Arial" w:hAnsi="Arial" w:cs="Arial"/>
          <w:color w:val="002060"/>
        </w:rPr>
        <w:t>o-facilitator</w:t>
      </w:r>
      <w:r w:rsidR="0085045A" w:rsidRPr="001224C4">
        <w:rPr>
          <w:rFonts w:ascii="Arial" w:hAnsi="Arial" w:cs="Arial"/>
          <w:color w:val="002060"/>
        </w:rPr>
        <w:t xml:space="preserve">s </w:t>
      </w:r>
      <w:r w:rsidRPr="001224C4">
        <w:rPr>
          <w:rFonts w:ascii="Arial" w:hAnsi="Arial" w:cs="Arial"/>
          <w:color w:val="002060"/>
        </w:rPr>
        <w:t>are</w:t>
      </w:r>
      <w:r w:rsidR="0085045A" w:rsidRPr="001224C4">
        <w:rPr>
          <w:rFonts w:ascii="Arial" w:hAnsi="Arial" w:cs="Arial"/>
          <w:color w:val="002060"/>
        </w:rPr>
        <w:t xml:space="preserve"> designated </w:t>
      </w:r>
      <w:r w:rsidR="00011970" w:rsidRPr="001224C4">
        <w:rPr>
          <w:rFonts w:ascii="Arial" w:hAnsi="Arial" w:cs="Arial"/>
          <w:color w:val="002060"/>
        </w:rPr>
        <w:t xml:space="preserve">from </w:t>
      </w:r>
      <w:r w:rsidRPr="001224C4">
        <w:rPr>
          <w:rFonts w:ascii="Arial" w:hAnsi="Arial" w:cs="Arial"/>
          <w:color w:val="002060"/>
        </w:rPr>
        <w:t xml:space="preserve">the </w:t>
      </w:r>
      <w:r w:rsidR="00011970" w:rsidRPr="001224C4">
        <w:rPr>
          <w:rFonts w:ascii="Arial" w:hAnsi="Arial" w:cs="Arial"/>
          <w:color w:val="002060"/>
        </w:rPr>
        <w:t xml:space="preserve">group of </w:t>
      </w:r>
      <w:r w:rsidRPr="001224C4">
        <w:rPr>
          <w:rFonts w:ascii="Arial" w:hAnsi="Arial" w:cs="Arial"/>
          <w:color w:val="002060"/>
        </w:rPr>
        <w:t xml:space="preserve">Design Team </w:t>
      </w:r>
      <w:r w:rsidR="00011970" w:rsidRPr="001224C4">
        <w:rPr>
          <w:rFonts w:ascii="Arial" w:hAnsi="Arial" w:cs="Arial"/>
          <w:color w:val="002060"/>
        </w:rPr>
        <w:t xml:space="preserve">members </w:t>
      </w:r>
      <w:r w:rsidR="0085045A" w:rsidRPr="001224C4">
        <w:rPr>
          <w:rFonts w:ascii="Arial" w:hAnsi="Arial" w:cs="Arial"/>
          <w:color w:val="002060"/>
        </w:rPr>
        <w:t xml:space="preserve">to lead monthly meetings and communicate regularly with Steering Committee Champion in a way that is convenient for both parties. </w:t>
      </w:r>
    </w:p>
    <w:p w14:paraId="6DCA5EFC" w14:textId="77777777" w:rsidR="005D136F" w:rsidRPr="005D136F" w:rsidRDefault="005D136F" w:rsidP="00D149F9">
      <w:pPr>
        <w:rPr>
          <w:rFonts w:ascii="Arial" w:hAnsi="Arial" w:cs="Arial"/>
          <w:i/>
          <w:color w:val="002060"/>
        </w:rPr>
      </w:pPr>
      <w:r>
        <w:rPr>
          <w:rFonts w:ascii="Arial" w:hAnsi="Arial" w:cs="Arial"/>
          <w:b/>
          <w:i/>
          <w:color w:val="002060"/>
        </w:rPr>
        <w:t xml:space="preserve">Membership: </w:t>
      </w:r>
      <w:r>
        <w:rPr>
          <w:rFonts w:ascii="Arial" w:hAnsi="Arial" w:cs="Arial"/>
          <w:i/>
          <w:color w:val="002060"/>
        </w:rPr>
        <w:t>4-</w:t>
      </w:r>
      <w:r w:rsidR="005E5DDE">
        <w:rPr>
          <w:rFonts w:ascii="Arial" w:hAnsi="Arial" w:cs="Arial"/>
          <w:i/>
          <w:color w:val="002060"/>
        </w:rPr>
        <w:t xml:space="preserve">6 front line staff. </w:t>
      </w:r>
    </w:p>
    <w:p w14:paraId="07AADD04" w14:textId="77777777" w:rsidR="00812027" w:rsidRPr="001224C4" w:rsidRDefault="007A015E" w:rsidP="00D149F9">
      <w:pPr>
        <w:rPr>
          <w:rFonts w:ascii="Arial" w:hAnsi="Arial" w:cs="Arial"/>
          <w:color w:val="002060"/>
        </w:rPr>
      </w:pPr>
      <w:r w:rsidRPr="0080389F">
        <w:rPr>
          <w:rFonts w:ascii="Arial" w:hAnsi="Arial" w:cs="Arial"/>
          <w:b/>
          <w:i/>
          <w:color w:val="002060"/>
        </w:rPr>
        <w:t>Qualities:</w:t>
      </w:r>
      <w:r w:rsidRPr="001224C4">
        <w:rPr>
          <w:rFonts w:ascii="Arial" w:hAnsi="Arial" w:cs="Arial"/>
          <w:color w:val="002060"/>
        </w:rPr>
        <w:t xml:space="preserve"> </w:t>
      </w:r>
      <w:r w:rsidR="0085045A" w:rsidRPr="001224C4">
        <w:rPr>
          <w:rFonts w:ascii="Arial" w:hAnsi="Arial" w:cs="Arial"/>
          <w:color w:val="002060"/>
        </w:rPr>
        <w:t xml:space="preserve">Design team </w:t>
      </w:r>
      <w:r w:rsidR="00B52055" w:rsidRPr="001224C4">
        <w:rPr>
          <w:rFonts w:ascii="Arial" w:hAnsi="Arial" w:cs="Arial"/>
          <w:color w:val="002060"/>
        </w:rPr>
        <w:t>members are characterized by being team players, respected, available to meet regularly, and enjoy learning new things.</w:t>
      </w:r>
      <w:r w:rsidR="0059499A" w:rsidRPr="001224C4">
        <w:rPr>
          <w:rFonts w:ascii="Arial" w:hAnsi="Arial" w:cs="Arial"/>
          <w:color w:val="002060"/>
        </w:rPr>
        <w:t xml:space="preserve"> </w:t>
      </w:r>
      <w:r w:rsidR="0080389F">
        <w:rPr>
          <w:rFonts w:ascii="Arial" w:hAnsi="Arial" w:cs="Arial"/>
          <w:color w:val="002060"/>
        </w:rPr>
        <w:t>Co-facilitator</w:t>
      </w:r>
      <w:r w:rsidR="0059499A" w:rsidRPr="001224C4">
        <w:rPr>
          <w:rFonts w:ascii="Arial" w:hAnsi="Arial" w:cs="Arial"/>
          <w:color w:val="002060"/>
        </w:rPr>
        <w:t>s</w:t>
      </w:r>
      <w:r w:rsidR="0080389F">
        <w:rPr>
          <w:rFonts w:ascii="Arial" w:hAnsi="Arial" w:cs="Arial"/>
          <w:color w:val="002060"/>
        </w:rPr>
        <w:t xml:space="preserve"> ar</w:t>
      </w:r>
      <w:r w:rsidRPr="001224C4">
        <w:rPr>
          <w:rFonts w:ascii="Arial" w:hAnsi="Arial" w:cs="Arial"/>
          <w:color w:val="002060"/>
        </w:rPr>
        <w:t xml:space="preserve">e characterized by excellent interpersonal skills, </w:t>
      </w:r>
      <w:r w:rsidR="0080389F">
        <w:rPr>
          <w:rFonts w:ascii="Arial" w:hAnsi="Arial" w:cs="Arial"/>
          <w:color w:val="002060"/>
        </w:rPr>
        <w:t>considered</w:t>
      </w:r>
      <w:r w:rsidRPr="001224C4">
        <w:rPr>
          <w:rFonts w:ascii="Arial" w:hAnsi="Arial" w:cs="Arial"/>
          <w:color w:val="002060"/>
        </w:rPr>
        <w:t xml:space="preserve"> impartial and trustworthy, positive attitude, patient, and good listener.</w:t>
      </w:r>
    </w:p>
    <w:p w14:paraId="40ED927C" w14:textId="45E058C3" w:rsidR="001A1E61" w:rsidRPr="001224C4" w:rsidRDefault="001A1E61" w:rsidP="00F42F5A">
      <w:pPr>
        <w:tabs>
          <w:tab w:val="left" w:pos="8025"/>
          <w:tab w:val="right" w:pos="9936"/>
        </w:tabs>
        <w:rPr>
          <w:rFonts w:ascii="Arial" w:hAnsi="Arial" w:cs="Arial"/>
          <w:color w:val="002060"/>
        </w:rPr>
      </w:pPr>
      <w:r w:rsidRPr="0080389F">
        <w:rPr>
          <w:rFonts w:ascii="Arial" w:hAnsi="Arial" w:cs="Arial"/>
          <w:b/>
          <w:i/>
          <w:color w:val="002060"/>
        </w:rPr>
        <w:t>Meeting frequency:</w:t>
      </w:r>
      <w:r w:rsidRPr="001224C4">
        <w:rPr>
          <w:rFonts w:ascii="Arial" w:hAnsi="Arial" w:cs="Arial"/>
          <w:color w:val="002060"/>
        </w:rPr>
        <w:t xml:space="preserve"> Twice a month, or </w:t>
      </w:r>
      <w:r w:rsidR="0007310D" w:rsidRPr="001224C4">
        <w:rPr>
          <w:rFonts w:ascii="Arial" w:hAnsi="Arial" w:cs="Arial"/>
          <w:color w:val="002060"/>
        </w:rPr>
        <w:t xml:space="preserve">at least every three weeks. </w:t>
      </w:r>
      <w:r w:rsidR="00366DC4">
        <w:rPr>
          <w:rFonts w:ascii="Arial" w:hAnsi="Arial" w:cs="Arial"/>
          <w:color w:val="002060"/>
        </w:rPr>
        <w:tab/>
      </w:r>
      <w:r w:rsidR="00F42F5A">
        <w:rPr>
          <w:rFonts w:ascii="Arial" w:hAnsi="Arial" w:cs="Arial"/>
          <w:color w:val="002060"/>
        </w:rPr>
        <w:tab/>
      </w:r>
    </w:p>
    <w:sectPr w:rsidR="001A1E61" w:rsidRPr="001224C4" w:rsidSect="00F42F5A">
      <w:headerReference w:type="default" r:id="rId6"/>
      <w:footerReference w:type="default" r:id="rId7"/>
      <w:pgSz w:w="12240" w:h="15840"/>
      <w:pgMar w:top="1080" w:right="1152" w:bottom="720" w:left="1152" w:header="720" w:footer="677" w:gutter="0"/>
      <w:pgBorders w:offsetFrom="page">
        <w:top w:val="thickThinLargeGap" w:sz="24" w:space="24" w:color="auto"/>
        <w:left w:val="thickThin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AF82" w14:textId="77777777" w:rsidR="00D149F9" w:rsidRDefault="00D149F9" w:rsidP="00D149F9">
      <w:pPr>
        <w:spacing w:after="0" w:line="240" w:lineRule="auto"/>
      </w:pPr>
      <w:r>
        <w:separator/>
      </w:r>
    </w:p>
  </w:endnote>
  <w:endnote w:type="continuationSeparator" w:id="0">
    <w:p w14:paraId="31F1223A" w14:textId="77777777" w:rsidR="00D149F9" w:rsidRDefault="00D149F9" w:rsidP="00D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9A21" w14:textId="7F5EFCBA" w:rsidR="0007310D" w:rsidRPr="00F42F5A" w:rsidRDefault="00F42F5A" w:rsidP="00F42F5A">
    <w:pPr>
      <w:pStyle w:val="Footer"/>
      <w:jc w:val="right"/>
      <w:rPr>
        <w:sz w:val="18"/>
        <w:szCs w:val="18"/>
      </w:rPr>
    </w:pPr>
    <w:r w:rsidRPr="00F42F5A">
      <w:rPr>
        <w:color w:val="002060"/>
        <w:sz w:val="18"/>
        <w:szCs w:val="18"/>
      </w:rPr>
      <w:t xml:space="preserve">Visit </w:t>
    </w:r>
    <w:hyperlink r:id="rId1" w:history="1">
      <w:r w:rsidRPr="00F42F5A">
        <w:rPr>
          <w:rStyle w:val="Hyperlink"/>
          <w:sz w:val="18"/>
          <w:szCs w:val="18"/>
        </w:rPr>
        <w:t>https://www.uml.edu/cphnewtoolkit</w:t>
      </w:r>
    </w:hyperlink>
    <w:r w:rsidRPr="00F42F5A">
      <w:rPr>
        <w:color w:val="002060"/>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663E" w14:textId="77777777" w:rsidR="00D149F9" w:rsidRDefault="00D149F9" w:rsidP="00D149F9">
      <w:pPr>
        <w:spacing w:after="0" w:line="240" w:lineRule="auto"/>
      </w:pPr>
      <w:r>
        <w:separator/>
      </w:r>
    </w:p>
  </w:footnote>
  <w:footnote w:type="continuationSeparator" w:id="0">
    <w:p w14:paraId="12FC48A2" w14:textId="77777777" w:rsidR="00D149F9" w:rsidRDefault="00D149F9" w:rsidP="00D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5D3" w14:textId="49CFD9B9" w:rsidR="00366DC4" w:rsidRDefault="00F42F5A">
    <w:pPr>
      <w:pStyle w:val="Header"/>
    </w:pPr>
    <w:r>
      <w:rPr>
        <w:i/>
        <w:sz w:val="18"/>
        <w:szCs w:val="18"/>
      </w:rPr>
      <w:t>[</w:t>
    </w:r>
    <w:r w:rsidR="00207F68" w:rsidRPr="007B337C">
      <w:rPr>
        <w:i/>
        <w:sz w:val="18"/>
        <w:szCs w:val="18"/>
      </w:rPr>
      <w:t xml:space="preserve">Instructions: Use the </w:t>
    </w:r>
    <w:r w:rsidR="00207F68" w:rsidRPr="007B337C">
      <w:rPr>
        <w:b/>
        <w:i/>
        <w:sz w:val="18"/>
        <w:szCs w:val="18"/>
      </w:rPr>
      <w:t>Terms of Reference</w:t>
    </w:r>
    <w:r w:rsidR="00207F68" w:rsidRPr="007B337C">
      <w:rPr>
        <w:i/>
        <w:sz w:val="18"/>
        <w:szCs w:val="18"/>
      </w:rPr>
      <w:t xml:space="preserve"> to communicate the roles and responsibilities of Steering Committee</w:t>
    </w:r>
    <w:r w:rsidR="00DB633C">
      <w:rPr>
        <w:i/>
        <w:sz w:val="18"/>
        <w:szCs w:val="18"/>
      </w:rPr>
      <w:t xml:space="preserve"> and Design Team</w:t>
    </w:r>
    <w:r w:rsidR="00207F68" w:rsidRPr="007B337C">
      <w:rPr>
        <w:i/>
        <w:sz w:val="18"/>
        <w:szCs w:val="18"/>
      </w:rPr>
      <w:t xml:space="preserve"> members when recruiting people to these roles. The teams may wish to customize the wording during the early phase of their group formation. Enter the wording desired in the bracketed text below.</w:t>
    </w:r>
    <w:r>
      <w:rPr>
        <w:i/>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Y1NzQ2NjMztTBV0lEKTi0uzszPAykwrgUAM+wS7ywAAAA="/>
  </w:docVars>
  <w:rsids>
    <w:rsidRoot w:val="00D149F9"/>
    <w:rsid w:val="00011970"/>
    <w:rsid w:val="0007310D"/>
    <w:rsid w:val="000F3B6D"/>
    <w:rsid w:val="000F6F46"/>
    <w:rsid w:val="00104AD6"/>
    <w:rsid w:val="001224C4"/>
    <w:rsid w:val="001A1E61"/>
    <w:rsid w:val="001D7E2E"/>
    <w:rsid w:val="002042D5"/>
    <w:rsid w:val="00207F68"/>
    <w:rsid w:val="00283D5B"/>
    <w:rsid w:val="00297562"/>
    <w:rsid w:val="002C499B"/>
    <w:rsid w:val="00366DC4"/>
    <w:rsid w:val="0059499A"/>
    <w:rsid w:val="005C465C"/>
    <w:rsid w:val="005D136F"/>
    <w:rsid w:val="005E5DDE"/>
    <w:rsid w:val="00631663"/>
    <w:rsid w:val="00635666"/>
    <w:rsid w:val="006D35EA"/>
    <w:rsid w:val="007A015E"/>
    <w:rsid w:val="007A6C69"/>
    <w:rsid w:val="007B337C"/>
    <w:rsid w:val="007C7F37"/>
    <w:rsid w:val="007E019F"/>
    <w:rsid w:val="007F23C8"/>
    <w:rsid w:val="0080389F"/>
    <w:rsid w:val="00812027"/>
    <w:rsid w:val="0085045A"/>
    <w:rsid w:val="00882F65"/>
    <w:rsid w:val="00A02DCA"/>
    <w:rsid w:val="00A13F03"/>
    <w:rsid w:val="00B137AB"/>
    <w:rsid w:val="00B52055"/>
    <w:rsid w:val="00C158C2"/>
    <w:rsid w:val="00C52365"/>
    <w:rsid w:val="00C81976"/>
    <w:rsid w:val="00CC1CE9"/>
    <w:rsid w:val="00CC470B"/>
    <w:rsid w:val="00D0302C"/>
    <w:rsid w:val="00D149F9"/>
    <w:rsid w:val="00DB633C"/>
    <w:rsid w:val="00E82DA2"/>
    <w:rsid w:val="00F42F5A"/>
    <w:rsid w:val="00F5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C9B441"/>
  <w15:chartTrackingRefBased/>
  <w15:docId w15:val="{1B67380D-4AF8-426E-93DC-9F179F5A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F9"/>
  </w:style>
  <w:style w:type="paragraph" w:styleId="Footer">
    <w:name w:val="footer"/>
    <w:basedOn w:val="Normal"/>
    <w:link w:val="FooterChar"/>
    <w:uiPriority w:val="99"/>
    <w:unhideWhenUsed/>
    <w:rsid w:val="00D1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F9"/>
  </w:style>
  <w:style w:type="paragraph" w:styleId="BalloonText">
    <w:name w:val="Balloon Text"/>
    <w:basedOn w:val="Normal"/>
    <w:link w:val="BalloonTextChar"/>
    <w:uiPriority w:val="99"/>
    <w:semiHidden/>
    <w:unhideWhenUsed/>
    <w:rsid w:val="00B1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AB"/>
    <w:rPr>
      <w:rFonts w:ascii="Segoe UI" w:hAnsi="Segoe UI" w:cs="Segoe UI"/>
      <w:sz w:val="18"/>
      <w:szCs w:val="18"/>
    </w:rPr>
  </w:style>
  <w:style w:type="character" w:styleId="Hyperlink">
    <w:name w:val="Hyperlink"/>
    <w:basedOn w:val="DefaultParagraphFont"/>
    <w:uiPriority w:val="99"/>
    <w:unhideWhenUsed/>
    <w:rsid w:val="00F42F5A"/>
    <w:rPr>
      <w:color w:val="0563C1" w:themeColor="hyperlink"/>
      <w:u w:val="single"/>
    </w:rPr>
  </w:style>
  <w:style w:type="character" w:styleId="UnresolvedMention">
    <w:name w:val="Unresolved Mention"/>
    <w:basedOn w:val="DefaultParagraphFont"/>
    <w:uiPriority w:val="99"/>
    <w:semiHidden/>
    <w:unhideWhenUsed/>
    <w:rsid w:val="00F4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ml.edu/cphnew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Morocho, Cesar F</dc:creator>
  <cp:keywords/>
  <dc:description/>
  <cp:lastModifiedBy>Morocho, Cesar F</cp:lastModifiedBy>
  <cp:revision>5</cp:revision>
  <cp:lastPrinted>2019-02-21T20:29:00Z</cp:lastPrinted>
  <dcterms:created xsi:type="dcterms:W3CDTF">2020-03-30T18:53:00Z</dcterms:created>
  <dcterms:modified xsi:type="dcterms:W3CDTF">2022-07-05T16:50:00Z</dcterms:modified>
</cp:coreProperties>
</file>