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760B" w14:textId="1814BDE3" w:rsidR="00AF664E" w:rsidRPr="00E65722" w:rsidRDefault="00E65722" w:rsidP="00784C5F">
      <w:pPr>
        <w:pStyle w:val="Heading1"/>
        <w:numPr>
          <w:ilvl w:val="0"/>
          <w:numId w:val="18"/>
        </w:numPr>
        <w:spacing w:before="0"/>
        <w:ind w:left="180" w:hanging="360"/>
      </w:pPr>
      <w:r w:rsidRPr="00AF664E">
        <w:t>General Information</w:t>
      </w:r>
      <w:r w:rsidR="00E47BE1">
        <w:t xml:space="preserve"> </w:t>
      </w:r>
    </w:p>
    <w:p w14:paraId="17C478AA" w14:textId="77777777" w:rsidR="00E65722" w:rsidRPr="00AF664E" w:rsidRDefault="00E65722" w:rsidP="00784C5F">
      <w:pPr>
        <w:pStyle w:val="MediumShading1-Accent11"/>
        <w:ind w:left="90"/>
        <w:rPr>
          <w:rFonts w:ascii="Calibri" w:hAnsi="Calibri"/>
          <w:b/>
          <w:sz w:val="12"/>
          <w:szCs w:val="12"/>
        </w:rPr>
      </w:pPr>
    </w:p>
    <w:tbl>
      <w:tblPr>
        <w:tblStyle w:val="TableGrid"/>
        <w:tblW w:w="11340" w:type="dxa"/>
        <w:tblInd w:w="-185" w:type="dxa"/>
        <w:tblCellMar>
          <w:left w:w="72" w:type="dxa"/>
          <w:right w:w="0" w:type="dxa"/>
        </w:tblCellMar>
        <w:tblLook w:val="04A0" w:firstRow="1" w:lastRow="0" w:firstColumn="1" w:lastColumn="0" w:noHBand="0" w:noVBand="1"/>
      </w:tblPr>
      <w:tblGrid>
        <w:gridCol w:w="1472"/>
        <w:gridCol w:w="89"/>
        <w:gridCol w:w="178"/>
        <w:gridCol w:w="601"/>
        <w:gridCol w:w="180"/>
        <w:gridCol w:w="3303"/>
        <w:gridCol w:w="292"/>
        <w:gridCol w:w="365"/>
        <w:gridCol w:w="1755"/>
        <w:gridCol w:w="3105"/>
      </w:tblGrid>
      <w:tr w:rsidR="009D15FF" w14:paraId="5B8B0C28" w14:textId="77777777" w:rsidTr="00E67620">
        <w:tc>
          <w:tcPr>
            <w:tcW w:w="2520" w:type="dxa"/>
            <w:gridSpan w:val="5"/>
            <w:shd w:val="clear" w:color="auto" w:fill="DEEAF6" w:themeFill="accent5" w:themeFillTint="33"/>
          </w:tcPr>
          <w:p w14:paraId="1039B0BF" w14:textId="77777777" w:rsidR="009D15FF" w:rsidRPr="009D15FF" w:rsidRDefault="009D15FF" w:rsidP="009D15FF">
            <w:pPr>
              <w:pStyle w:val="MediumShading1-Accent11"/>
              <w:rPr>
                <w:rFonts w:ascii="Calibri" w:hAnsi="Calibri"/>
                <w:bCs/>
                <w:sz w:val="22"/>
                <w:szCs w:val="22"/>
              </w:rPr>
            </w:pPr>
            <w:r w:rsidRPr="009D15FF">
              <w:rPr>
                <w:rFonts w:ascii="Calibri" w:hAnsi="Calibri"/>
                <w:bCs/>
                <w:sz w:val="22"/>
                <w:szCs w:val="22"/>
              </w:rPr>
              <w:t>Principal Investigator (PI):</w:t>
            </w:r>
          </w:p>
        </w:tc>
        <w:tc>
          <w:tcPr>
            <w:tcW w:w="3595" w:type="dxa"/>
            <w:gridSpan w:val="2"/>
          </w:tcPr>
          <w:p w14:paraId="6DC7D1E3" w14:textId="4D7803E1" w:rsidR="009D15FF" w:rsidRPr="000A56D5" w:rsidRDefault="009D15FF" w:rsidP="00B14B86">
            <w:pPr>
              <w:pStyle w:val="MediumShading1-Accent11"/>
              <w:rPr>
                <w:rFonts w:ascii="Calibri" w:hAnsi="Calibri"/>
                <w:b/>
              </w:rPr>
            </w:pPr>
          </w:p>
        </w:tc>
        <w:tc>
          <w:tcPr>
            <w:tcW w:w="2120" w:type="dxa"/>
            <w:gridSpan w:val="2"/>
            <w:shd w:val="clear" w:color="auto" w:fill="DEEAF6" w:themeFill="accent5" w:themeFillTint="33"/>
          </w:tcPr>
          <w:p w14:paraId="40049218" w14:textId="7249349D" w:rsidR="009D15FF" w:rsidRPr="009D15FF" w:rsidRDefault="009D15FF" w:rsidP="009D15FF">
            <w:pPr>
              <w:pStyle w:val="MediumShading1-Accent11"/>
              <w:rPr>
                <w:rFonts w:ascii="Calibri" w:hAnsi="Calibri"/>
                <w:bCs/>
                <w:sz w:val="22"/>
                <w:szCs w:val="22"/>
              </w:rPr>
            </w:pPr>
            <w:r w:rsidRPr="009D15FF">
              <w:rPr>
                <w:rFonts w:ascii="Calibri" w:hAnsi="Calibri"/>
                <w:bCs/>
                <w:sz w:val="22"/>
                <w:szCs w:val="22"/>
              </w:rPr>
              <w:t>Direct Phone Number:</w:t>
            </w:r>
          </w:p>
        </w:tc>
        <w:tc>
          <w:tcPr>
            <w:tcW w:w="3105" w:type="dxa"/>
          </w:tcPr>
          <w:p w14:paraId="69BEE604" w14:textId="476670DC" w:rsidR="009D15FF" w:rsidRPr="000A56D5" w:rsidRDefault="009D15FF" w:rsidP="00B14B86">
            <w:pPr>
              <w:pStyle w:val="MediumShading1-Accent11"/>
              <w:rPr>
                <w:rFonts w:ascii="Calibri" w:hAnsi="Calibri"/>
                <w:b/>
              </w:rPr>
            </w:pPr>
          </w:p>
        </w:tc>
      </w:tr>
      <w:tr w:rsidR="009D15FF" w14:paraId="06F814B7" w14:textId="77777777" w:rsidTr="00E67620">
        <w:tc>
          <w:tcPr>
            <w:tcW w:w="2520" w:type="dxa"/>
            <w:gridSpan w:val="5"/>
            <w:shd w:val="clear" w:color="auto" w:fill="DEEAF6" w:themeFill="accent5" w:themeFillTint="33"/>
          </w:tcPr>
          <w:p w14:paraId="49159711" w14:textId="504FE0DB" w:rsidR="009D15FF" w:rsidRPr="009D15FF" w:rsidRDefault="009D15FF" w:rsidP="009D15FF">
            <w:pPr>
              <w:pStyle w:val="MediumShading1-Accent11"/>
              <w:ind w:right="-20"/>
              <w:rPr>
                <w:rFonts w:ascii="Calibri" w:hAnsi="Calibri"/>
                <w:bCs/>
                <w:sz w:val="22"/>
                <w:szCs w:val="22"/>
              </w:rPr>
            </w:pPr>
            <w:r w:rsidRPr="009D15FF">
              <w:rPr>
                <w:rFonts w:ascii="Calibri" w:hAnsi="Calibri"/>
                <w:bCs/>
                <w:sz w:val="22"/>
                <w:szCs w:val="22"/>
              </w:rPr>
              <w:t>Academic Position/Title:</w:t>
            </w:r>
          </w:p>
        </w:tc>
        <w:tc>
          <w:tcPr>
            <w:tcW w:w="3303" w:type="dxa"/>
          </w:tcPr>
          <w:p w14:paraId="4EDBD065" w14:textId="77777777" w:rsidR="009D15FF" w:rsidRDefault="009D15FF" w:rsidP="00B14B86">
            <w:pPr>
              <w:pStyle w:val="MediumShading1-Accent11"/>
              <w:rPr>
                <w:rFonts w:ascii="Calibri" w:hAnsi="Calibri"/>
                <w:b/>
                <w:sz w:val="22"/>
                <w:szCs w:val="22"/>
              </w:rPr>
            </w:pPr>
          </w:p>
        </w:tc>
        <w:tc>
          <w:tcPr>
            <w:tcW w:w="657" w:type="dxa"/>
            <w:gridSpan w:val="2"/>
            <w:shd w:val="clear" w:color="auto" w:fill="DEEAF6" w:themeFill="accent5" w:themeFillTint="33"/>
          </w:tcPr>
          <w:p w14:paraId="38424A9F" w14:textId="7E7B7855" w:rsidR="009D15FF" w:rsidRPr="009D15FF" w:rsidRDefault="0011422E" w:rsidP="00B14B86">
            <w:pPr>
              <w:pStyle w:val="MediumShading1-Accent11"/>
              <w:rPr>
                <w:rFonts w:ascii="Calibri" w:hAnsi="Calibri"/>
                <w:bCs/>
                <w:sz w:val="22"/>
                <w:szCs w:val="22"/>
              </w:rPr>
            </w:pPr>
            <w:r w:rsidRPr="009D15FF">
              <w:rPr>
                <w:rFonts w:ascii="Calibri" w:hAnsi="Calibri"/>
                <w:bCs/>
                <w:sz w:val="22"/>
                <w:szCs w:val="22"/>
              </w:rPr>
              <w:t>Email:</w:t>
            </w:r>
          </w:p>
        </w:tc>
        <w:tc>
          <w:tcPr>
            <w:tcW w:w="4860" w:type="dxa"/>
            <w:gridSpan w:val="2"/>
          </w:tcPr>
          <w:p w14:paraId="59756031" w14:textId="2DB29D1E" w:rsidR="009D15FF" w:rsidRPr="000A56D5" w:rsidRDefault="009D15FF" w:rsidP="00B14B86">
            <w:pPr>
              <w:pStyle w:val="MediumShading1-Accent11"/>
              <w:rPr>
                <w:rFonts w:ascii="Calibri" w:hAnsi="Calibri"/>
                <w:b/>
              </w:rPr>
            </w:pPr>
          </w:p>
        </w:tc>
      </w:tr>
      <w:tr w:rsidR="009D15FF" w14:paraId="1344DBD0" w14:textId="77777777" w:rsidTr="00E67620">
        <w:tc>
          <w:tcPr>
            <w:tcW w:w="2520" w:type="dxa"/>
            <w:gridSpan w:val="5"/>
            <w:shd w:val="clear" w:color="auto" w:fill="DEEAF6" w:themeFill="accent5" w:themeFillTint="33"/>
          </w:tcPr>
          <w:p w14:paraId="77C29CA2" w14:textId="77777777" w:rsidR="009D15FF" w:rsidRPr="009D15FF" w:rsidRDefault="009D15FF" w:rsidP="00B14B86">
            <w:pPr>
              <w:pStyle w:val="MediumShading1-Accent11"/>
              <w:rPr>
                <w:rFonts w:ascii="Calibri" w:hAnsi="Calibri"/>
                <w:bCs/>
                <w:sz w:val="22"/>
                <w:szCs w:val="22"/>
              </w:rPr>
            </w:pPr>
            <w:r w:rsidRPr="009D15FF">
              <w:rPr>
                <w:rFonts w:ascii="Calibri" w:hAnsi="Calibri"/>
                <w:bCs/>
                <w:sz w:val="22"/>
                <w:szCs w:val="22"/>
              </w:rPr>
              <w:t>Dept. or Company Name:</w:t>
            </w:r>
          </w:p>
        </w:tc>
        <w:tc>
          <w:tcPr>
            <w:tcW w:w="8820" w:type="dxa"/>
            <w:gridSpan w:val="5"/>
          </w:tcPr>
          <w:p w14:paraId="11235371" w14:textId="348BF1A8" w:rsidR="009D15FF" w:rsidRDefault="009D15FF" w:rsidP="00B14B86">
            <w:pPr>
              <w:pStyle w:val="MediumShading1-Accent11"/>
              <w:rPr>
                <w:rFonts w:ascii="Calibri" w:hAnsi="Calibri"/>
                <w:b/>
                <w:sz w:val="22"/>
                <w:szCs w:val="22"/>
              </w:rPr>
            </w:pPr>
          </w:p>
        </w:tc>
      </w:tr>
      <w:tr w:rsidR="0011422E" w14:paraId="45121558" w14:textId="77777777" w:rsidTr="0048735F">
        <w:tc>
          <w:tcPr>
            <w:tcW w:w="1739" w:type="dxa"/>
            <w:gridSpan w:val="3"/>
            <w:shd w:val="clear" w:color="auto" w:fill="DEEAF6" w:themeFill="accent5" w:themeFillTint="33"/>
          </w:tcPr>
          <w:p w14:paraId="1CF4F664" w14:textId="50B86E6F" w:rsidR="0011422E" w:rsidRPr="009D15FF" w:rsidRDefault="0011422E" w:rsidP="00B14B86">
            <w:pPr>
              <w:pStyle w:val="MediumShading1-Accent11"/>
              <w:rPr>
                <w:rFonts w:ascii="Calibri" w:hAnsi="Calibri"/>
                <w:bCs/>
                <w:sz w:val="22"/>
                <w:szCs w:val="22"/>
              </w:rPr>
            </w:pPr>
            <w:r w:rsidRPr="009D15FF">
              <w:rPr>
                <w:rFonts w:ascii="Calibri" w:hAnsi="Calibri"/>
                <w:bCs/>
                <w:sz w:val="22"/>
                <w:szCs w:val="22"/>
              </w:rPr>
              <w:t>Mailing Address:</w:t>
            </w:r>
          </w:p>
        </w:tc>
        <w:tc>
          <w:tcPr>
            <w:tcW w:w="9601" w:type="dxa"/>
            <w:gridSpan w:val="7"/>
          </w:tcPr>
          <w:p w14:paraId="187E6C6B" w14:textId="43F48E88" w:rsidR="0011422E" w:rsidRPr="000A56D5" w:rsidRDefault="0011422E" w:rsidP="00B14B86">
            <w:pPr>
              <w:pStyle w:val="MediumShading1-Accent11"/>
              <w:rPr>
                <w:rFonts w:ascii="Calibri" w:hAnsi="Calibri"/>
                <w:bCs/>
                <w:sz w:val="22"/>
                <w:szCs w:val="22"/>
              </w:rPr>
            </w:pPr>
          </w:p>
        </w:tc>
      </w:tr>
      <w:tr w:rsidR="009D15FF" w14:paraId="07268F8A" w14:textId="77777777" w:rsidTr="00E67620">
        <w:tc>
          <w:tcPr>
            <w:tcW w:w="2520" w:type="dxa"/>
            <w:gridSpan w:val="5"/>
            <w:shd w:val="clear" w:color="auto" w:fill="DEEAF6" w:themeFill="accent5" w:themeFillTint="33"/>
          </w:tcPr>
          <w:p w14:paraId="312CAE84" w14:textId="77777777" w:rsidR="009D15FF" w:rsidRDefault="009D15FF" w:rsidP="00B14B86">
            <w:pPr>
              <w:pStyle w:val="MediumShading1-Accent11"/>
              <w:rPr>
                <w:rFonts w:ascii="Calibri" w:hAnsi="Calibri"/>
                <w:b/>
                <w:sz w:val="22"/>
                <w:szCs w:val="22"/>
              </w:rPr>
            </w:pPr>
            <w:r w:rsidRPr="009D15FF">
              <w:rPr>
                <w:rFonts w:ascii="Calibri" w:hAnsi="Calibri"/>
                <w:bCs/>
                <w:sz w:val="22"/>
                <w:szCs w:val="22"/>
              </w:rPr>
              <w:t xml:space="preserve">PI </w:t>
            </w:r>
            <w:r>
              <w:rPr>
                <w:rFonts w:ascii="Calibri" w:hAnsi="Calibri"/>
                <w:bCs/>
                <w:sz w:val="22"/>
                <w:szCs w:val="22"/>
              </w:rPr>
              <w:t>Years with Procedure(s):</w:t>
            </w:r>
          </w:p>
        </w:tc>
        <w:tc>
          <w:tcPr>
            <w:tcW w:w="8820" w:type="dxa"/>
            <w:gridSpan w:val="5"/>
          </w:tcPr>
          <w:p w14:paraId="36AC32D3" w14:textId="200FC204" w:rsidR="009D15FF" w:rsidRPr="000A56D5" w:rsidRDefault="009D15FF" w:rsidP="00B14B86">
            <w:pPr>
              <w:pStyle w:val="MediumShading1-Accent11"/>
              <w:rPr>
                <w:rFonts w:ascii="Calibri" w:hAnsi="Calibri"/>
                <w:b/>
              </w:rPr>
            </w:pPr>
          </w:p>
        </w:tc>
      </w:tr>
      <w:tr w:rsidR="009D15FF" w14:paraId="7C7B4C97" w14:textId="77777777" w:rsidTr="000A56D5">
        <w:tc>
          <w:tcPr>
            <w:tcW w:w="2340" w:type="dxa"/>
            <w:gridSpan w:val="4"/>
            <w:shd w:val="clear" w:color="auto" w:fill="DEEAF6" w:themeFill="accent5" w:themeFillTint="33"/>
          </w:tcPr>
          <w:p w14:paraId="38708BD7" w14:textId="77777777" w:rsidR="009D15FF" w:rsidRPr="009D15FF" w:rsidRDefault="009D15FF" w:rsidP="00B14B86">
            <w:pPr>
              <w:pStyle w:val="MediumShading1-Accent11"/>
              <w:rPr>
                <w:rFonts w:ascii="Calibri" w:hAnsi="Calibri"/>
                <w:bCs/>
                <w:sz w:val="22"/>
                <w:szCs w:val="22"/>
              </w:rPr>
            </w:pPr>
            <w:r w:rsidRPr="009D15FF">
              <w:rPr>
                <w:rFonts w:ascii="Calibri" w:hAnsi="Calibri"/>
                <w:bCs/>
                <w:sz w:val="22"/>
                <w:szCs w:val="22"/>
              </w:rPr>
              <w:t>PI Years with Species:</w:t>
            </w:r>
          </w:p>
        </w:tc>
        <w:tc>
          <w:tcPr>
            <w:tcW w:w="9000" w:type="dxa"/>
            <w:gridSpan w:val="6"/>
          </w:tcPr>
          <w:p w14:paraId="42F64329" w14:textId="515B58F5" w:rsidR="009D15FF" w:rsidRPr="000A56D5" w:rsidRDefault="009D15FF" w:rsidP="00B14B86">
            <w:pPr>
              <w:pStyle w:val="MediumShading1-Accent11"/>
              <w:rPr>
                <w:rFonts w:ascii="Calibri" w:hAnsi="Calibri"/>
                <w:b/>
              </w:rPr>
            </w:pPr>
          </w:p>
        </w:tc>
      </w:tr>
      <w:tr w:rsidR="00077FF0" w14:paraId="56677880" w14:textId="77777777" w:rsidTr="000A56D5">
        <w:tc>
          <w:tcPr>
            <w:tcW w:w="2340" w:type="dxa"/>
            <w:gridSpan w:val="4"/>
            <w:shd w:val="clear" w:color="auto" w:fill="DEEAF6" w:themeFill="accent5" w:themeFillTint="33"/>
          </w:tcPr>
          <w:p w14:paraId="06E091FD" w14:textId="6B5E2C08" w:rsidR="00021608" w:rsidRDefault="00077FF0" w:rsidP="00B14B86">
            <w:pPr>
              <w:pStyle w:val="MediumShading1-Accent11"/>
              <w:rPr>
                <w:rFonts w:ascii="Calibri" w:hAnsi="Calibri"/>
                <w:bCs/>
                <w:sz w:val="22"/>
                <w:szCs w:val="22"/>
              </w:rPr>
            </w:pPr>
            <w:r>
              <w:rPr>
                <w:rFonts w:ascii="Calibri" w:hAnsi="Calibri"/>
                <w:bCs/>
                <w:sz w:val="22"/>
                <w:szCs w:val="22"/>
              </w:rPr>
              <w:t xml:space="preserve">List </w:t>
            </w:r>
            <w:r w:rsidR="00021608">
              <w:rPr>
                <w:rFonts w:ascii="Calibri" w:hAnsi="Calibri"/>
                <w:bCs/>
                <w:sz w:val="22"/>
                <w:szCs w:val="22"/>
              </w:rPr>
              <w:t>Name</w:t>
            </w:r>
            <w:r>
              <w:rPr>
                <w:rFonts w:ascii="Calibri" w:hAnsi="Calibri"/>
                <w:bCs/>
                <w:sz w:val="22"/>
                <w:szCs w:val="22"/>
              </w:rPr>
              <w:t xml:space="preserve"> </w:t>
            </w:r>
            <w:r w:rsidR="00021608">
              <w:rPr>
                <w:rFonts w:ascii="Calibri" w:hAnsi="Calibri"/>
                <w:bCs/>
                <w:sz w:val="22"/>
                <w:szCs w:val="22"/>
              </w:rPr>
              <w:t>of Personnel</w:t>
            </w:r>
            <w:r w:rsidR="00A63B3C">
              <w:rPr>
                <w:rFonts w:ascii="Calibri" w:hAnsi="Calibri"/>
                <w:bCs/>
                <w:sz w:val="22"/>
                <w:szCs w:val="22"/>
              </w:rPr>
              <w:t>:</w:t>
            </w:r>
          </w:p>
          <w:p w14:paraId="66F6E491" w14:textId="147A6165" w:rsidR="00077FF0" w:rsidRPr="00077FF0" w:rsidRDefault="006A159A" w:rsidP="00B14B86">
            <w:pPr>
              <w:pStyle w:val="MediumShading1-Accent11"/>
              <w:rPr>
                <w:rFonts w:ascii="Calibri" w:hAnsi="Calibri"/>
                <w:bCs/>
                <w:sz w:val="22"/>
                <w:szCs w:val="22"/>
              </w:rPr>
            </w:pPr>
            <w:r>
              <w:rPr>
                <w:rFonts w:ascii="Calibri" w:hAnsi="Calibri"/>
                <w:bCs/>
                <w:sz w:val="22"/>
                <w:szCs w:val="22"/>
              </w:rPr>
              <w:t>(</w:t>
            </w:r>
            <w:proofErr w:type="gramStart"/>
            <w:r>
              <w:rPr>
                <w:rFonts w:ascii="Calibri" w:hAnsi="Calibri"/>
                <w:bCs/>
                <w:sz w:val="22"/>
                <w:szCs w:val="22"/>
              </w:rPr>
              <w:t>add</w:t>
            </w:r>
            <w:proofErr w:type="gramEnd"/>
            <w:r>
              <w:rPr>
                <w:rFonts w:ascii="Calibri" w:hAnsi="Calibri"/>
                <w:bCs/>
                <w:sz w:val="22"/>
                <w:szCs w:val="22"/>
              </w:rPr>
              <w:t xml:space="preserve"> additional lines for personnel </w:t>
            </w:r>
            <w:r w:rsidR="00E4668C">
              <w:rPr>
                <w:rFonts w:ascii="Calibri" w:hAnsi="Calibri"/>
                <w:bCs/>
                <w:sz w:val="22"/>
                <w:szCs w:val="22"/>
              </w:rPr>
              <w:t xml:space="preserve">as </w:t>
            </w:r>
            <w:r>
              <w:rPr>
                <w:rFonts w:ascii="Calibri" w:hAnsi="Calibri"/>
                <w:bCs/>
                <w:sz w:val="22"/>
                <w:szCs w:val="22"/>
              </w:rPr>
              <w:t>needed)</w:t>
            </w:r>
          </w:p>
        </w:tc>
        <w:tc>
          <w:tcPr>
            <w:tcW w:w="9000" w:type="dxa"/>
            <w:gridSpan w:val="6"/>
          </w:tcPr>
          <w:p w14:paraId="4906930F" w14:textId="385A29B5" w:rsidR="00077FF0" w:rsidRDefault="00021608" w:rsidP="004B0AD2">
            <w:pPr>
              <w:pStyle w:val="MediumShading1-Accent11"/>
              <w:ind w:left="15"/>
              <w:rPr>
                <w:rFonts w:ascii="Calibri" w:hAnsi="Calibri"/>
                <w:b/>
                <w:sz w:val="22"/>
                <w:szCs w:val="22"/>
              </w:rPr>
            </w:pPr>
            <w:r w:rsidRPr="000A56D5">
              <w:rPr>
                <w:b/>
                <w:bCs/>
                <w:color w:val="2F5496" w:themeColor="accent1" w:themeShade="BF"/>
              </w:rPr>
              <w:fldChar w:fldCharType="begin">
                <w:ffData>
                  <w:name w:val="Text48"/>
                  <w:enabled/>
                  <w:calcOnExit w:val="0"/>
                  <w:textInput>
                    <w:maxLength w:val="125"/>
                  </w:textInput>
                </w:ffData>
              </w:fldChar>
            </w:r>
            <w:r w:rsidRPr="000A56D5">
              <w:rPr>
                <w:b/>
                <w:bCs/>
                <w:color w:val="2F5496" w:themeColor="accent1" w:themeShade="BF"/>
              </w:rPr>
              <w:instrText xml:space="preserve"> FORMTEXT </w:instrText>
            </w:r>
            <w:r w:rsidRPr="000A56D5">
              <w:rPr>
                <w:b/>
                <w:bCs/>
                <w:color w:val="2F5496" w:themeColor="accent1" w:themeShade="BF"/>
              </w:rPr>
            </w:r>
            <w:r w:rsidRPr="000A56D5">
              <w:rPr>
                <w:b/>
                <w:bCs/>
                <w:color w:val="2F5496" w:themeColor="accent1" w:themeShade="BF"/>
              </w:rPr>
              <w:fldChar w:fldCharType="separate"/>
            </w:r>
            <w:r w:rsidRPr="000A56D5">
              <w:rPr>
                <w:b/>
                <w:bCs/>
                <w:noProof/>
                <w:color w:val="2F5496" w:themeColor="accent1" w:themeShade="BF"/>
              </w:rPr>
              <w:t> </w:t>
            </w:r>
            <w:r w:rsidRPr="000A56D5">
              <w:rPr>
                <w:b/>
                <w:bCs/>
                <w:noProof/>
                <w:color w:val="2F5496" w:themeColor="accent1" w:themeShade="BF"/>
              </w:rPr>
              <w:t> </w:t>
            </w:r>
            <w:r w:rsidRPr="000A56D5">
              <w:rPr>
                <w:b/>
                <w:bCs/>
                <w:noProof/>
                <w:color w:val="2F5496" w:themeColor="accent1" w:themeShade="BF"/>
              </w:rPr>
              <w:t> </w:t>
            </w:r>
            <w:r w:rsidRPr="000A56D5">
              <w:rPr>
                <w:b/>
                <w:bCs/>
                <w:noProof/>
                <w:color w:val="2F5496" w:themeColor="accent1" w:themeShade="BF"/>
              </w:rPr>
              <w:t> </w:t>
            </w:r>
            <w:r w:rsidRPr="000A56D5">
              <w:rPr>
                <w:b/>
                <w:bCs/>
                <w:noProof/>
                <w:color w:val="2F5496" w:themeColor="accent1" w:themeShade="BF"/>
              </w:rPr>
              <w:t> </w:t>
            </w:r>
            <w:r w:rsidRPr="000A56D5">
              <w:rPr>
                <w:b/>
                <w:bCs/>
                <w:color w:val="2F5496" w:themeColor="accent1" w:themeShade="BF"/>
              </w:rPr>
              <w:fldChar w:fldCharType="end"/>
            </w:r>
            <w:r>
              <w:rPr>
                <w:rFonts w:ascii="Calibri" w:hAnsi="Calibri"/>
                <w:b/>
                <w:sz w:val="22"/>
                <w:szCs w:val="22"/>
              </w:rPr>
              <w:t xml:space="preserve">     </w:t>
            </w:r>
            <w:sdt>
              <w:sdtPr>
                <w:rPr>
                  <w:rFonts w:ascii="Calibri" w:hAnsi="Calibri"/>
                  <w:b/>
                  <w:sz w:val="22"/>
                  <w:szCs w:val="22"/>
                </w:rPr>
                <w:id w:val="545257530"/>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Calibri" w:hAnsi="Calibri"/>
                <w:b/>
                <w:sz w:val="22"/>
                <w:szCs w:val="22"/>
              </w:rPr>
              <w:t xml:space="preserve">  </w:t>
            </w:r>
            <w:r w:rsidRPr="000A56D5">
              <w:rPr>
                <w:rFonts w:ascii="Calibri" w:hAnsi="Calibri"/>
                <w:bCs/>
                <w:sz w:val="22"/>
                <w:szCs w:val="22"/>
              </w:rPr>
              <w:t>Completed personnel training IPTC-1 form included with this submission</w:t>
            </w:r>
          </w:p>
          <w:p w14:paraId="5B0D2E57" w14:textId="75FEE6C2" w:rsidR="00021608" w:rsidRDefault="000A56D5" w:rsidP="004B0AD2">
            <w:pPr>
              <w:pStyle w:val="MediumShading1-Accent11"/>
              <w:ind w:left="15"/>
              <w:rPr>
                <w:rFonts w:ascii="Calibri" w:hAnsi="Calibri"/>
                <w:b/>
                <w:sz w:val="22"/>
                <w:szCs w:val="22"/>
              </w:rPr>
            </w:pPr>
            <w:r w:rsidRPr="000A56D5">
              <w:rPr>
                <w:b/>
                <w:bCs/>
                <w:color w:val="2F5496" w:themeColor="accent1" w:themeShade="BF"/>
              </w:rPr>
              <w:fldChar w:fldCharType="begin">
                <w:ffData>
                  <w:name w:val="Text48"/>
                  <w:enabled/>
                  <w:calcOnExit w:val="0"/>
                  <w:textInput>
                    <w:maxLength w:val="125"/>
                  </w:textInput>
                </w:ffData>
              </w:fldChar>
            </w:r>
            <w:r w:rsidRPr="000A56D5">
              <w:rPr>
                <w:b/>
                <w:bCs/>
                <w:color w:val="2F5496" w:themeColor="accent1" w:themeShade="BF"/>
              </w:rPr>
              <w:instrText xml:space="preserve"> FORMTEXT </w:instrText>
            </w:r>
            <w:r w:rsidRPr="000A56D5">
              <w:rPr>
                <w:b/>
                <w:bCs/>
                <w:color w:val="2F5496" w:themeColor="accent1" w:themeShade="BF"/>
              </w:rPr>
            </w:r>
            <w:r w:rsidRPr="000A56D5">
              <w:rPr>
                <w:b/>
                <w:bCs/>
                <w:color w:val="2F5496" w:themeColor="accent1" w:themeShade="BF"/>
              </w:rPr>
              <w:fldChar w:fldCharType="separate"/>
            </w:r>
            <w:r w:rsidRPr="000A56D5">
              <w:rPr>
                <w:b/>
                <w:bCs/>
                <w:noProof/>
                <w:color w:val="2F5496" w:themeColor="accent1" w:themeShade="BF"/>
              </w:rPr>
              <w:t> </w:t>
            </w:r>
            <w:r w:rsidRPr="000A56D5">
              <w:rPr>
                <w:b/>
                <w:bCs/>
                <w:noProof/>
                <w:color w:val="2F5496" w:themeColor="accent1" w:themeShade="BF"/>
              </w:rPr>
              <w:t> </w:t>
            </w:r>
            <w:r w:rsidRPr="000A56D5">
              <w:rPr>
                <w:b/>
                <w:bCs/>
                <w:noProof/>
                <w:color w:val="2F5496" w:themeColor="accent1" w:themeShade="BF"/>
              </w:rPr>
              <w:t> </w:t>
            </w:r>
            <w:r w:rsidRPr="000A56D5">
              <w:rPr>
                <w:b/>
                <w:bCs/>
                <w:noProof/>
                <w:color w:val="2F5496" w:themeColor="accent1" w:themeShade="BF"/>
              </w:rPr>
              <w:t> </w:t>
            </w:r>
            <w:r w:rsidRPr="000A56D5">
              <w:rPr>
                <w:b/>
                <w:bCs/>
                <w:noProof/>
                <w:color w:val="2F5496" w:themeColor="accent1" w:themeShade="BF"/>
              </w:rPr>
              <w:t> </w:t>
            </w:r>
            <w:r w:rsidRPr="000A56D5">
              <w:rPr>
                <w:b/>
                <w:bCs/>
                <w:color w:val="2F5496" w:themeColor="accent1" w:themeShade="BF"/>
              </w:rPr>
              <w:fldChar w:fldCharType="end"/>
            </w:r>
            <w:r w:rsidR="00021608">
              <w:rPr>
                <w:rFonts w:ascii="Calibri" w:hAnsi="Calibri"/>
                <w:b/>
                <w:sz w:val="22"/>
                <w:szCs w:val="22"/>
              </w:rPr>
              <w:t xml:space="preserve">     </w:t>
            </w:r>
            <w:sdt>
              <w:sdtPr>
                <w:rPr>
                  <w:rFonts w:ascii="Calibri" w:hAnsi="Calibri"/>
                  <w:b/>
                  <w:sz w:val="22"/>
                  <w:szCs w:val="22"/>
                </w:rPr>
                <w:id w:val="948442273"/>
                <w14:checkbox>
                  <w14:checked w14:val="0"/>
                  <w14:checkedState w14:val="2612" w14:font="MS Gothic"/>
                  <w14:uncheckedState w14:val="2610" w14:font="MS Gothic"/>
                </w14:checkbox>
              </w:sdtPr>
              <w:sdtEndPr/>
              <w:sdtContent>
                <w:r w:rsidR="00021608">
                  <w:rPr>
                    <w:rFonts w:ascii="MS Gothic" w:eastAsia="MS Gothic" w:hAnsi="MS Gothic" w:hint="eastAsia"/>
                    <w:b/>
                    <w:sz w:val="22"/>
                    <w:szCs w:val="22"/>
                  </w:rPr>
                  <w:t>☐</w:t>
                </w:r>
              </w:sdtContent>
            </w:sdt>
            <w:r w:rsidR="00021608">
              <w:rPr>
                <w:rFonts w:ascii="Calibri" w:hAnsi="Calibri"/>
                <w:b/>
                <w:sz w:val="22"/>
                <w:szCs w:val="22"/>
              </w:rPr>
              <w:t xml:space="preserve">  </w:t>
            </w:r>
            <w:r w:rsidR="00021608" w:rsidRPr="000A56D5">
              <w:rPr>
                <w:rFonts w:ascii="Calibri" w:hAnsi="Calibri"/>
                <w:bCs/>
                <w:sz w:val="22"/>
                <w:szCs w:val="22"/>
              </w:rPr>
              <w:t>Completed personnel training IPTC-1 form included with this submission</w:t>
            </w:r>
          </w:p>
          <w:p w14:paraId="28AB8058" w14:textId="4EE790CB" w:rsidR="00021608" w:rsidRDefault="000A56D5" w:rsidP="004B0AD2">
            <w:pPr>
              <w:pStyle w:val="MediumShading1-Accent11"/>
              <w:ind w:left="15"/>
              <w:rPr>
                <w:rFonts w:ascii="Calibri" w:hAnsi="Calibri"/>
                <w:b/>
                <w:sz w:val="22"/>
                <w:szCs w:val="22"/>
              </w:rPr>
            </w:pPr>
            <w:r w:rsidRPr="000A56D5">
              <w:rPr>
                <w:b/>
                <w:bCs/>
                <w:color w:val="2F5496" w:themeColor="accent1" w:themeShade="BF"/>
              </w:rPr>
              <w:fldChar w:fldCharType="begin">
                <w:ffData>
                  <w:name w:val="Text48"/>
                  <w:enabled/>
                  <w:calcOnExit w:val="0"/>
                  <w:textInput>
                    <w:maxLength w:val="125"/>
                  </w:textInput>
                </w:ffData>
              </w:fldChar>
            </w:r>
            <w:r w:rsidRPr="000A56D5">
              <w:rPr>
                <w:b/>
                <w:bCs/>
                <w:color w:val="2F5496" w:themeColor="accent1" w:themeShade="BF"/>
              </w:rPr>
              <w:instrText xml:space="preserve"> FORMTEXT </w:instrText>
            </w:r>
            <w:r w:rsidRPr="000A56D5">
              <w:rPr>
                <w:b/>
                <w:bCs/>
                <w:color w:val="2F5496" w:themeColor="accent1" w:themeShade="BF"/>
              </w:rPr>
            </w:r>
            <w:r w:rsidRPr="000A56D5">
              <w:rPr>
                <w:b/>
                <w:bCs/>
                <w:color w:val="2F5496" w:themeColor="accent1" w:themeShade="BF"/>
              </w:rPr>
              <w:fldChar w:fldCharType="separate"/>
            </w:r>
            <w:r w:rsidRPr="000A56D5">
              <w:rPr>
                <w:b/>
                <w:bCs/>
                <w:noProof/>
                <w:color w:val="2F5496" w:themeColor="accent1" w:themeShade="BF"/>
              </w:rPr>
              <w:t> </w:t>
            </w:r>
            <w:r w:rsidRPr="000A56D5">
              <w:rPr>
                <w:b/>
                <w:bCs/>
                <w:noProof/>
                <w:color w:val="2F5496" w:themeColor="accent1" w:themeShade="BF"/>
              </w:rPr>
              <w:t> </w:t>
            </w:r>
            <w:r w:rsidRPr="000A56D5">
              <w:rPr>
                <w:b/>
                <w:bCs/>
                <w:noProof/>
                <w:color w:val="2F5496" w:themeColor="accent1" w:themeShade="BF"/>
              </w:rPr>
              <w:t> </w:t>
            </w:r>
            <w:r w:rsidRPr="000A56D5">
              <w:rPr>
                <w:b/>
                <w:bCs/>
                <w:noProof/>
                <w:color w:val="2F5496" w:themeColor="accent1" w:themeShade="BF"/>
              </w:rPr>
              <w:t> </w:t>
            </w:r>
            <w:r w:rsidRPr="000A56D5">
              <w:rPr>
                <w:b/>
                <w:bCs/>
                <w:noProof/>
                <w:color w:val="2F5496" w:themeColor="accent1" w:themeShade="BF"/>
              </w:rPr>
              <w:t> </w:t>
            </w:r>
            <w:r w:rsidRPr="000A56D5">
              <w:rPr>
                <w:b/>
                <w:bCs/>
                <w:color w:val="2F5496" w:themeColor="accent1" w:themeShade="BF"/>
              </w:rPr>
              <w:fldChar w:fldCharType="end"/>
            </w:r>
            <w:r w:rsidR="00021608">
              <w:rPr>
                <w:rFonts w:ascii="Calibri" w:hAnsi="Calibri"/>
                <w:b/>
                <w:sz w:val="22"/>
                <w:szCs w:val="22"/>
              </w:rPr>
              <w:t xml:space="preserve">     </w:t>
            </w:r>
            <w:sdt>
              <w:sdtPr>
                <w:rPr>
                  <w:rFonts w:ascii="Calibri" w:hAnsi="Calibri"/>
                  <w:b/>
                  <w:sz w:val="22"/>
                  <w:szCs w:val="22"/>
                </w:rPr>
                <w:id w:val="1198501586"/>
                <w14:checkbox>
                  <w14:checked w14:val="0"/>
                  <w14:checkedState w14:val="2612" w14:font="MS Gothic"/>
                  <w14:uncheckedState w14:val="2610" w14:font="MS Gothic"/>
                </w14:checkbox>
              </w:sdtPr>
              <w:sdtEndPr/>
              <w:sdtContent>
                <w:r w:rsidR="00021608">
                  <w:rPr>
                    <w:rFonts w:ascii="MS Gothic" w:eastAsia="MS Gothic" w:hAnsi="MS Gothic" w:hint="eastAsia"/>
                    <w:b/>
                    <w:sz w:val="22"/>
                    <w:szCs w:val="22"/>
                  </w:rPr>
                  <w:t>☐</w:t>
                </w:r>
              </w:sdtContent>
            </w:sdt>
            <w:r w:rsidR="00021608">
              <w:rPr>
                <w:rFonts w:ascii="Calibri" w:hAnsi="Calibri"/>
                <w:b/>
                <w:sz w:val="22"/>
                <w:szCs w:val="22"/>
              </w:rPr>
              <w:t xml:space="preserve">  </w:t>
            </w:r>
            <w:r w:rsidR="00021608" w:rsidRPr="000A56D5">
              <w:rPr>
                <w:rFonts w:ascii="Calibri" w:hAnsi="Calibri"/>
                <w:bCs/>
                <w:sz w:val="22"/>
                <w:szCs w:val="22"/>
              </w:rPr>
              <w:t>Completed personnel training IPTC-1 form included with this submission</w:t>
            </w:r>
          </w:p>
        </w:tc>
      </w:tr>
      <w:tr w:rsidR="009D15FF" w14:paraId="6AD5B2AB" w14:textId="77777777" w:rsidTr="0011422E">
        <w:tc>
          <w:tcPr>
            <w:tcW w:w="11340" w:type="dxa"/>
            <w:gridSpan w:val="10"/>
            <w:shd w:val="clear" w:color="auto" w:fill="B4C6E7" w:themeFill="accent1" w:themeFillTint="66"/>
          </w:tcPr>
          <w:p w14:paraId="1C00EECB" w14:textId="782E27D1" w:rsidR="009D15FF" w:rsidRPr="00676E18" w:rsidRDefault="009D15FF" w:rsidP="009D15FF">
            <w:pPr>
              <w:pStyle w:val="MediumShading1-Accent11"/>
              <w:jc w:val="center"/>
              <w:rPr>
                <w:rFonts w:ascii="Calibri" w:hAnsi="Calibri" w:cs="Calibri"/>
                <w:b/>
                <w:sz w:val="22"/>
                <w:szCs w:val="22"/>
              </w:rPr>
            </w:pPr>
            <w:r w:rsidRPr="00676E18">
              <w:rPr>
                <w:rFonts w:ascii="Calibri" w:hAnsi="Calibri" w:cs="Calibri"/>
                <w:bCs/>
                <w:sz w:val="22"/>
                <w:szCs w:val="22"/>
              </w:rPr>
              <w:t xml:space="preserve">If hands on training is needed contact </w:t>
            </w:r>
            <w:hyperlink r:id="rId8" w:history="1">
              <w:r w:rsidRPr="00676E18">
                <w:rPr>
                  <w:rStyle w:val="Hyperlink"/>
                  <w:rFonts w:ascii="Calibri" w:hAnsi="Calibri" w:cs="Calibri"/>
                  <w:bCs/>
                  <w:sz w:val="22"/>
                  <w:szCs w:val="22"/>
                </w:rPr>
                <w:t>andovervivarium@uml.edu</w:t>
              </w:r>
            </w:hyperlink>
          </w:p>
        </w:tc>
      </w:tr>
      <w:tr w:rsidR="009D15FF" w14:paraId="5DF0B60A" w14:textId="77777777" w:rsidTr="0011422E">
        <w:tc>
          <w:tcPr>
            <w:tcW w:w="1472" w:type="dxa"/>
            <w:shd w:val="clear" w:color="auto" w:fill="DEEAF6" w:themeFill="accent5" w:themeFillTint="33"/>
          </w:tcPr>
          <w:p w14:paraId="177E4813" w14:textId="77777777" w:rsidR="009D15FF" w:rsidRPr="009D15FF" w:rsidRDefault="009D15FF" w:rsidP="00623CCA">
            <w:pPr>
              <w:pStyle w:val="MediumShading1-Accent11"/>
              <w:spacing w:before="60"/>
              <w:rPr>
                <w:rFonts w:ascii="Calibri" w:hAnsi="Calibri"/>
                <w:bCs/>
                <w:sz w:val="22"/>
                <w:szCs w:val="22"/>
              </w:rPr>
            </w:pPr>
            <w:r>
              <w:rPr>
                <w:rFonts w:ascii="Calibri" w:hAnsi="Calibri"/>
                <w:bCs/>
                <w:sz w:val="22"/>
                <w:szCs w:val="22"/>
              </w:rPr>
              <w:t>Protocol Title:</w:t>
            </w:r>
          </w:p>
        </w:tc>
        <w:tc>
          <w:tcPr>
            <w:tcW w:w="9868" w:type="dxa"/>
            <w:gridSpan w:val="9"/>
          </w:tcPr>
          <w:p w14:paraId="7619FC4B" w14:textId="34398371" w:rsidR="009D15FF" w:rsidRPr="00D95604" w:rsidRDefault="00E4668C" w:rsidP="000C5312">
            <w:pPr>
              <w:pStyle w:val="MediumShading1-Accent11"/>
              <w:spacing w:before="60" w:after="60"/>
              <w:rPr>
                <w:rFonts w:ascii="Calibri" w:hAnsi="Calibri"/>
                <w:b/>
              </w:rPr>
            </w:pPr>
            <w:r w:rsidRPr="00D95604">
              <w:rPr>
                <w:b/>
                <w:bCs/>
                <w:color w:val="2F5496" w:themeColor="accent1" w:themeShade="BF"/>
              </w:rPr>
              <w:fldChar w:fldCharType="begin">
                <w:ffData>
                  <w:name w:val="Text48"/>
                  <w:enabled/>
                  <w:calcOnExit w:val="0"/>
                  <w:textInput>
                    <w:maxLength w:val="125"/>
                  </w:textInput>
                </w:ffData>
              </w:fldChar>
            </w:r>
            <w:r w:rsidRPr="00D95604">
              <w:rPr>
                <w:b/>
                <w:bCs/>
                <w:color w:val="2F5496" w:themeColor="accent1" w:themeShade="BF"/>
              </w:rPr>
              <w:instrText xml:space="preserve"> FORMTEXT </w:instrText>
            </w:r>
            <w:r w:rsidRPr="00D95604">
              <w:rPr>
                <w:b/>
                <w:bCs/>
                <w:color w:val="2F5496" w:themeColor="accent1" w:themeShade="BF"/>
              </w:rPr>
            </w:r>
            <w:r w:rsidRPr="00D95604">
              <w:rPr>
                <w:b/>
                <w:bCs/>
                <w:color w:val="2F5496" w:themeColor="accent1" w:themeShade="BF"/>
              </w:rPr>
              <w:fldChar w:fldCharType="separate"/>
            </w:r>
            <w:r w:rsidRPr="00D95604">
              <w:rPr>
                <w:b/>
                <w:bCs/>
                <w:noProof/>
                <w:color w:val="2F5496" w:themeColor="accent1" w:themeShade="BF"/>
              </w:rPr>
              <w:t> </w:t>
            </w:r>
            <w:r w:rsidRPr="00D95604">
              <w:rPr>
                <w:b/>
                <w:bCs/>
                <w:noProof/>
                <w:color w:val="2F5496" w:themeColor="accent1" w:themeShade="BF"/>
              </w:rPr>
              <w:t> </w:t>
            </w:r>
            <w:r w:rsidRPr="00D95604">
              <w:rPr>
                <w:b/>
                <w:bCs/>
                <w:noProof/>
                <w:color w:val="2F5496" w:themeColor="accent1" w:themeShade="BF"/>
              </w:rPr>
              <w:t> </w:t>
            </w:r>
            <w:r w:rsidRPr="00D95604">
              <w:rPr>
                <w:b/>
                <w:bCs/>
                <w:noProof/>
                <w:color w:val="2F5496" w:themeColor="accent1" w:themeShade="BF"/>
              </w:rPr>
              <w:t> </w:t>
            </w:r>
            <w:r w:rsidRPr="00D95604">
              <w:rPr>
                <w:b/>
                <w:bCs/>
                <w:noProof/>
                <w:color w:val="2F5496" w:themeColor="accent1" w:themeShade="BF"/>
              </w:rPr>
              <w:t> </w:t>
            </w:r>
            <w:r w:rsidRPr="00D95604">
              <w:rPr>
                <w:b/>
                <w:bCs/>
                <w:color w:val="2F5496" w:themeColor="accent1" w:themeShade="BF"/>
              </w:rPr>
              <w:fldChar w:fldCharType="end"/>
            </w:r>
          </w:p>
        </w:tc>
      </w:tr>
      <w:tr w:rsidR="009D15FF" w14:paraId="60D6DE7A" w14:textId="77777777" w:rsidTr="0011422E">
        <w:tc>
          <w:tcPr>
            <w:tcW w:w="1561" w:type="dxa"/>
            <w:gridSpan w:val="2"/>
            <w:shd w:val="clear" w:color="auto" w:fill="DEEAF6" w:themeFill="accent5" w:themeFillTint="33"/>
          </w:tcPr>
          <w:p w14:paraId="519B0A5E" w14:textId="77777777" w:rsidR="009D15FF" w:rsidRPr="009D15FF" w:rsidRDefault="009D15FF" w:rsidP="00623CCA">
            <w:pPr>
              <w:pStyle w:val="MediumShading1-Accent11"/>
              <w:spacing w:before="60"/>
              <w:rPr>
                <w:rFonts w:ascii="Calibri" w:hAnsi="Calibri"/>
                <w:bCs/>
                <w:sz w:val="22"/>
                <w:szCs w:val="22"/>
              </w:rPr>
            </w:pPr>
            <w:r>
              <w:rPr>
                <w:rFonts w:ascii="Calibri" w:hAnsi="Calibri"/>
                <w:bCs/>
                <w:sz w:val="22"/>
                <w:szCs w:val="22"/>
              </w:rPr>
              <w:t>Protocol Type:</w:t>
            </w:r>
          </w:p>
        </w:tc>
        <w:tc>
          <w:tcPr>
            <w:tcW w:w="9779" w:type="dxa"/>
            <w:gridSpan w:val="8"/>
          </w:tcPr>
          <w:p w14:paraId="572C7D7C" w14:textId="24896BAB" w:rsidR="009D15FF" w:rsidRPr="009D15FF" w:rsidRDefault="000A10BD" w:rsidP="00623CCA">
            <w:pPr>
              <w:pStyle w:val="MediumShading1-Accent11"/>
              <w:spacing w:before="60"/>
              <w:rPr>
                <w:rFonts w:ascii="Calibri" w:hAnsi="Calibri"/>
                <w:bCs/>
                <w:sz w:val="22"/>
                <w:szCs w:val="22"/>
              </w:rPr>
            </w:pPr>
            <w:sdt>
              <w:sdtPr>
                <w:rPr>
                  <w:rFonts w:ascii="Calibri" w:hAnsi="Calibri"/>
                  <w:bCs/>
                  <w:sz w:val="22"/>
                  <w:szCs w:val="22"/>
                </w:rPr>
                <w:id w:val="-689215716"/>
                <w14:checkbox>
                  <w14:checked w14:val="0"/>
                  <w14:checkedState w14:val="2612" w14:font="MS Gothic"/>
                  <w14:uncheckedState w14:val="2610" w14:font="MS Gothic"/>
                </w14:checkbox>
              </w:sdtPr>
              <w:sdtEndPr/>
              <w:sdtContent>
                <w:r w:rsidR="009D15FF">
                  <w:rPr>
                    <w:rFonts w:ascii="MS Gothic" w:eastAsia="MS Gothic" w:hAnsi="MS Gothic" w:hint="eastAsia"/>
                    <w:bCs/>
                    <w:sz w:val="22"/>
                    <w:szCs w:val="22"/>
                  </w:rPr>
                  <w:t>☐</w:t>
                </w:r>
              </w:sdtContent>
            </w:sdt>
            <w:r w:rsidR="009D15FF">
              <w:rPr>
                <w:rFonts w:ascii="Calibri" w:hAnsi="Calibri"/>
                <w:bCs/>
                <w:sz w:val="22"/>
                <w:szCs w:val="22"/>
              </w:rPr>
              <w:t xml:space="preserve"> Research     </w:t>
            </w:r>
            <w:sdt>
              <w:sdtPr>
                <w:rPr>
                  <w:rFonts w:ascii="Calibri" w:hAnsi="Calibri"/>
                  <w:bCs/>
                  <w:sz w:val="22"/>
                  <w:szCs w:val="22"/>
                </w:rPr>
                <w:id w:val="1290090515"/>
                <w14:checkbox>
                  <w14:checked w14:val="0"/>
                  <w14:checkedState w14:val="2612" w14:font="MS Gothic"/>
                  <w14:uncheckedState w14:val="2610" w14:font="MS Gothic"/>
                </w14:checkbox>
              </w:sdtPr>
              <w:sdtEndPr/>
              <w:sdtContent>
                <w:r w:rsidR="009D15FF">
                  <w:rPr>
                    <w:rFonts w:ascii="MS Gothic" w:eastAsia="MS Gothic" w:hAnsi="MS Gothic" w:hint="eastAsia"/>
                    <w:bCs/>
                    <w:sz w:val="22"/>
                    <w:szCs w:val="22"/>
                  </w:rPr>
                  <w:t>☐</w:t>
                </w:r>
              </w:sdtContent>
            </w:sdt>
            <w:r w:rsidR="009D15FF">
              <w:rPr>
                <w:rFonts w:ascii="Calibri" w:hAnsi="Calibri"/>
                <w:bCs/>
                <w:sz w:val="22"/>
                <w:szCs w:val="22"/>
              </w:rPr>
              <w:t xml:space="preserve"> Teaching/Training</w:t>
            </w:r>
            <w:r w:rsidR="00211126">
              <w:rPr>
                <w:rFonts w:ascii="Calibri" w:hAnsi="Calibri"/>
                <w:bCs/>
                <w:sz w:val="22"/>
                <w:szCs w:val="22"/>
              </w:rPr>
              <w:t xml:space="preserve"> Course #: </w:t>
            </w:r>
            <w:r w:rsidR="00211126" w:rsidRPr="008807EE">
              <w:rPr>
                <w:b/>
                <w:bCs/>
                <w:color w:val="2F5496" w:themeColor="accent1" w:themeShade="BF"/>
                <w:sz w:val="22"/>
                <w:szCs w:val="22"/>
              </w:rPr>
              <w:fldChar w:fldCharType="begin">
                <w:ffData>
                  <w:name w:val="Text48"/>
                  <w:enabled/>
                  <w:calcOnExit w:val="0"/>
                  <w:textInput>
                    <w:maxLength w:val="125"/>
                  </w:textInput>
                </w:ffData>
              </w:fldChar>
            </w:r>
            <w:r w:rsidR="00211126" w:rsidRPr="008807EE">
              <w:rPr>
                <w:b/>
                <w:bCs/>
                <w:color w:val="2F5496" w:themeColor="accent1" w:themeShade="BF"/>
                <w:sz w:val="22"/>
                <w:szCs w:val="22"/>
              </w:rPr>
              <w:instrText xml:space="preserve"> FORMTEXT </w:instrText>
            </w:r>
            <w:r w:rsidR="00211126" w:rsidRPr="008807EE">
              <w:rPr>
                <w:b/>
                <w:bCs/>
                <w:color w:val="2F5496" w:themeColor="accent1" w:themeShade="BF"/>
                <w:sz w:val="22"/>
                <w:szCs w:val="22"/>
              </w:rPr>
            </w:r>
            <w:r w:rsidR="00211126" w:rsidRPr="008807EE">
              <w:rPr>
                <w:b/>
                <w:bCs/>
                <w:color w:val="2F5496" w:themeColor="accent1" w:themeShade="BF"/>
                <w:sz w:val="22"/>
                <w:szCs w:val="22"/>
              </w:rPr>
              <w:fldChar w:fldCharType="separate"/>
            </w:r>
            <w:r w:rsidR="00211126" w:rsidRPr="008807EE">
              <w:rPr>
                <w:b/>
                <w:bCs/>
                <w:noProof/>
                <w:color w:val="2F5496" w:themeColor="accent1" w:themeShade="BF"/>
                <w:sz w:val="22"/>
                <w:szCs w:val="22"/>
              </w:rPr>
              <w:t> </w:t>
            </w:r>
            <w:r w:rsidR="00211126" w:rsidRPr="008807EE">
              <w:rPr>
                <w:b/>
                <w:bCs/>
                <w:noProof/>
                <w:color w:val="2F5496" w:themeColor="accent1" w:themeShade="BF"/>
                <w:sz w:val="22"/>
                <w:szCs w:val="22"/>
              </w:rPr>
              <w:t> </w:t>
            </w:r>
            <w:r w:rsidR="00211126" w:rsidRPr="008807EE">
              <w:rPr>
                <w:b/>
                <w:bCs/>
                <w:noProof/>
                <w:color w:val="2F5496" w:themeColor="accent1" w:themeShade="BF"/>
                <w:sz w:val="22"/>
                <w:szCs w:val="22"/>
              </w:rPr>
              <w:t> </w:t>
            </w:r>
            <w:r w:rsidR="00211126" w:rsidRPr="008807EE">
              <w:rPr>
                <w:b/>
                <w:bCs/>
                <w:noProof/>
                <w:color w:val="2F5496" w:themeColor="accent1" w:themeShade="BF"/>
                <w:sz w:val="22"/>
                <w:szCs w:val="22"/>
              </w:rPr>
              <w:t> </w:t>
            </w:r>
            <w:r w:rsidR="00211126" w:rsidRPr="008807EE">
              <w:rPr>
                <w:b/>
                <w:bCs/>
                <w:noProof/>
                <w:color w:val="2F5496" w:themeColor="accent1" w:themeShade="BF"/>
                <w:sz w:val="22"/>
                <w:szCs w:val="22"/>
              </w:rPr>
              <w:t> </w:t>
            </w:r>
            <w:r w:rsidR="00211126" w:rsidRPr="008807EE">
              <w:rPr>
                <w:b/>
                <w:bCs/>
                <w:color w:val="2F5496" w:themeColor="accent1" w:themeShade="BF"/>
                <w:sz w:val="22"/>
                <w:szCs w:val="22"/>
              </w:rPr>
              <w:fldChar w:fldCharType="end"/>
            </w:r>
            <w:r w:rsidR="009D15FF">
              <w:rPr>
                <w:rFonts w:ascii="Calibri" w:hAnsi="Calibri"/>
                <w:bCs/>
                <w:sz w:val="22"/>
                <w:szCs w:val="22"/>
              </w:rPr>
              <w:t xml:space="preserve">     </w:t>
            </w:r>
            <w:sdt>
              <w:sdtPr>
                <w:rPr>
                  <w:rFonts w:ascii="Calibri" w:hAnsi="Calibri"/>
                  <w:bCs/>
                  <w:sz w:val="22"/>
                  <w:szCs w:val="22"/>
                </w:rPr>
                <w:id w:val="-1048681378"/>
                <w14:checkbox>
                  <w14:checked w14:val="0"/>
                  <w14:checkedState w14:val="2612" w14:font="MS Gothic"/>
                  <w14:uncheckedState w14:val="2610" w14:font="MS Gothic"/>
                </w14:checkbox>
              </w:sdtPr>
              <w:sdtEndPr/>
              <w:sdtContent>
                <w:r w:rsidR="009D15FF">
                  <w:rPr>
                    <w:rFonts w:ascii="MS Gothic" w:eastAsia="MS Gothic" w:hAnsi="MS Gothic" w:hint="eastAsia"/>
                    <w:bCs/>
                    <w:sz w:val="22"/>
                    <w:szCs w:val="22"/>
                  </w:rPr>
                  <w:t>☐</w:t>
                </w:r>
              </w:sdtContent>
            </w:sdt>
            <w:r w:rsidR="009D15FF">
              <w:rPr>
                <w:rFonts w:ascii="Calibri" w:hAnsi="Calibri"/>
                <w:bCs/>
                <w:sz w:val="22"/>
                <w:szCs w:val="22"/>
              </w:rPr>
              <w:t xml:space="preserve"> 3-year submission – previous #: </w:t>
            </w:r>
            <w:r w:rsidR="009D15FF" w:rsidRPr="008807EE">
              <w:rPr>
                <w:b/>
                <w:bCs/>
                <w:color w:val="2F5496" w:themeColor="accent1" w:themeShade="BF"/>
                <w:sz w:val="22"/>
                <w:szCs w:val="22"/>
              </w:rPr>
              <w:fldChar w:fldCharType="begin">
                <w:ffData>
                  <w:name w:val="Text48"/>
                  <w:enabled/>
                  <w:calcOnExit w:val="0"/>
                  <w:textInput>
                    <w:maxLength w:val="125"/>
                  </w:textInput>
                </w:ffData>
              </w:fldChar>
            </w:r>
            <w:r w:rsidR="009D15FF" w:rsidRPr="008807EE">
              <w:rPr>
                <w:b/>
                <w:bCs/>
                <w:color w:val="2F5496" w:themeColor="accent1" w:themeShade="BF"/>
                <w:sz w:val="22"/>
                <w:szCs w:val="22"/>
              </w:rPr>
              <w:instrText xml:space="preserve"> FORMTEXT </w:instrText>
            </w:r>
            <w:r w:rsidR="009D15FF" w:rsidRPr="008807EE">
              <w:rPr>
                <w:b/>
                <w:bCs/>
                <w:color w:val="2F5496" w:themeColor="accent1" w:themeShade="BF"/>
                <w:sz w:val="22"/>
                <w:szCs w:val="22"/>
              </w:rPr>
            </w:r>
            <w:r w:rsidR="009D15FF" w:rsidRPr="008807EE">
              <w:rPr>
                <w:b/>
                <w:bCs/>
                <w:color w:val="2F5496" w:themeColor="accent1" w:themeShade="BF"/>
                <w:sz w:val="22"/>
                <w:szCs w:val="22"/>
              </w:rPr>
              <w:fldChar w:fldCharType="separate"/>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color w:val="2F5496" w:themeColor="accent1" w:themeShade="BF"/>
                <w:sz w:val="22"/>
                <w:szCs w:val="22"/>
              </w:rPr>
              <w:fldChar w:fldCharType="end"/>
            </w:r>
          </w:p>
        </w:tc>
      </w:tr>
      <w:tr w:rsidR="009D15FF" w14:paraId="56AD5FBD" w14:textId="77777777" w:rsidTr="0011422E">
        <w:tc>
          <w:tcPr>
            <w:tcW w:w="1739" w:type="dxa"/>
            <w:gridSpan w:val="3"/>
            <w:shd w:val="clear" w:color="auto" w:fill="DEEAF6" w:themeFill="accent5" w:themeFillTint="33"/>
          </w:tcPr>
          <w:p w14:paraId="2FA533D5" w14:textId="4598D757" w:rsidR="009D15FF" w:rsidRDefault="009D15FF" w:rsidP="00623CCA">
            <w:pPr>
              <w:pStyle w:val="MediumShading1-Accent11"/>
              <w:spacing w:before="60"/>
              <w:rPr>
                <w:rFonts w:ascii="Calibri" w:hAnsi="Calibri"/>
                <w:bCs/>
                <w:sz w:val="22"/>
                <w:szCs w:val="22"/>
              </w:rPr>
            </w:pPr>
            <w:r>
              <w:rPr>
                <w:rFonts w:ascii="Calibri" w:hAnsi="Calibri"/>
                <w:bCs/>
                <w:sz w:val="22"/>
                <w:szCs w:val="22"/>
              </w:rPr>
              <w:t xml:space="preserve">Funding Source and </w:t>
            </w:r>
            <w:r w:rsidR="00C85718">
              <w:rPr>
                <w:rFonts w:ascii="Calibri" w:hAnsi="Calibri"/>
                <w:bCs/>
                <w:sz w:val="22"/>
                <w:szCs w:val="22"/>
              </w:rPr>
              <w:t>Information</w:t>
            </w:r>
            <w:r>
              <w:rPr>
                <w:rFonts w:ascii="Calibri" w:hAnsi="Calibri"/>
                <w:bCs/>
                <w:sz w:val="22"/>
                <w:szCs w:val="22"/>
              </w:rPr>
              <w:t xml:space="preserve">: </w:t>
            </w:r>
          </w:p>
        </w:tc>
        <w:tc>
          <w:tcPr>
            <w:tcW w:w="9601" w:type="dxa"/>
            <w:gridSpan w:val="7"/>
          </w:tcPr>
          <w:p w14:paraId="202EA85D" w14:textId="150B0B50" w:rsidR="009D15FF" w:rsidRPr="009D15FF" w:rsidRDefault="000A10BD" w:rsidP="000C5312">
            <w:pPr>
              <w:pStyle w:val="MediumShading1-Accent11"/>
              <w:spacing w:before="60" w:after="60"/>
              <w:rPr>
                <w:rFonts w:ascii="Calibri" w:hAnsi="Calibri" w:cs="Calibri"/>
                <w:sz w:val="22"/>
                <w:szCs w:val="22"/>
              </w:rPr>
            </w:pPr>
            <w:sdt>
              <w:sdtPr>
                <w:rPr>
                  <w:rFonts w:ascii="Calibri" w:hAnsi="Calibri"/>
                  <w:bCs/>
                  <w:sz w:val="22"/>
                  <w:szCs w:val="22"/>
                </w:rPr>
                <w:id w:val="1438716494"/>
                <w14:checkbox>
                  <w14:checked w14:val="0"/>
                  <w14:checkedState w14:val="2612" w14:font="MS Gothic"/>
                  <w14:uncheckedState w14:val="2610" w14:font="MS Gothic"/>
                </w14:checkbox>
              </w:sdtPr>
              <w:sdtEndPr/>
              <w:sdtContent>
                <w:r w:rsidR="009D15FF">
                  <w:rPr>
                    <w:rFonts w:ascii="MS Gothic" w:eastAsia="MS Gothic" w:hAnsi="MS Gothic" w:hint="eastAsia"/>
                    <w:bCs/>
                    <w:sz w:val="22"/>
                    <w:szCs w:val="22"/>
                  </w:rPr>
                  <w:t>☐</w:t>
                </w:r>
              </w:sdtContent>
            </w:sdt>
            <w:r w:rsidR="009D15FF">
              <w:rPr>
                <w:rFonts w:ascii="Calibri" w:hAnsi="Calibri"/>
                <w:bCs/>
                <w:sz w:val="22"/>
                <w:szCs w:val="22"/>
              </w:rPr>
              <w:t xml:space="preserve"> </w:t>
            </w:r>
            <w:r w:rsidR="009D15FF" w:rsidRPr="009D15FF">
              <w:rPr>
                <w:rFonts w:ascii="Calibri" w:hAnsi="Calibri"/>
                <w:b/>
                <w:sz w:val="22"/>
                <w:szCs w:val="22"/>
              </w:rPr>
              <w:t>Departmental or Subcontractor</w:t>
            </w:r>
            <w:r w:rsidR="009D15FF">
              <w:rPr>
                <w:rFonts w:ascii="Calibri" w:hAnsi="Calibri"/>
                <w:bCs/>
                <w:sz w:val="22"/>
                <w:szCs w:val="22"/>
              </w:rPr>
              <w:t xml:space="preserve"> – Speed Chart Number: </w:t>
            </w:r>
            <w:r w:rsidR="009D15FF" w:rsidRPr="008807EE">
              <w:rPr>
                <w:b/>
                <w:bCs/>
                <w:color w:val="2F5496" w:themeColor="accent1" w:themeShade="BF"/>
                <w:sz w:val="22"/>
                <w:szCs w:val="22"/>
              </w:rPr>
              <w:fldChar w:fldCharType="begin">
                <w:ffData>
                  <w:name w:val="Text48"/>
                  <w:enabled/>
                  <w:calcOnExit w:val="0"/>
                  <w:textInput>
                    <w:maxLength w:val="125"/>
                  </w:textInput>
                </w:ffData>
              </w:fldChar>
            </w:r>
            <w:r w:rsidR="009D15FF" w:rsidRPr="008807EE">
              <w:rPr>
                <w:b/>
                <w:bCs/>
                <w:color w:val="2F5496" w:themeColor="accent1" w:themeShade="BF"/>
                <w:sz w:val="22"/>
                <w:szCs w:val="22"/>
              </w:rPr>
              <w:instrText xml:space="preserve"> FORMTEXT </w:instrText>
            </w:r>
            <w:r w:rsidR="009D15FF" w:rsidRPr="008807EE">
              <w:rPr>
                <w:b/>
                <w:bCs/>
                <w:color w:val="2F5496" w:themeColor="accent1" w:themeShade="BF"/>
                <w:sz w:val="22"/>
                <w:szCs w:val="22"/>
              </w:rPr>
            </w:r>
            <w:r w:rsidR="009D15FF" w:rsidRPr="008807EE">
              <w:rPr>
                <w:b/>
                <w:bCs/>
                <w:color w:val="2F5496" w:themeColor="accent1" w:themeShade="BF"/>
                <w:sz w:val="22"/>
                <w:szCs w:val="22"/>
              </w:rPr>
              <w:fldChar w:fldCharType="separate"/>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color w:val="2F5496" w:themeColor="accent1" w:themeShade="BF"/>
                <w:sz w:val="22"/>
                <w:szCs w:val="22"/>
              </w:rPr>
              <w:fldChar w:fldCharType="end"/>
            </w:r>
            <w:r w:rsidR="009D15FF">
              <w:rPr>
                <w:b/>
                <w:bCs/>
                <w:color w:val="2F5496" w:themeColor="accent1" w:themeShade="BF"/>
                <w:sz w:val="22"/>
                <w:szCs w:val="22"/>
              </w:rPr>
              <w:t xml:space="preserve">     </w:t>
            </w:r>
            <w:r w:rsidR="009D15FF">
              <w:rPr>
                <w:rFonts w:ascii="Calibri" w:hAnsi="Calibri" w:cs="Calibri"/>
                <w:sz w:val="22"/>
                <w:szCs w:val="22"/>
              </w:rPr>
              <w:t xml:space="preserve">Fund Number: </w:t>
            </w:r>
            <w:r w:rsidR="009D15FF" w:rsidRPr="008807EE">
              <w:rPr>
                <w:b/>
                <w:bCs/>
                <w:color w:val="2F5496" w:themeColor="accent1" w:themeShade="BF"/>
                <w:sz w:val="22"/>
                <w:szCs w:val="22"/>
              </w:rPr>
              <w:fldChar w:fldCharType="begin">
                <w:ffData>
                  <w:name w:val="Text48"/>
                  <w:enabled/>
                  <w:calcOnExit w:val="0"/>
                  <w:textInput>
                    <w:maxLength w:val="125"/>
                  </w:textInput>
                </w:ffData>
              </w:fldChar>
            </w:r>
            <w:r w:rsidR="009D15FF" w:rsidRPr="008807EE">
              <w:rPr>
                <w:b/>
                <w:bCs/>
                <w:color w:val="2F5496" w:themeColor="accent1" w:themeShade="BF"/>
                <w:sz w:val="22"/>
                <w:szCs w:val="22"/>
              </w:rPr>
              <w:instrText xml:space="preserve"> FORMTEXT </w:instrText>
            </w:r>
            <w:r w:rsidR="009D15FF" w:rsidRPr="008807EE">
              <w:rPr>
                <w:b/>
                <w:bCs/>
                <w:color w:val="2F5496" w:themeColor="accent1" w:themeShade="BF"/>
                <w:sz w:val="22"/>
                <w:szCs w:val="22"/>
              </w:rPr>
            </w:r>
            <w:r w:rsidR="009D15FF" w:rsidRPr="008807EE">
              <w:rPr>
                <w:b/>
                <w:bCs/>
                <w:color w:val="2F5496" w:themeColor="accent1" w:themeShade="BF"/>
                <w:sz w:val="22"/>
                <w:szCs w:val="22"/>
              </w:rPr>
              <w:fldChar w:fldCharType="separate"/>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color w:val="2F5496" w:themeColor="accent1" w:themeShade="BF"/>
                <w:sz w:val="22"/>
                <w:szCs w:val="22"/>
              </w:rPr>
              <w:fldChar w:fldCharType="end"/>
            </w:r>
          </w:p>
          <w:p w14:paraId="0006C72B" w14:textId="0E0E6750" w:rsidR="009D15FF" w:rsidRDefault="000A10BD" w:rsidP="00623CCA">
            <w:pPr>
              <w:pStyle w:val="MediumShading1-Accent11"/>
              <w:spacing w:before="60"/>
              <w:rPr>
                <w:rFonts w:ascii="Calibri" w:hAnsi="Calibri"/>
                <w:bCs/>
                <w:sz w:val="22"/>
                <w:szCs w:val="22"/>
              </w:rPr>
            </w:pPr>
            <w:sdt>
              <w:sdtPr>
                <w:rPr>
                  <w:rFonts w:ascii="Calibri" w:hAnsi="Calibri"/>
                  <w:bCs/>
                  <w:sz w:val="22"/>
                  <w:szCs w:val="22"/>
                </w:rPr>
                <w:id w:val="-2096615842"/>
                <w14:checkbox>
                  <w14:checked w14:val="0"/>
                  <w14:checkedState w14:val="2612" w14:font="MS Gothic"/>
                  <w14:uncheckedState w14:val="2610" w14:font="MS Gothic"/>
                </w14:checkbox>
              </w:sdtPr>
              <w:sdtEndPr/>
              <w:sdtContent>
                <w:r w:rsidR="009D15FF">
                  <w:rPr>
                    <w:rFonts w:ascii="MS Gothic" w:eastAsia="MS Gothic" w:hAnsi="MS Gothic" w:hint="eastAsia"/>
                    <w:bCs/>
                    <w:sz w:val="22"/>
                    <w:szCs w:val="22"/>
                  </w:rPr>
                  <w:t>☐</w:t>
                </w:r>
              </w:sdtContent>
            </w:sdt>
            <w:r w:rsidR="009D15FF">
              <w:rPr>
                <w:rFonts w:ascii="Calibri" w:hAnsi="Calibri"/>
                <w:bCs/>
                <w:sz w:val="22"/>
                <w:szCs w:val="22"/>
              </w:rPr>
              <w:t xml:space="preserve"> </w:t>
            </w:r>
            <w:r w:rsidR="009D15FF" w:rsidRPr="009D15FF">
              <w:rPr>
                <w:rFonts w:ascii="Calibri" w:hAnsi="Calibri"/>
                <w:b/>
                <w:sz w:val="22"/>
                <w:szCs w:val="22"/>
              </w:rPr>
              <w:t>Grant</w:t>
            </w:r>
            <w:r w:rsidR="00D26B4C">
              <w:rPr>
                <w:rFonts w:ascii="Calibri" w:hAnsi="Calibri"/>
                <w:b/>
                <w:sz w:val="22"/>
                <w:szCs w:val="22"/>
              </w:rPr>
              <w:t xml:space="preserve"> or Contract Funding</w:t>
            </w:r>
            <w:r w:rsidR="009D15FF">
              <w:rPr>
                <w:rFonts w:ascii="Calibri" w:hAnsi="Calibri"/>
                <w:bCs/>
                <w:sz w:val="22"/>
                <w:szCs w:val="22"/>
              </w:rPr>
              <w:t xml:space="preserve"> – Agency: </w:t>
            </w:r>
            <w:r w:rsidR="009D15FF" w:rsidRPr="008807EE">
              <w:rPr>
                <w:b/>
                <w:bCs/>
                <w:color w:val="2F5496" w:themeColor="accent1" w:themeShade="BF"/>
                <w:sz w:val="22"/>
                <w:szCs w:val="22"/>
              </w:rPr>
              <w:fldChar w:fldCharType="begin">
                <w:ffData>
                  <w:name w:val="Text48"/>
                  <w:enabled/>
                  <w:calcOnExit w:val="0"/>
                  <w:textInput>
                    <w:maxLength w:val="125"/>
                  </w:textInput>
                </w:ffData>
              </w:fldChar>
            </w:r>
            <w:r w:rsidR="009D15FF" w:rsidRPr="008807EE">
              <w:rPr>
                <w:b/>
                <w:bCs/>
                <w:color w:val="2F5496" w:themeColor="accent1" w:themeShade="BF"/>
                <w:sz w:val="22"/>
                <w:szCs w:val="22"/>
              </w:rPr>
              <w:instrText xml:space="preserve"> FORMTEXT </w:instrText>
            </w:r>
            <w:r w:rsidR="009D15FF" w:rsidRPr="008807EE">
              <w:rPr>
                <w:b/>
                <w:bCs/>
                <w:color w:val="2F5496" w:themeColor="accent1" w:themeShade="BF"/>
                <w:sz w:val="22"/>
                <w:szCs w:val="22"/>
              </w:rPr>
            </w:r>
            <w:r w:rsidR="009D15FF" w:rsidRPr="008807EE">
              <w:rPr>
                <w:b/>
                <w:bCs/>
                <w:color w:val="2F5496" w:themeColor="accent1" w:themeShade="BF"/>
                <w:sz w:val="22"/>
                <w:szCs w:val="22"/>
              </w:rPr>
              <w:fldChar w:fldCharType="separate"/>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color w:val="2F5496" w:themeColor="accent1" w:themeShade="BF"/>
                <w:sz w:val="22"/>
                <w:szCs w:val="22"/>
              </w:rPr>
              <w:fldChar w:fldCharType="end"/>
            </w:r>
            <w:r w:rsidR="009D15FF">
              <w:rPr>
                <w:b/>
                <w:bCs/>
                <w:color w:val="2F5496" w:themeColor="accent1" w:themeShade="BF"/>
                <w:sz w:val="22"/>
                <w:szCs w:val="22"/>
              </w:rPr>
              <w:t xml:space="preserve"> </w:t>
            </w:r>
            <w:r w:rsidR="009D15FF" w:rsidRPr="009D15FF">
              <w:rPr>
                <w:rFonts w:ascii="Calibri" w:hAnsi="Calibri" w:cs="Calibri"/>
                <w:sz w:val="22"/>
                <w:szCs w:val="22"/>
              </w:rPr>
              <w:t>Grant Number</w:t>
            </w:r>
            <w:r w:rsidR="009D15FF">
              <w:rPr>
                <w:sz w:val="22"/>
                <w:szCs w:val="22"/>
              </w:rPr>
              <w:t xml:space="preserve">: </w:t>
            </w:r>
            <w:r w:rsidR="009D15FF" w:rsidRPr="008807EE">
              <w:rPr>
                <w:b/>
                <w:bCs/>
                <w:color w:val="2F5496" w:themeColor="accent1" w:themeShade="BF"/>
                <w:sz w:val="22"/>
                <w:szCs w:val="22"/>
              </w:rPr>
              <w:fldChar w:fldCharType="begin">
                <w:ffData>
                  <w:name w:val="Text48"/>
                  <w:enabled/>
                  <w:calcOnExit w:val="0"/>
                  <w:textInput>
                    <w:maxLength w:val="125"/>
                  </w:textInput>
                </w:ffData>
              </w:fldChar>
            </w:r>
            <w:r w:rsidR="009D15FF" w:rsidRPr="008807EE">
              <w:rPr>
                <w:b/>
                <w:bCs/>
                <w:color w:val="2F5496" w:themeColor="accent1" w:themeShade="BF"/>
                <w:sz w:val="22"/>
                <w:szCs w:val="22"/>
              </w:rPr>
              <w:instrText xml:space="preserve"> FORMTEXT </w:instrText>
            </w:r>
            <w:r w:rsidR="009D15FF" w:rsidRPr="008807EE">
              <w:rPr>
                <w:b/>
                <w:bCs/>
                <w:color w:val="2F5496" w:themeColor="accent1" w:themeShade="BF"/>
                <w:sz w:val="22"/>
                <w:szCs w:val="22"/>
              </w:rPr>
            </w:r>
            <w:r w:rsidR="009D15FF" w:rsidRPr="008807EE">
              <w:rPr>
                <w:b/>
                <w:bCs/>
                <w:color w:val="2F5496" w:themeColor="accent1" w:themeShade="BF"/>
                <w:sz w:val="22"/>
                <w:szCs w:val="22"/>
              </w:rPr>
              <w:fldChar w:fldCharType="separate"/>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noProof/>
                <w:color w:val="2F5496" w:themeColor="accent1" w:themeShade="BF"/>
                <w:sz w:val="22"/>
                <w:szCs w:val="22"/>
              </w:rPr>
              <w:t> </w:t>
            </w:r>
            <w:r w:rsidR="009D15FF" w:rsidRPr="008807EE">
              <w:rPr>
                <w:b/>
                <w:bCs/>
                <w:color w:val="2F5496" w:themeColor="accent1" w:themeShade="BF"/>
                <w:sz w:val="22"/>
                <w:szCs w:val="22"/>
              </w:rPr>
              <w:fldChar w:fldCharType="end"/>
            </w:r>
            <w:r w:rsidR="009D15FF">
              <w:rPr>
                <w:rFonts w:ascii="Calibri" w:hAnsi="Calibri"/>
                <w:bCs/>
                <w:sz w:val="22"/>
                <w:szCs w:val="22"/>
              </w:rPr>
              <w:t xml:space="preserve">    </w:t>
            </w:r>
          </w:p>
          <w:p w14:paraId="4063FB52" w14:textId="7B554509" w:rsidR="009D15FF" w:rsidRDefault="000A10BD" w:rsidP="00623CCA">
            <w:pPr>
              <w:pStyle w:val="MediumShading1-Accent11"/>
              <w:spacing w:before="60"/>
              <w:rPr>
                <w:rFonts w:ascii="Calibri" w:hAnsi="Calibri"/>
                <w:bCs/>
                <w:sz w:val="22"/>
                <w:szCs w:val="22"/>
              </w:rPr>
            </w:pPr>
            <w:sdt>
              <w:sdtPr>
                <w:rPr>
                  <w:rFonts w:ascii="Calibri" w:hAnsi="Calibri"/>
                  <w:bCs/>
                  <w:sz w:val="22"/>
                  <w:szCs w:val="22"/>
                </w:rPr>
                <w:id w:val="922453122"/>
                <w14:checkbox>
                  <w14:checked w14:val="0"/>
                  <w14:checkedState w14:val="2612" w14:font="MS Gothic"/>
                  <w14:uncheckedState w14:val="2610" w14:font="MS Gothic"/>
                </w14:checkbox>
              </w:sdtPr>
              <w:sdtEndPr/>
              <w:sdtContent>
                <w:r w:rsidR="009D15FF">
                  <w:rPr>
                    <w:rFonts w:ascii="MS Gothic" w:eastAsia="MS Gothic" w:hAnsi="MS Gothic" w:hint="eastAsia"/>
                    <w:bCs/>
                    <w:sz w:val="22"/>
                    <w:szCs w:val="22"/>
                  </w:rPr>
                  <w:t>☐</w:t>
                </w:r>
              </w:sdtContent>
            </w:sdt>
            <w:r w:rsidR="009D15FF">
              <w:rPr>
                <w:rFonts w:ascii="Calibri" w:hAnsi="Calibri"/>
                <w:bCs/>
                <w:sz w:val="22"/>
                <w:szCs w:val="22"/>
              </w:rPr>
              <w:t xml:space="preserve"> </w:t>
            </w:r>
            <w:r w:rsidR="004B5307">
              <w:rPr>
                <w:rFonts w:ascii="Calibri" w:hAnsi="Calibri"/>
                <w:bCs/>
                <w:sz w:val="22"/>
                <w:szCs w:val="22"/>
              </w:rPr>
              <w:t>A</w:t>
            </w:r>
            <w:r w:rsidR="009D15FF" w:rsidRPr="009D15FF">
              <w:rPr>
                <w:rFonts w:ascii="Calibri" w:hAnsi="Calibri" w:cs="Calibri"/>
                <w:sz w:val="22"/>
                <w:szCs w:val="22"/>
              </w:rPr>
              <w:t xml:space="preserve"> copy of the vertebrate animal section of grant is included with this application submission</w:t>
            </w:r>
            <w:r w:rsidR="004D3244">
              <w:rPr>
                <w:rFonts w:ascii="Calibri" w:hAnsi="Calibri" w:cs="Calibri"/>
                <w:sz w:val="22"/>
                <w:szCs w:val="22"/>
              </w:rPr>
              <w:t>.</w:t>
            </w:r>
          </w:p>
        </w:tc>
      </w:tr>
    </w:tbl>
    <w:p w14:paraId="2FD7FDD8" w14:textId="6415CCEF" w:rsidR="009D15FF" w:rsidRDefault="00995FE8" w:rsidP="00E4668C">
      <w:pPr>
        <w:pStyle w:val="MediumShading1-Accent11"/>
        <w:tabs>
          <w:tab w:val="left" w:pos="4539"/>
        </w:tabs>
        <w:rPr>
          <w:rFonts w:ascii="Calibri" w:hAnsi="Calibri"/>
          <w:b/>
          <w:sz w:val="22"/>
          <w:szCs w:val="22"/>
        </w:rPr>
      </w:pPr>
      <w:r>
        <w:rPr>
          <w:rFonts w:ascii="Calibri" w:hAnsi="Calibri"/>
          <w:b/>
          <w:sz w:val="22"/>
          <w:szCs w:val="22"/>
        </w:rPr>
        <w:tab/>
      </w:r>
    </w:p>
    <w:p w14:paraId="7E0B6B5E" w14:textId="7675392D" w:rsidR="006D16FB" w:rsidRPr="00E65722" w:rsidRDefault="00E65722" w:rsidP="00784C5F">
      <w:pPr>
        <w:pStyle w:val="Heading1"/>
        <w:numPr>
          <w:ilvl w:val="0"/>
          <w:numId w:val="18"/>
        </w:numPr>
        <w:spacing w:before="0"/>
        <w:ind w:left="187" w:hanging="367"/>
      </w:pPr>
      <w:r w:rsidRPr="006D16FB">
        <w:t>Verification of other Regulatory Approvals</w:t>
      </w:r>
    </w:p>
    <w:p w14:paraId="005D1DB1" w14:textId="77777777" w:rsidR="00E65722" w:rsidRPr="006D16FB" w:rsidRDefault="00E65722" w:rsidP="00784C5F">
      <w:pPr>
        <w:pStyle w:val="MediumShading1-Accent11"/>
        <w:ind w:left="90"/>
        <w:rPr>
          <w:rFonts w:ascii="Calibri" w:hAnsi="Calibri"/>
          <w:b/>
          <w:color w:val="1F3864" w:themeColor="accent1" w:themeShade="80"/>
          <w:sz w:val="12"/>
          <w:szCs w:val="12"/>
        </w:rPr>
      </w:pPr>
    </w:p>
    <w:tbl>
      <w:tblPr>
        <w:tblStyle w:val="TableGrid"/>
        <w:tblW w:w="10980" w:type="dxa"/>
        <w:tblInd w:w="175" w:type="dxa"/>
        <w:tblLook w:val="04A0" w:firstRow="1" w:lastRow="0" w:firstColumn="1" w:lastColumn="0" w:noHBand="0" w:noVBand="1"/>
      </w:tblPr>
      <w:tblGrid>
        <w:gridCol w:w="10980"/>
      </w:tblGrid>
      <w:tr w:rsidR="00DC5C79" w:rsidRPr="00DC5C79" w14:paraId="42328D07" w14:textId="77777777" w:rsidTr="006D5C18">
        <w:tc>
          <w:tcPr>
            <w:tcW w:w="10980" w:type="dxa"/>
            <w:shd w:val="clear" w:color="auto" w:fill="DEEAF6" w:themeFill="accent5" w:themeFillTint="33"/>
          </w:tcPr>
          <w:p w14:paraId="7D9B199D" w14:textId="2478ED71" w:rsidR="00DC5C79" w:rsidRPr="00DC5C79" w:rsidRDefault="00DC5C79" w:rsidP="00E8614C">
            <w:pPr>
              <w:pStyle w:val="MediumShading1-Accent11"/>
              <w:rPr>
                <w:rFonts w:ascii="Calibri" w:hAnsi="Calibri" w:cs="Calibri"/>
                <w:sz w:val="22"/>
                <w:szCs w:val="22"/>
              </w:rPr>
            </w:pPr>
            <w:r w:rsidRPr="00DC5C79">
              <w:rPr>
                <w:rFonts w:ascii="Calibri" w:hAnsi="Calibri" w:cs="Calibri"/>
                <w:sz w:val="22"/>
                <w:szCs w:val="22"/>
              </w:rPr>
              <w:t xml:space="preserve">Check the box(es) that correspond to this IACUC protocol. </w:t>
            </w:r>
            <w:r w:rsidR="00532F3A">
              <w:rPr>
                <w:rFonts w:ascii="Calibri" w:hAnsi="Calibri" w:cs="Calibri"/>
                <w:sz w:val="22"/>
                <w:szCs w:val="22"/>
              </w:rPr>
              <w:t xml:space="preserve"> </w:t>
            </w:r>
            <w:r w:rsidRPr="00DC5C79">
              <w:rPr>
                <w:rFonts w:ascii="Calibri" w:hAnsi="Calibri" w:cs="Calibri"/>
                <w:sz w:val="22"/>
                <w:szCs w:val="22"/>
              </w:rPr>
              <w:t xml:space="preserve">The </w:t>
            </w:r>
            <w:r w:rsidRPr="00DC5C79">
              <w:rPr>
                <w:rFonts w:ascii="Calibri" w:hAnsi="Calibri" w:cs="Calibri"/>
                <w:b/>
                <w:bCs/>
                <w:sz w:val="22"/>
                <w:szCs w:val="22"/>
              </w:rPr>
              <w:t xml:space="preserve">Principal Investigator </w:t>
            </w:r>
            <w:r w:rsidRPr="00DC5C79">
              <w:rPr>
                <w:rFonts w:ascii="Calibri" w:hAnsi="Calibri" w:cs="Calibri"/>
                <w:sz w:val="22"/>
                <w:szCs w:val="22"/>
              </w:rPr>
              <w:t xml:space="preserve">is responsible for ensuring the appropriate permit(s) </w:t>
            </w:r>
            <w:r w:rsidR="00D26B4C">
              <w:rPr>
                <w:rFonts w:ascii="Calibri" w:hAnsi="Calibri" w:cs="Calibri"/>
                <w:sz w:val="22"/>
                <w:szCs w:val="22"/>
              </w:rPr>
              <w:t>&amp;</w:t>
            </w:r>
            <w:r w:rsidRPr="00DC5C79">
              <w:rPr>
                <w:rFonts w:ascii="Calibri" w:hAnsi="Calibri" w:cs="Calibri"/>
                <w:sz w:val="22"/>
                <w:szCs w:val="22"/>
              </w:rPr>
              <w:t xml:space="preserve"> approval(s) remain current.</w:t>
            </w:r>
          </w:p>
        </w:tc>
      </w:tr>
      <w:tr w:rsidR="00DC5C79" w:rsidRPr="00DC5C79" w14:paraId="25179FAB" w14:textId="77777777" w:rsidTr="006D5C18">
        <w:tc>
          <w:tcPr>
            <w:tcW w:w="10980" w:type="dxa"/>
          </w:tcPr>
          <w:p w14:paraId="2FFD57A2" w14:textId="46ADB500" w:rsidR="00DC5C79" w:rsidRPr="00E67620" w:rsidRDefault="000A10BD" w:rsidP="00623CCA">
            <w:pPr>
              <w:pStyle w:val="MediumShading1-Accent11"/>
              <w:spacing w:before="60"/>
              <w:rPr>
                <w:rFonts w:asciiTheme="minorHAnsi" w:hAnsiTheme="minorHAnsi" w:cstheme="minorHAnsi"/>
                <w:b/>
                <w:bCs/>
                <w:color w:val="2F5496" w:themeColor="accent1" w:themeShade="BF"/>
                <w:sz w:val="22"/>
                <w:szCs w:val="22"/>
              </w:rPr>
            </w:pPr>
            <w:sdt>
              <w:sdtPr>
                <w:rPr>
                  <w:rFonts w:asciiTheme="minorHAnsi" w:hAnsiTheme="minorHAnsi" w:cstheme="minorHAnsi"/>
                  <w:sz w:val="22"/>
                  <w:szCs w:val="22"/>
                </w:rPr>
                <w:id w:val="-1504271002"/>
                <w14:checkbox>
                  <w14:checked w14:val="0"/>
                  <w14:checkedState w14:val="2612" w14:font="MS Gothic"/>
                  <w14:uncheckedState w14:val="2610" w14:font="MS Gothic"/>
                </w14:checkbox>
              </w:sdtPr>
              <w:sdtEndPr/>
              <w:sdtContent>
                <w:r w:rsidR="00E67620" w:rsidRPr="00E67620">
                  <w:rPr>
                    <w:rFonts w:ascii="Segoe UI Symbol" w:eastAsia="MS Gothic" w:hAnsi="Segoe UI Symbol" w:cs="Segoe UI Symbol"/>
                    <w:sz w:val="22"/>
                    <w:szCs w:val="22"/>
                  </w:rPr>
                  <w:t>☐</w:t>
                </w:r>
              </w:sdtContent>
            </w:sdt>
            <w:r w:rsidR="00DC5C79" w:rsidRPr="00E67620">
              <w:rPr>
                <w:rFonts w:asciiTheme="minorHAnsi" w:hAnsiTheme="minorHAnsi" w:cstheme="minorHAnsi"/>
                <w:sz w:val="22"/>
                <w:szCs w:val="22"/>
              </w:rPr>
              <w:t xml:space="preserve"> Institutional Biosafety Committee (IBC) – </w:t>
            </w:r>
            <w:r w:rsidR="00DC5C79" w:rsidRPr="000C5312">
              <w:rPr>
                <w:rFonts w:asciiTheme="minorHAnsi" w:hAnsiTheme="minorHAnsi" w:cstheme="minorHAnsi"/>
                <w:b/>
                <w:bCs/>
                <w:sz w:val="22"/>
                <w:szCs w:val="22"/>
              </w:rPr>
              <w:t>Registration Number(s)</w:t>
            </w:r>
            <w:r w:rsidR="00DC5C79" w:rsidRPr="00E67620">
              <w:rPr>
                <w:rFonts w:asciiTheme="minorHAnsi" w:hAnsiTheme="minorHAnsi" w:cstheme="minorHAnsi"/>
                <w:sz w:val="22"/>
                <w:szCs w:val="22"/>
              </w:rPr>
              <w:t xml:space="preserve">: </w:t>
            </w:r>
            <w:r w:rsidR="00DC5C79" w:rsidRPr="000A56D5">
              <w:rPr>
                <w:rFonts w:ascii="Arial" w:hAnsi="Arial" w:cs="Arial"/>
                <w:b/>
                <w:bCs/>
                <w:color w:val="2F5496" w:themeColor="accent1" w:themeShade="BF"/>
              </w:rPr>
              <w:fldChar w:fldCharType="begin">
                <w:ffData>
                  <w:name w:val="Text48"/>
                  <w:enabled/>
                  <w:calcOnExit w:val="0"/>
                  <w:textInput>
                    <w:maxLength w:val="125"/>
                  </w:textInput>
                </w:ffData>
              </w:fldChar>
            </w:r>
            <w:r w:rsidR="00DC5C79" w:rsidRPr="000A56D5">
              <w:rPr>
                <w:rFonts w:ascii="Arial" w:hAnsi="Arial" w:cs="Arial"/>
                <w:b/>
                <w:bCs/>
                <w:color w:val="2F5496" w:themeColor="accent1" w:themeShade="BF"/>
              </w:rPr>
              <w:instrText xml:space="preserve"> FORMTEXT </w:instrText>
            </w:r>
            <w:r w:rsidR="00DC5C79" w:rsidRPr="000A56D5">
              <w:rPr>
                <w:rFonts w:ascii="Arial" w:hAnsi="Arial" w:cs="Arial"/>
                <w:b/>
                <w:bCs/>
                <w:color w:val="2F5496" w:themeColor="accent1" w:themeShade="BF"/>
              </w:rPr>
            </w:r>
            <w:r w:rsidR="00DC5C79" w:rsidRPr="000A56D5">
              <w:rPr>
                <w:rFonts w:ascii="Arial" w:hAnsi="Arial" w:cs="Arial"/>
                <w:b/>
                <w:bCs/>
                <w:color w:val="2F5496" w:themeColor="accent1" w:themeShade="BF"/>
              </w:rPr>
              <w:fldChar w:fldCharType="separate"/>
            </w:r>
            <w:r w:rsidR="00DC5C79" w:rsidRPr="000A56D5">
              <w:rPr>
                <w:rFonts w:ascii="Arial" w:hAnsi="Arial" w:cs="Arial"/>
                <w:b/>
                <w:bCs/>
                <w:noProof/>
                <w:color w:val="2F5496" w:themeColor="accent1" w:themeShade="BF"/>
              </w:rPr>
              <w:t> </w:t>
            </w:r>
            <w:r w:rsidR="00DC5C79" w:rsidRPr="000A56D5">
              <w:rPr>
                <w:rFonts w:ascii="Arial" w:hAnsi="Arial" w:cs="Arial"/>
                <w:b/>
                <w:bCs/>
                <w:noProof/>
                <w:color w:val="2F5496" w:themeColor="accent1" w:themeShade="BF"/>
              </w:rPr>
              <w:t> </w:t>
            </w:r>
            <w:r w:rsidR="00DC5C79" w:rsidRPr="000A56D5">
              <w:rPr>
                <w:rFonts w:ascii="Arial" w:hAnsi="Arial" w:cs="Arial"/>
                <w:b/>
                <w:bCs/>
                <w:noProof/>
                <w:color w:val="2F5496" w:themeColor="accent1" w:themeShade="BF"/>
              </w:rPr>
              <w:t> </w:t>
            </w:r>
            <w:r w:rsidR="00DC5C79" w:rsidRPr="000A56D5">
              <w:rPr>
                <w:rFonts w:ascii="Arial" w:hAnsi="Arial" w:cs="Arial"/>
                <w:b/>
                <w:bCs/>
                <w:noProof/>
                <w:color w:val="2F5496" w:themeColor="accent1" w:themeShade="BF"/>
              </w:rPr>
              <w:t> </w:t>
            </w:r>
            <w:r w:rsidR="00DC5C79" w:rsidRPr="000A56D5">
              <w:rPr>
                <w:rFonts w:ascii="Arial" w:hAnsi="Arial" w:cs="Arial"/>
                <w:b/>
                <w:bCs/>
                <w:noProof/>
                <w:color w:val="2F5496" w:themeColor="accent1" w:themeShade="BF"/>
              </w:rPr>
              <w:t> </w:t>
            </w:r>
            <w:r w:rsidR="00DC5C79" w:rsidRPr="000A56D5">
              <w:rPr>
                <w:rFonts w:ascii="Arial" w:hAnsi="Arial" w:cs="Arial"/>
                <w:b/>
                <w:bCs/>
                <w:color w:val="2F5496" w:themeColor="accent1" w:themeShade="BF"/>
              </w:rPr>
              <w:fldChar w:fldCharType="end"/>
            </w:r>
          </w:p>
        </w:tc>
      </w:tr>
      <w:tr w:rsidR="00DC5C79" w:rsidRPr="00DC5C79" w14:paraId="5E38E4BD" w14:textId="77777777" w:rsidTr="006D5C18">
        <w:tc>
          <w:tcPr>
            <w:tcW w:w="10980" w:type="dxa"/>
          </w:tcPr>
          <w:p w14:paraId="16553758" w14:textId="61C1D00F" w:rsidR="00DC5C79" w:rsidRPr="00E67620" w:rsidRDefault="000A10BD" w:rsidP="00623CCA">
            <w:pPr>
              <w:pStyle w:val="MediumShading1-Accent11"/>
              <w:spacing w:before="60"/>
              <w:rPr>
                <w:rFonts w:asciiTheme="minorHAnsi" w:hAnsiTheme="minorHAnsi" w:cstheme="minorHAnsi"/>
                <w:sz w:val="22"/>
                <w:szCs w:val="22"/>
              </w:rPr>
            </w:pPr>
            <w:sdt>
              <w:sdtPr>
                <w:rPr>
                  <w:rFonts w:asciiTheme="minorHAnsi" w:hAnsiTheme="minorHAnsi" w:cstheme="minorHAnsi"/>
                  <w:sz w:val="22"/>
                  <w:szCs w:val="22"/>
                </w:rPr>
                <w:id w:val="880906976"/>
                <w14:checkbox>
                  <w14:checked w14:val="0"/>
                  <w14:checkedState w14:val="2612" w14:font="MS Gothic"/>
                  <w14:uncheckedState w14:val="2610" w14:font="MS Gothic"/>
                </w14:checkbox>
              </w:sdtPr>
              <w:sdtEndPr/>
              <w:sdtContent>
                <w:r w:rsidR="00DC5C79" w:rsidRPr="00E67620">
                  <w:rPr>
                    <w:rFonts w:ascii="Segoe UI Symbol" w:eastAsia="MS Gothic" w:hAnsi="Segoe UI Symbol" w:cs="Segoe UI Symbol"/>
                    <w:sz w:val="22"/>
                    <w:szCs w:val="22"/>
                  </w:rPr>
                  <w:t>☐</w:t>
                </w:r>
              </w:sdtContent>
            </w:sdt>
            <w:r w:rsidR="00DC5C79" w:rsidRPr="00E67620">
              <w:rPr>
                <w:rFonts w:asciiTheme="minorHAnsi" w:hAnsiTheme="minorHAnsi" w:cstheme="minorHAnsi"/>
                <w:sz w:val="22"/>
                <w:szCs w:val="22"/>
              </w:rPr>
              <w:t xml:space="preserve"> Environmental Health and Safety (EHS) – </w:t>
            </w:r>
            <w:r w:rsidR="00DC5C79" w:rsidRPr="000C5312">
              <w:rPr>
                <w:rFonts w:asciiTheme="minorHAnsi" w:hAnsiTheme="minorHAnsi" w:cstheme="minorHAnsi"/>
                <w:b/>
                <w:bCs/>
                <w:sz w:val="22"/>
                <w:szCs w:val="22"/>
              </w:rPr>
              <w:t>Name Hazardous Chemical(s)</w:t>
            </w:r>
            <w:r w:rsidR="00DC5C79" w:rsidRPr="00E67620">
              <w:rPr>
                <w:rFonts w:asciiTheme="minorHAnsi" w:hAnsiTheme="minorHAnsi" w:cstheme="minorHAnsi"/>
                <w:sz w:val="22"/>
                <w:szCs w:val="22"/>
              </w:rPr>
              <w:t xml:space="preserve">: </w:t>
            </w:r>
            <w:r w:rsidR="000A56D5" w:rsidRPr="000A56D5">
              <w:rPr>
                <w:rFonts w:ascii="Arial" w:hAnsi="Arial" w:cs="Arial"/>
                <w:b/>
                <w:bCs/>
                <w:color w:val="2F5496" w:themeColor="accent1" w:themeShade="BF"/>
              </w:rPr>
              <w:fldChar w:fldCharType="begin">
                <w:ffData>
                  <w:name w:val="Text48"/>
                  <w:enabled/>
                  <w:calcOnExit w:val="0"/>
                  <w:textInput>
                    <w:maxLength w:val="125"/>
                  </w:textInput>
                </w:ffData>
              </w:fldChar>
            </w:r>
            <w:r w:rsidR="000A56D5" w:rsidRPr="000A56D5">
              <w:rPr>
                <w:rFonts w:ascii="Arial" w:hAnsi="Arial" w:cs="Arial"/>
                <w:b/>
                <w:bCs/>
                <w:color w:val="2F5496" w:themeColor="accent1" w:themeShade="BF"/>
              </w:rPr>
              <w:instrText xml:space="preserve"> FORMTEXT </w:instrText>
            </w:r>
            <w:r w:rsidR="000A56D5" w:rsidRPr="000A56D5">
              <w:rPr>
                <w:rFonts w:ascii="Arial" w:hAnsi="Arial" w:cs="Arial"/>
                <w:b/>
                <w:bCs/>
                <w:color w:val="2F5496" w:themeColor="accent1" w:themeShade="BF"/>
              </w:rPr>
            </w:r>
            <w:r w:rsidR="000A56D5" w:rsidRPr="000A56D5">
              <w:rPr>
                <w:rFonts w:ascii="Arial" w:hAnsi="Arial" w:cs="Arial"/>
                <w:b/>
                <w:bCs/>
                <w:color w:val="2F5496" w:themeColor="accent1" w:themeShade="BF"/>
              </w:rPr>
              <w:fldChar w:fldCharType="separate"/>
            </w:r>
            <w:r w:rsidR="000A56D5" w:rsidRPr="000A56D5">
              <w:rPr>
                <w:rFonts w:ascii="Arial" w:hAnsi="Arial" w:cs="Arial"/>
                <w:b/>
                <w:bCs/>
                <w:noProof/>
                <w:color w:val="2F5496" w:themeColor="accent1" w:themeShade="BF"/>
              </w:rPr>
              <w:t> </w:t>
            </w:r>
            <w:r w:rsidR="000A56D5" w:rsidRPr="000A56D5">
              <w:rPr>
                <w:rFonts w:ascii="Arial" w:hAnsi="Arial" w:cs="Arial"/>
                <w:b/>
                <w:bCs/>
                <w:noProof/>
                <w:color w:val="2F5496" w:themeColor="accent1" w:themeShade="BF"/>
              </w:rPr>
              <w:t> </w:t>
            </w:r>
            <w:r w:rsidR="000A56D5" w:rsidRPr="000A56D5">
              <w:rPr>
                <w:rFonts w:ascii="Arial" w:hAnsi="Arial" w:cs="Arial"/>
                <w:b/>
                <w:bCs/>
                <w:noProof/>
                <w:color w:val="2F5496" w:themeColor="accent1" w:themeShade="BF"/>
              </w:rPr>
              <w:t> </w:t>
            </w:r>
            <w:r w:rsidR="000A56D5" w:rsidRPr="000A56D5">
              <w:rPr>
                <w:rFonts w:ascii="Arial" w:hAnsi="Arial" w:cs="Arial"/>
                <w:b/>
                <w:bCs/>
                <w:noProof/>
                <w:color w:val="2F5496" w:themeColor="accent1" w:themeShade="BF"/>
              </w:rPr>
              <w:t> </w:t>
            </w:r>
            <w:r w:rsidR="000A56D5" w:rsidRPr="000A56D5">
              <w:rPr>
                <w:rFonts w:ascii="Arial" w:hAnsi="Arial" w:cs="Arial"/>
                <w:b/>
                <w:bCs/>
                <w:noProof/>
                <w:color w:val="2F5496" w:themeColor="accent1" w:themeShade="BF"/>
              </w:rPr>
              <w:t> </w:t>
            </w:r>
            <w:r w:rsidR="000A56D5" w:rsidRPr="000A56D5">
              <w:rPr>
                <w:rFonts w:ascii="Arial" w:hAnsi="Arial" w:cs="Arial"/>
                <w:b/>
                <w:bCs/>
                <w:color w:val="2F5496" w:themeColor="accent1" w:themeShade="BF"/>
              </w:rPr>
              <w:fldChar w:fldCharType="end"/>
            </w:r>
          </w:p>
        </w:tc>
      </w:tr>
      <w:tr w:rsidR="00DC5C79" w14:paraId="2CDE1D33" w14:textId="77777777" w:rsidTr="006D5C18">
        <w:tc>
          <w:tcPr>
            <w:tcW w:w="10980" w:type="dxa"/>
          </w:tcPr>
          <w:p w14:paraId="47AC0239" w14:textId="77777777" w:rsidR="00DC5C79" w:rsidRPr="00E67620" w:rsidRDefault="000A10BD" w:rsidP="00623CCA">
            <w:pPr>
              <w:pStyle w:val="MediumShading1-Accent11"/>
              <w:spacing w:before="60"/>
              <w:rPr>
                <w:rFonts w:asciiTheme="minorHAnsi" w:hAnsiTheme="minorHAnsi" w:cstheme="minorHAnsi"/>
                <w:sz w:val="22"/>
                <w:szCs w:val="22"/>
              </w:rPr>
            </w:pPr>
            <w:sdt>
              <w:sdtPr>
                <w:rPr>
                  <w:rFonts w:asciiTheme="minorHAnsi" w:hAnsiTheme="minorHAnsi" w:cstheme="minorHAnsi"/>
                  <w:sz w:val="22"/>
                  <w:szCs w:val="22"/>
                </w:rPr>
                <w:id w:val="83342334"/>
                <w14:checkbox>
                  <w14:checked w14:val="0"/>
                  <w14:checkedState w14:val="2612" w14:font="MS Gothic"/>
                  <w14:uncheckedState w14:val="2610" w14:font="MS Gothic"/>
                </w14:checkbox>
              </w:sdtPr>
              <w:sdtEndPr/>
              <w:sdtContent>
                <w:r w:rsidR="00DC5C79" w:rsidRPr="00E67620">
                  <w:rPr>
                    <w:rFonts w:ascii="Segoe UI Symbol" w:eastAsia="MS Gothic" w:hAnsi="Segoe UI Symbol" w:cs="Segoe UI Symbol"/>
                    <w:sz w:val="22"/>
                    <w:szCs w:val="22"/>
                  </w:rPr>
                  <w:t>☐</w:t>
                </w:r>
              </w:sdtContent>
            </w:sdt>
            <w:r w:rsidR="00DC5C79" w:rsidRPr="00E67620">
              <w:rPr>
                <w:rFonts w:asciiTheme="minorHAnsi" w:hAnsiTheme="minorHAnsi" w:cstheme="minorHAnsi"/>
                <w:sz w:val="22"/>
                <w:szCs w:val="22"/>
              </w:rPr>
              <w:t xml:space="preserve"> Radiation Safety </w:t>
            </w:r>
          </w:p>
        </w:tc>
      </w:tr>
      <w:tr w:rsidR="00F43A00" w14:paraId="0D7BDFFC" w14:textId="77777777" w:rsidTr="006D5C18">
        <w:tc>
          <w:tcPr>
            <w:tcW w:w="10980" w:type="dxa"/>
          </w:tcPr>
          <w:p w14:paraId="53415C39" w14:textId="154F496C" w:rsidR="00F43A00" w:rsidRPr="00E67620" w:rsidRDefault="000A10BD" w:rsidP="00623CCA">
            <w:pPr>
              <w:pStyle w:val="MediumShading1-Accent11"/>
              <w:spacing w:before="60"/>
              <w:ind w:left="-22"/>
              <w:rPr>
                <w:rFonts w:asciiTheme="minorHAnsi" w:hAnsiTheme="minorHAnsi" w:cstheme="minorHAnsi"/>
                <w:sz w:val="22"/>
                <w:szCs w:val="22"/>
              </w:rPr>
            </w:pPr>
            <w:sdt>
              <w:sdtPr>
                <w:rPr>
                  <w:rFonts w:asciiTheme="minorHAnsi" w:hAnsiTheme="minorHAnsi" w:cstheme="minorHAnsi"/>
                  <w:sz w:val="22"/>
                  <w:szCs w:val="22"/>
                </w:rPr>
                <w:id w:val="1357767851"/>
                <w14:checkbox>
                  <w14:checked w14:val="0"/>
                  <w14:checkedState w14:val="2612" w14:font="MS Gothic"/>
                  <w14:uncheckedState w14:val="2610" w14:font="MS Gothic"/>
                </w14:checkbox>
              </w:sdtPr>
              <w:sdtEndPr/>
              <w:sdtContent>
                <w:r w:rsidR="00F43A00" w:rsidRPr="00E67620">
                  <w:rPr>
                    <w:rFonts w:ascii="Segoe UI Symbol" w:eastAsia="MS Gothic" w:hAnsi="Segoe UI Symbol" w:cs="Segoe UI Symbol"/>
                    <w:sz w:val="22"/>
                    <w:szCs w:val="22"/>
                  </w:rPr>
                  <w:t>☐</w:t>
                </w:r>
              </w:sdtContent>
            </w:sdt>
            <w:r w:rsidR="00F43A00" w:rsidRPr="00E67620">
              <w:rPr>
                <w:rFonts w:asciiTheme="minorHAnsi" w:hAnsiTheme="minorHAnsi" w:cstheme="minorHAnsi"/>
                <w:sz w:val="22"/>
                <w:szCs w:val="22"/>
              </w:rPr>
              <w:t xml:space="preserve">  </w:t>
            </w:r>
            <w:r w:rsidR="00CE327D">
              <w:rPr>
                <w:rFonts w:asciiTheme="minorHAnsi" w:hAnsiTheme="minorHAnsi" w:cstheme="minorHAnsi"/>
                <w:sz w:val="22"/>
                <w:szCs w:val="22"/>
              </w:rPr>
              <w:t>P</w:t>
            </w:r>
            <w:r w:rsidR="00F43A00" w:rsidRPr="00E67620">
              <w:rPr>
                <w:rFonts w:asciiTheme="minorHAnsi" w:hAnsiTheme="minorHAnsi" w:cstheme="minorHAnsi"/>
                <w:sz w:val="22"/>
                <w:szCs w:val="22"/>
              </w:rPr>
              <w:t>rotocol require</w:t>
            </w:r>
            <w:r w:rsidR="00CE327D">
              <w:rPr>
                <w:rFonts w:asciiTheme="minorHAnsi" w:hAnsiTheme="minorHAnsi" w:cstheme="minorHAnsi"/>
                <w:sz w:val="22"/>
                <w:szCs w:val="22"/>
              </w:rPr>
              <w:t>s</w:t>
            </w:r>
            <w:r w:rsidR="00F43A00" w:rsidRPr="00E67620">
              <w:rPr>
                <w:rFonts w:asciiTheme="minorHAnsi" w:hAnsiTheme="minorHAnsi" w:cstheme="minorHAnsi"/>
                <w:sz w:val="22"/>
                <w:szCs w:val="22"/>
              </w:rPr>
              <w:t xml:space="preserve"> the use of </w:t>
            </w:r>
            <w:r w:rsidR="00920DF1">
              <w:rPr>
                <w:rFonts w:asciiTheme="minorHAnsi" w:hAnsiTheme="minorHAnsi" w:cstheme="minorHAnsi"/>
                <w:sz w:val="22"/>
                <w:szCs w:val="22"/>
              </w:rPr>
              <w:t>C</w:t>
            </w:r>
            <w:r w:rsidR="00920DF1" w:rsidRPr="00E67620">
              <w:rPr>
                <w:rFonts w:asciiTheme="minorHAnsi" w:hAnsiTheme="minorHAnsi" w:cstheme="minorHAnsi"/>
                <w:sz w:val="22"/>
                <w:szCs w:val="22"/>
              </w:rPr>
              <w:t xml:space="preserve">ontrolled </w:t>
            </w:r>
            <w:r w:rsidR="00920DF1">
              <w:rPr>
                <w:rFonts w:asciiTheme="minorHAnsi" w:hAnsiTheme="minorHAnsi" w:cstheme="minorHAnsi"/>
                <w:sz w:val="22"/>
                <w:szCs w:val="22"/>
              </w:rPr>
              <w:t>S</w:t>
            </w:r>
            <w:r w:rsidR="00920DF1" w:rsidRPr="00E67620">
              <w:rPr>
                <w:rFonts w:asciiTheme="minorHAnsi" w:hAnsiTheme="minorHAnsi" w:cstheme="minorHAnsi"/>
                <w:sz w:val="22"/>
                <w:szCs w:val="22"/>
              </w:rPr>
              <w:t>ubstance</w:t>
            </w:r>
            <w:r w:rsidR="00CE327D">
              <w:rPr>
                <w:rFonts w:asciiTheme="minorHAnsi" w:hAnsiTheme="minorHAnsi" w:cstheme="minorHAnsi"/>
                <w:sz w:val="22"/>
                <w:szCs w:val="22"/>
              </w:rPr>
              <w:t>(s)</w:t>
            </w:r>
            <w:r w:rsidR="00E4668C">
              <w:rPr>
                <w:rFonts w:asciiTheme="minorHAnsi" w:hAnsiTheme="minorHAnsi" w:cstheme="minorHAnsi"/>
                <w:sz w:val="22"/>
                <w:szCs w:val="22"/>
              </w:rPr>
              <w:t xml:space="preserve"> - </w:t>
            </w:r>
            <w:r w:rsidR="00E4668C" w:rsidRPr="000C5312">
              <w:rPr>
                <w:rFonts w:asciiTheme="minorHAnsi" w:hAnsiTheme="minorHAnsi" w:cstheme="minorHAnsi"/>
                <w:b/>
                <w:bCs/>
                <w:sz w:val="22"/>
                <w:szCs w:val="22"/>
              </w:rPr>
              <w:t>Name(s) of drug(s)</w:t>
            </w:r>
            <w:r w:rsidR="00E4668C">
              <w:rPr>
                <w:rFonts w:asciiTheme="minorHAnsi" w:hAnsiTheme="minorHAnsi" w:cstheme="minorHAnsi"/>
                <w:sz w:val="22"/>
                <w:szCs w:val="22"/>
              </w:rPr>
              <w:t xml:space="preserve">: </w:t>
            </w:r>
            <w:r w:rsidR="00E4668C" w:rsidRPr="008807EE">
              <w:rPr>
                <w:b/>
                <w:bCs/>
                <w:color w:val="2F5496" w:themeColor="accent1" w:themeShade="BF"/>
                <w:sz w:val="22"/>
                <w:szCs w:val="22"/>
              </w:rPr>
              <w:fldChar w:fldCharType="begin">
                <w:ffData>
                  <w:name w:val="Text48"/>
                  <w:enabled/>
                  <w:calcOnExit w:val="0"/>
                  <w:textInput>
                    <w:maxLength w:val="125"/>
                  </w:textInput>
                </w:ffData>
              </w:fldChar>
            </w:r>
            <w:r w:rsidR="00E4668C" w:rsidRPr="008807EE">
              <w:rPr>
                <w:b/>
                <w:bCs/>
                <w:color w:val="2F5496" w:themeColor="accent1" w:themeShade="BF"/>
                <w:sz w:val="22"/>
                <w:szCs w:val="22"/>
              </w:rPr>
              <w:instrText xml:space="preserve"> FORMTEXT </w:instrText>
            </w:r>
            <w:r w:rsidR="00E4668C" w:rsidRPr="008807EE">
              <w:rPr>
                <w:b/>
                <w:bCs/>
                <w:color w:val="2F5496" w:themeColor="accent1" w:themeShade="BF"/>
                <w:sz w:val="22"/>
                <w:szCs w:val="22"/>
              </w:rPr>
            </w:r>
            <w:r w:rsidR="00E4668C" w:rsidRPr="008807EE">
              <w:rPr>
                <w:b/>
                <w:bCs/>
                <w:color w:val="2F5496" w:themeColor="accent1" w:themeShade="BF"/>
                <w:sz w:val="22"/>
                <w:szCs w:val="22"/>
              </w:rPr>
              <w:fldChar w:fldCharType="separate"/>
            </w:r>
            <w:r w:rsidR="00E4668C" w:rsidRPr="008807EE">
              <w:rPr>
                <w:b/>
                <w:bCs/>
                <w:noProof/>
                <w:color w:val="2F5496" w:themeColor="accent1" w:themeShade="BF"/>
                <w:sz w:val="22"/>
                <w:szCs w:val="22"/>
              </w:rPr>
              <w:t> </w:t>
            </w:r>
            <w:r w:rsidR="00E4668C" w:rsidRPr="008807EE">
              <w:rPr>
                <w:b/>
                <w:bCs/>
                <w:noProof/>
                <w:color w:val="2F5496" w:themeColor="accent1" w:themeShade="BF"/>
                <w:sz w:val="22"/>
                <w:szCs w:val="22"/>
              </w:rPr>
              <w:t> </w:t>
            </w:r>
            <w:r w:rsidR="00E4668C" w:rsidRPr="008807EE">
              <w:rPr>
                <w:b/>
                <w:bCs/>
                <w:noProof/>
                <w:color w:val="2F5496" w:themeColor="accent1" w:themeShade="BF"/>
                <w:sz w:val="22"/>
                <w:szCs w:val="22"/>
              </w:rPr>
              <w:t> </w:t>
            </w:r>
            <w:r w:rsidR="00E4668C" w:rsidRPr="008807EE">
              <w:rPr>
                <w:b/>
                <w:bCs/>
                <w:noProof/>
                <w:color w:val="2F5496" w:themeColor="accent1" w:themeShade="BF"/>
                <w:sz w:val="22"/>
                <w:szCs w:val="22"/>
              </w:rPr>
              <w:t> </w:t>
            </w:r>
            <w:r w:rsidR="00E4668C" w:rsidRPr="008807EE">
              <w:rPr>
                <w:b/>
                <w:bCs/>
                <w:noProof/>
                <w:color w:val="2F5496" w:themeColor="accent1" w:themeShade="BF"/>
                <w:sz w:val="22"/>
                <w:szCs w:val="22"/>
              </w:rPr>
              <w:t> </w:t>
            </w:r>
            <w:r w:rsidR="00E4668C" w:rsidRPr="008807EE">
              <w:rPr>
                <w:b/>
                <w:bCs/>
                <w:color w:val="2F5496" w:themeColor="accent1" w:themeShade="BF"/>
                <w:sz w:val="22"/>
                <w:szCs w:val="22"/>
              </w:rPr>
              <w:fldChar w:fldCharType="end"/>
            </w:r>
          </w:p>
        </w:tc>
      </w:tr>
    </w:tbl>
    <w:p w14:paraId="6D8FF1CA" w14:textId="17437522" w:rsidR="005C6D80" w:rsidRDefault="005C6D80" w:rsidP="009D15FF">
      <w:pPr>
        <w:pStyle w:val="MediumShading1-Accent11"/>
        <w:rPr>
          <w:rFonts w:ascii="Calibri" w:hAnsi="Calibri"/>
          <w:sz w:val="22"/>
          <w:szCs w:val="22"/>
        </w:rPr>
      </w:pPr>
    </w:p>
    <w:p w14:paraId="0FCD3FF6" w14:textId="5E3801B5" w:rsidR="006D16FB" w:rsidRDefault="00920DF1" w:rsidP="00784C5F">
      <w:pPr>
        <w:pStyle w:val="Heading1"/>
        <w:numPr>
          <w:ilvl w:val="0"/>
          <w:numId w:val="18"/>
        </w:numPr>
        <w:spacing w:before="0"/>
        <w:ind w:left="187" w:hanging="367"/>
      </w:pPr>
      <w:r>
        <w:t>Protocol</w:t>
      </w:r>
      <w:r w:rsidRPr="00D304BE">
        <w:t xml:space="preserve"> </w:t>
      </w:r>
      <w:r w:rsidR="00E65722" w:rsidRPr="00D304BE">
        <w:t>Objective(s) and Justification</w:t>
      </w:r>
    </w:p>
    <w:p w14:paraId="25C92A23" w14:textId="7BEBBB47" w:rsidR="00C254AD" w:rsidRPr="006E5D02" w:rsidRDefault="00C254AD" w:rsidP="00D26B4C">
      <w:pPr>
        <w:pStyle w:val="MediumShading1-Accent11"/>
        <w:ind w:left="187"/>
        <w:rPr>
          <w:rFonts w:ascii="Calibri" w:hAnsi="Calibri" w:cs="Calibri"/>
          <w:b/>
          <w:iCs/>
          <w:sz w:val="22"/>
          <w:szCs w:val="22"/>
        </w:rPr>
      </w:pPr>
      <w:r w:rsidRPr="006E5D02">
        <w:rPr>
          <w:rFonts w:ascii="Calibri" w:hAnsi="Calibri" w:cs="Calibri"/>
          <w:sz w:val="22"/>
          <w:szCs w:val="22"/>
        </w:rPr>
        <w:t xml:space="preserve">Federal regulations mandate </w:t>
      </w:r>
      <w:r w:rsidR="00F4019B" w:rsidRPr="006E5D02">
        <w:rPr>
          <w:rFonts w:ascii="Calibri" w:hAnsi="Calibri" w:cs="Calibri"/>
          <w:sz w:val="22"/>
          <w:szCs w:val="22"/>
        </w:rPr>
        <w:t xml:space="preserve">this section is written using </w:t>
      </w:r>
      <w:r w:rsidR="00F4019B" w:rsidRPr="006E5D02">
        <w:rPr>
          <w:rFonts w:ascii="Calibri" w:hAnsi="Calibri" w:cs="Calibri"/>
          <w:b/>
          <w:bCs/>
          <w:sz w:val="22"/>
          <w:szCs w:val="22"/>
        </w:rPr>
        <w:t xml:space="preserve">lay terms. </w:t>
      </w:r>
      <w:r w:rsidR="00655866">
        <w:rPr>
          <w:rFonts w:ascii="Calibri" w:hAnsi="Calibri" w:cs="Calibri"/>
          <w:b/>
          <w:bCs/>
          <w:sz w:val="22"/>
          <w:szCs w:val="22"/>
        </w:rPr>
        <w:t xml:space="preserve"> </w:t>
      </w:r>
      <w:r w:rsidR="00134EC0" w:rsidRPr="006E5D02">
        <w:rPr>
          <w:rFonts w:ascii="Calibri" w:hAnsi="Calibri" w:cs="Calibri"/>
          <w:b/>
          <w:bCs/>
          <w:sz w:val="22"/>
          <w:szCs w:val="22"/>
        </w:rPr>
        <w:t>S</w:t>
      </w:r>
      <w:r w:rsidR="00F4019B" w:rsidRPr="006E5D02">
        <w:rPr>
          <w:rFonts w:ascii="Calibri" w:hAnsi="Calibri" w:cs="Calibri"/>
          <w:b/>
          <w:bCs/>
          <w:sz w:val="22"/>
          <w:szCs w:val="22"/>
        </w:rPr>
        <w:t>implify</w:t>
      </w:r>
      <w:r w:rsidR="00F4019B" w:rsidRPr="006E5D02">
        <w:rPr>
          <w:rFonts w:ascii="Calibri" w:hAnsi="Calibri" w:cs="Calibri"/>
          <w:sz w:val="22"/>
          <w:szCs w:val="22"/>
        </w:rPr>
        <w:t xml:space="preserve"> or </w:t>
      </w:r>
      <w:r w:rsidR="00F4019B" w:rsidRPr="006E5D02">
        <w:rPr>
          <w:rFonts w:ascii="Calibri" w:hAnsi="Calibri" w:cs="Calibri"/>
          <w:b/>
          <w:bCs/>
          <w:sz w:val="22"/>
          <w:szCs w:val="22"/>
        </w:rPr>
        <w:t>d</w:t>
      </w:r>
      <w:r w:rsidR="0031266F" w:rsidRPr="006E5D02">
        <w:rPr>
          <w:rFonts w:ascii="Calibri" w:hAnsi="Calibri" w:cs="Calibri"/>
          <w:b/>
          <w:bCs/>
          <w:sz w:val="22"/>
          <w:szCs w:val="22"/>
        </w:rPr>
        <w:t>efine</w:t>
      </w:r>
      <w:r w:rsidR="0031266F" w:rsidRPr="006E5D02">
        <w:rPr>
          <w:rFonts w:ascii="Calibri" w:hAnsi="Calibri" w:cs="Calibri"/>
          <w:sz w:val="22"/>
          <w:szCs w:val="22"/>
        </w:rPr>
        <w:t xml:space="preserve"> </w:t>
      </w:r>
      <w:r w:rsidRPr="006E5D02">
        <w:rPr>
          <w:rFonts w:ascii="Calibri" w:hAnsi="Calibri" w:cs="Calibri"/>
          <w:sz w:val="22"/>
          <w:szCs w:val="22"/>
        </w:rPr>
        <w:t>all field-specific terms</w:t>
      </w:r>
      <w:r w:rsidR="00F4019B" w:rsidRPr="006E5D02">
        <w:rPr>
          <w:rFonts w:ascii="Calibri" w:hAnsi="Calibri" w:cs="Calibri"/>
          <w:sz w:val="22"/>
          <w:szCs w:val="22"/>
        </w:rPr>
        <w:t xml:space="preserve"> and </w:t>
      </w:r>
      <w:r w:rsidRPr="006E5D02">
        <w:rPr>
          <w:rFonts w:ascii="Calibri" w:hAnsi="Calibri" w:cs="Calibri"/>
          <w:sz w:val="22"/>
          <w:szCs w:val="22"/>
        </w:rPr>
        <w:t>phrases</w:t>
      </w:r>
      <w:r w:rsidR="00F4019B" w:rsidRPr="006E5D02">
        <w:rPr>
          <w:rFonts w:ascii="Calibri" w:hAnsi="Calibri" w:cs="Calibri"/>
          <w:sz w:val="22"/>
          <w:szCs w:val="22"/>
        </w:rPr>
        <w:t xml:space="preserve"> so they are understandable at an </w:t>
      </w:r>
      <w:r w:rsidR="00F4019B" w:rsidRPr="006E5D02">
        <w:rPr>
          <w:rFonts w:ascii="Calibri" w:hAnsi="Calibri" w:cs="Calibri"/>
          <w:i/>
          <w:iCs/>
          <w:sz w:val="22"/>
          <w:szCs w:val="22"/>
        </w:rPr>
        <w:t>8th grade reading level</w:t>
      </w:r>
      <w:r w:rsidR="00F4019B" w:rsidRPr="006E5D02">
        <w:rPr>
          <w:rFonts w:ascii="Calibri" w:hAnsi="Calibri" w:cs="Calibri"/>
          <w:sz w:val="22"/>
          <w:szCs w:val="22"/>
        </w:rPr>
        <w:t xml:space="preserve">. </w:t>
      </w:r>
      <w:r w:rsidR="00655866">
        <w:rPr>
          <w:rFonts w:ascii="Calibri" w:hAnsi="Calibri" w:cs="Calibri"/>
          <w:sz w:val="22"/>
          <w:szCs w:val="22"/>
        </w:rPr>
        <w:t xml:space="preserve"> </w:t>
      </w:r>
      <w:r w:rsidRPr="006E5D02">
        <w:rPr>
          <w:rFonts w:ascii="Calibri" w:hAnsi="Calibri" w:cs="Calibri"/>
          <w:sz w:val="22"/>
          <w:szCs w:val="22"/>
        </w:rPr>
        <w:t xml:space="preserve">The target audience </w:t>
      </w:r>
      <w:r w:rsidR="00F4019B" w:rsidRPr="006E5D02">
        <w:rPr>
          <w:rFonts w:ascii="Calibri" w:hAnsi="Calibri" w:cs="Calibri"/>
          <w:sz w:val="22"/>
          <w:szCs w:val="22"/>
        </w:rPr>
        <w:t xml:space="preserve">include </w:t>
      </w:r>
      <w:r w:rsidRPr="006E5D02">
        <w:rPr>
          <w:rFonts w:ascii="Calibri" w:hAnsi="Calibri" w:cs="Calibri"/>
          <w:sz w:val="22"/>
          <w:szCs w:val="22"/>
        </w:rPr>
        <w:t>non-scientist</w:t>
      </w:r>
      <w:r w:rsidR="00F4019B" w:rsidRPr="006E5D02">
        <w:rPr>
          <w:rFonts w:ascii="Calibri" w:hAnsi="Calibri" w:cs="Calibri"/>
          <w:sz w:val="22"/>
          <w:szCs w:val="22"/>
        </w:rPr>
        <w:t>s</w:t>
      </w:r>
      <w:r w:rsidRPr="006E5D02">
        <w:rPr>
          <w:rFonts w:ascii="Calibri" w:hAnsi="Calibri" w:cs="Calibri"/>
          <w:sz w:val="22"/>
          <w:szCs w:val="22"/>
        </w:rPr>
        <w:t xml:space="preserve"> that </w:t>
      </w:r>
      <w:r w:rsidR="00EE0CDB" w:rsidRPr="006E5D02">
        <w:rPr>
          <w:rFonts w:ascii="Calibri" w:hAnsi="Calibri" w:cs="Calibri"/>
          <w:sz w:val="22"/>
          <w:szCs w:val="22"/>
        </w:rPr>
        <w:t>must</w:t>
      </w:r>
      <w:r w:rsidRPr="006E5D02">
        <w:rPr>
          <w:rFonts w:ascii="Calibri" w:hAnsi="Calibri" w:cs="Calibri"/>
          <w:sz w:val="22"/>
          <w:szCs w:val="22"/>
        </w:rPr>
        <w:t xml:space="preserve"> understand the </w:t>
      </w:r>
      <w:r w:rsidR="002354D6">
        <w:rPr>
          <w:rFonts w:ascii="Calibri" w:hAnsi="Calibri" w:cs="Calibri"/>
          <w:sz w:val="22"/>
          <w:szCs w:val="22"/>
        </w:rPr>
        <w:t xml:space="preserve">procedure(s) </w:t>
      </w:r>
      <w:r w:rsidRPr="006E5D02">
        <w:rPr>
          <w:rFonts w:ascii="Calibri" w:hAnsi="Calibri" w:cs="Calibri"/>
          <w:sz w:val="22"/>
          <w:szCs w:val="22"/>
        </w:rPr>
        <w:t>o</w:t>
      </w:r>
      <w:r w:rsidR="00EE0CDB" w:rsidRPr="006E5D02">
        <w:rPr>
          <w:rFonts w:ascii="Calibri" w:hAnsi="Calibri" w:cs="Calibri"/>
          <w:sz w:val="22"/>
          <w:szCs w:val="22"/>
        </w:rPr>
        <w:t xml:space="preserve">bjectives and importance </w:t>
      </w:r>
      <w:r w:rsidR="002354D6">
        <w:rPr>
          <w:rFonts w:ascii="Calibri" w:hAnsi="Calibri" w:cs="Calibri"/>
          <w:sz w:val="22"/>
          <w:szCs w:val="22"/>
        </w:rPr>
        <w:t>for use of animals</w:t>
      </w:r>
      <w:r w:rsidRPr="006E5D02">
        <w:rPr>
          <w:rFonts w:ascii="Calibri" w:hAnsi="Calibri" w:cs="Calibri"/>
          <w:sz w:val="22"/>
          <w:szCs w:val="22"/>
        </w:rPr>
        <w:t xml:space="preserve">. </w:t>
      </w:r>
    </w:p>
    <w:p w14:paraId="316246C6" w14:textId="77777777" w:rsidR="00C254AD" w:rsidRPr="005D4B20" w:rsidRDefault="00C254AD" w:rsidP="00B14B86">
      <w:pPr>
        <w:pStyle w:val="MediumShading1-Accent11"/>
        <w:rPr>
          <w:rFonts w:ascii="Calibri" w:hAnsi="Calibri"/>
          <w:sz w:val="10"/>
          <w:szCs w:val="18"/>
        </w:rPr>
      </w:pPr>
    </w:p>
    <w:tbl>
      <w:tblPr>
        <w:tblW w:w="1104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4A0" w:firstRow="1" w:lastRow="0" w:firstColumn="1" w:lastColumn="0" w:noHBand="0" w:noVBand="1"/>
      </w:tblPr>
      <w:tblGrid>
        <w:gridCol w:w="451"/>
        <w:gridCol w:w="10530"/>
        <w:gridCol w:w="68"/>
      </w:tblGrid>
      <w:tr w:rsidR="00AF3059" w:rsidRPr="00166CA8" w14:paraId="563D493B" w14:textId="77777777" w:rsidTr="006D5C18">
        <w:trPr>
          <w:gridAfter w:val="1"/>
          <w:wAfter w:w="69" w:type="dxa"/>
        </w:trPr>
        <w:tc>
          <w:tcPr>
            <w:tcW w:w="10980" w:type="dxa"/>
            <w:gridSpan w:val="2"/>
            <w:shd w:val="clear" w:color="auto" w:fill="DEEAF6" w:themeFill="accent5" w:themeFillTint="33"/>
            <w:vAlign w:val="center"/>
          </w:tcPr>
          <w:p w14:paraId="2241ED67" w14:textId="345BB08F" w:rsidR="00AF3059" w:rsidRPr="00CF656C" w:rsidRDefault="00E82F4A" w:rsidP="00ED7494">
            <w:pPr>
              <w:ind w:left="250" w:hanging="250"/>
              <w:rPr>
                <w:rFonts w:ascii="Calibri" w:hAnsi="Calibri"/>
                <w:sz w:val="22"/>
                <w:szCs w:val="22"/>
              </w:rPr>
            </w:pPr>
            <w:r>
              <w:rPr>
                <w:rFonts w:ascii="Calibri" w:hAnsi="Calibri"/>
                <w:b/>
                <w:sz w:val="22"/>
                <w:szCs w:val="22"/>
              </w:rPr>
              <w:t>1</w:t>
            </w:r>
            <w:r w:rsidR="00AF3059" w:rsidRPr="00CF656C">
              <w:rPr>
                <w:rFonts w:ascii="Calibri" w:hAnsi="Calibri"/>
                <w:b/>
                <w:sz w:val="22"/>
                <w:szCs w:val="22"/>
              </w:rPr>
              <w:t>. Specific OBJECTIVE</w:t>
            </w:r>
            <w:r w:rsidR="0068571A">
              <w:rPr>
                <w:rFonts w:ascii="Calibri" w:hAnsi="Calibri"/>
                <w:b/>
                <w:sz w:val="22"/>
                <w:szCs w:val="22"/>
              </w:rPr>
              <w:t>(</w:t>
            </w:r>
            <w:r w:rsidR="00AF3059" w:rsidRPr="00CF656C">
              <w:rPr>
                <w:rFonts w:ascii="Calibri" w:hAnsi="Calibri"/>
                <w:b/>
                <w:sz w:val="22"/>
                <w:szCs w:val="22"/>
              </w:rPr>
              <w:t>S</w:t>
            </w:r>
            <w:r w:rsidR="0068571A">
              <w:rPr>
                <w:rFonts w:ascii="Calibri" w:hAnsi="Calibri"/>
                <w:b/>
                <w:sz w:val="22"/>
                <w:szCs w:val="22"/>
              </w:rPr>
              <w:t>)</w:t>
            </w:r>
            <w:r w:rsidR="00AF3059" w:rsidRPr="00CF656C">
              <w:rPr>
                <w:rFonts w:ascii="Calibri" w:hAnsi="Calibri"/>
                <w:b/>
                <w:sz w:val="22"/>
                <w:szCs w:val="22"/>
              </w:rPr>
              <w:t xml:space="preserve"> </w:t>
            </w:r>
            <w:r w:rsidR="002635AB">
              <w:rPr>
                <w:rFonts w:ascii="Calibri" w:hAnsi="Calibri"/>
                <w:b/>
                <w:sz w:val="22"/>
                <w:szCs w:val="22"/>
              </w:rPr>
              <w:t xml:space="preserve">- </w:t>
            </w:r>
            <w:r w:rsidR="00AF3059" w:rsidRPr="00CF656C">
              <w:rPr>
                <w:rFonts w:ascii="Calibri" w:hAnsi="Calibri"/>
                <w:sz w:val="22"/>
                <w:szCs w:val="22"/>
              </w:rPr>
              <w:t>State the hypothesis(es)</w:t>
            </w:r>
            <w:r w:rsidR="00E05946">
              <w:rPr>
                <w:rFonts w:ascii="Calibri" w:hAnsi="Calibri"/>
                <w:sz w:val="22"/>
                <w:szCs w:val="22"/>
              </w:rPr>
              <w:t xml:space="preserve"> of each study</w:t>
            </w:r>
            <w:r w:rsidR="00AF3059" w:rsidRPr="00CF656C">
              <w:rPr>
                <w:rFonts w:ascii="Calibri" w:hAnsi="Calibri"/>
                <w:sz w:val="22"/>
                <w:szCs w:val="22"/>
              </w:rPr>
              <w:t xml:space="preserve"> </w:t>
            </w:r>
            <w:r w:rsidR="002354D6">
              <w:rPr>
                <w:rFonts w:ascii="Calibri" w:hAnsi="Calibri"/>
                <w:sz w:val="22"/>
                <w:szCs w:val="22"/>
              </w:rPr>
              <w:t xml:space="preserve">in a clear and concise sequential description of the procedures </w:t>
            </w:r>
            <w:r w:rsidR="00AF3059" w:rsidRPr="00CF656C">
              <w:rPr>
                <w:rFonts w:ascii="Calibri" w:hAnsi="Calibri"/>
                <w:sz w:val="22"/>
                <w:szCs w:val="22"/>
              </w:rPr>
              <w:t>to be tested and provide explicit goals</w:t>
            </w:r>
            <w:r w:rsidR="00ED7494">
              <w:rPr>
                <w:rFonts w:ascii="Calibri" w:hAnsi="Calibri"/>
                <w:sz w:val="22"/>
                <w:szCs w:val="22"/>
              </w:rPr>
              <w:t xml:space="preserve"> </w:t>
            </w:r>
            <w:r w:rsidR="00ED7494" w:rsidRPr="00E67620">
              <w:rPr>
                <w:rFonts w:ascii="Calibri" w:hAnsi="Calibri"/>
                <w:sz w:val="22"/>
                <w:szCs w:val="22"/>
              </w:rPr>
              <w:t xml:space="preserve">(use new table for each study and number as </w:t>
            </w:r>
            <w:r w:rsidR="00ED7494" w:rsidRPr="00E67620">
              <w:rPr>
                <w:rFonts w:ascii="Calibri" w:hAnsi="Calibri"/>
                <w:b/>
                <w:bCs/>
                <w:sz w:val="22"/>
                <w:szCs w:val="22"/>
              </w:rPr>
              <w:t>Study #1</w:t>
            </w:r>
            <w:r w:rsidR="00ED7494" w:rsidRPr="00E67620">
              <w:rPr>
                <w:rFonts w:ascii="Calibri" w:hAnsi="Calibri"/>
                <w:sz w:val="22"/>
                <w:szCs w:val="22"/>
              </w:rPr>
              <w:t xml:space="preserve">, </w:t>
            </w:r>
            <w:r w:rsidR="00ED7494" w:rsidRPr="00E67620">
              <w:rPr>
                <w:rFonts w:ascii="Calibri" w:hAnsi="Calibri"/>
                <w:b/>
                <w:bCs/>
                <w:sz w:val="22"/>
                <w:szCs w:val="22"/>
              </w:rPr>
              <w:t>Study #2</w:t>
            </w:r>
            <w:r w:rsidR="00ED7494" w:rsidRPr="00E67620">
              <w:rPr>
                <w:rFonts w:ascii="Calibri" w:hAnsi="Calibri"/>
                <w:sz w:val="22"/>
                <w:szCs w:val="22"/>
              </w:rPr>
              <w:t xml:space="preserve"> etc.)</w:t>
            </w:r>
            <w:r w:rsidR="00A63B3C">
              <w:rPr>
                <w:rFonts w:ascii="Calibri" w:hAnsi="Calibri"/>
                <w:sz w:val="22"/>
                <w:szCs w:val="22"/>
              </w:rPr>
              <w:t>.</w:t>
            </w:r>
          </w:p>
        </w:tc>
      </w:tr>
      <w:tr w:rsidR="00AF3059" w:rsidRPr="00166CA8" w14:paraId="16F14537" w14:textId="77777777" w:rsidTr="006D5C18">
        <w:trPr>
          <w:gridAfter w:val="1"/>
          <w:wAfter w:w="69" w:type="dxa"/>
          <w:trHeight w:val="204"/>
        </w:trPr>
        <w:tc>
          <w:tcPr>
            <w:tcW w:w="10980" w:type="dxa"/>
            <w:gridSpan w:val="2"/>
          </w:tcPr>
          <w:p w14:paraId="082F3AD9" w14:textId="26B8689F" w:rsidR="0021169E" w:rsidRPr="00CF656C" w:rsidRDefault="009D15FF" w:rsidP="000C5312">
            <w:pPr>
              <w:spacing w:before="60" w:after="60"/>
              <w:rPr>
                <w:rFonts w:ascii="Calibri" w:hAnsi="Calibri"/>
                <w:sz w:val="22"/>
                <w:szCs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AF3059" w:rsidRPr="00166CA8" w14:paraId="2E611756" w14:textId="77777777" w:rsidTr="006D5C18">
        <w:trPr>
          <w:gridAfter w:val="1"/>
          <w:wAfter w:w="69" w:type="dxa"/>
        </w:trPr>
        <w:tc>
          <w:tcPr>
            <w:tcW w:w="10980" w:type="dxa"/>
            <w:gridSpan w:val="2"/>
            <w:shd w:val="clear" w:color="auto" w:fill="DEEAF6" w:themeFill="accent5" w:themeFillTint="33"/>
            <w:vAlign w:val="center"/>
          </w:tcPr>
          <w:p w14:paraId="40F9132A" w14:textId="3C913757" w:rsidR="00AF3059" w:rsidRPr="00CF656C" w:rsidRDefault="00E82F4A" w:rsidP="00E8614C">
            <w:pPr>
              <w:ind w:left="245" w:hanging="245"/>
              <w:rPr>
                <w:rFonts w:ascii="Calibri" w:hAnsi="Calibri"/>
                <w:sz w:val="22"/>
                <w:szCs w:val="22"/>
              </w:rPr>
            </w:pPr>
            <w:r>
              <w:rPr>
                <w:rFonts w:ascii="Calibri" w:hAnsi="Calibri"/>
                <w:b/>
                <w:sz w:val="22"/>
                <w:szCs w:val="22"/>
              </w:rPr>
              <w:t>2</w:t>
            </w:r>
            <w:r w:rsidR="00AF3059" w:rsidRPr="00CF656C">
              <w:rPr>
                <w:rFonts w:ascii="Calibri" w:hAnsi="Calibri"/>
                <w:b/>
                <w:sz w:val="22"/>
                <w:szCs w:val="22"/>
              </w:rPr>
              <w:t xml:space="preserve">. Describe the potential CONTRIBUTIONS </w:t>
            </w:r>
            <w:r w:rsidR="00134EC0">
              <w:rPr>
                <w:rFonts w:ascii="Calibri" w:hAnsi="Calibri"/>
                <w:b/>
                <w:sz w:val="22"/>
                <w:szCs w:val="22"/>
              </w:rPr>
              <w:t>and</w:t>
            </w:r>
            <w:r w:rsidR="00AF3059" w:rsidRPr="00CF656C">
              <w:rPr>
                <w:rFonts w:ascii="Calibri" w:hAnsi="Calibri"/>
                <w:b/>
                <w:sz w:val="22"/>
                <w:szCs w:val="22"/>
              </w:rPr>
              <w:t xml:space="preserve"> SIGNIFICANCE </w:t>
            </w:r>
            <w:r w:rsidR="002635AB">
              <w:rPr>
                <w:rFonts w:ascii="Calibri" w:hAnsi="Calibri"/>
                <w:b/>
                <w:sz w:val="22"/>
                <w:szCs w:val="22"/>
              </w:rPr>
              <w:t>of this STUDY</w:t>
            </w:r>
            <w:r w:rsidR="00AF3059" w:rsidRPr="00CF656C">
              <w:rPr>
                <w:rFonts w:ascii="Calibri" w:hAnsi="Calibri"/>
                <w:b/>
                <w:sz w:val="22"/>
                <w:szCs w:val="22"/>
              </w:rPr>
              <w:t xml:space="preserve"> </w:t>
            </w:r>
            <w:r w:rsidR="00AF3059" w:rsidRPr="00CF656C">
              <w:rPr>
                <w:rFonts w:ascii="Calibri" w:hAnsi="Calibri"/>
                <w:sz w:val="22"/>
                <w:szCs w:val="22"/>
              </w:rPr>
              <w:t>to human</w:t>
            </w:r>
            <w:r w:rsidR="002635AB">
              <w:rPr>
                <w:rFonts w:ascii="Calibri" w:hAnsi="Calibri"/>
                <w:sz w:val="22"/>
                <w:szCs w:val="22"/>
              </w:rPr>
              <w:t>/a</w:t>
            </w:r>
            <w:r w:rsidR="00AF3059" w:rsidRPr="00CF656C">
              <w:rPr>
                <w:rFonts w:ascii="Calibri" w:hAnsi="Calibri"/>
                <w:sz w:val="22"/>
                <w:szCs w:val="22"/>
              </w:rPr>
              <w:t>nimal health</w:t>
            </w:r>
            <w:r w:rsidR="00E05946">
              <w:rPr>
                <w:rFonts w:ascii="Calibri" w:hAnsi="Calibri"/>
                <w:sz w:val="22"/>
                <w:szCs w:val="22"/>
              </w:rPr>
              <w:t>,</w:t>
            </w:r>
            <w:r w:rsidR="00AF3059" w:rsidRPr="00CF656C">
              <w:rPr>
                <w:rFonts w:ascii="Calibri" w:hAnsi="Calibri"/>
                <w:sz w:val="22"/>
                <w:szCs w:val="22"/>
              </w:rPr>
              <w:t xml:space="preserve"> the advancement of knowledge</w:t>
            </w:r>
            <w:r w:rsidR="00E05946">
              <w:rPr>
                <w:rFonts w:ascii="Calibri" w:hAnsi="Calibri"/>
                <w:sz w:val="22"/>
                <w:szCs w:val="22"/>
              </w:rPr>
              <w:t>, or good of society</w:t>
            </w:r>
            <w:r w:rsidR="00A63B3C">
              <w:rPr>
                <w:rFonts w:ascii="Calibri" w:hAnsi="Calibri"/>
                <w:sz w:val="22"/>
                <w:szCs w:val="22"/>
              </w:rPr>
              <w:t>.</w:t>
            </w:r>
          </w:p>
        </w:tc>
      </w:tr>
      <w:tr w:rsidR="00AF3059" w:rsidRPr="00166CA8" w14:paraId="06DE8D1B" w14:textId="77777777" w:rsidTr="006D5C18">
        <w:trPr>
          <w:gridAfter w:val="1"/>
          <w:wAfter w:w="69" w:type="dxa"/>
          <w:trHeight w:val="231"/>
        </w:trPr>
        <w:tc>
          <w:tcPr>
            <w:tcW w:w="10980" w:type="dxa"/>
            <w:gridSpan w:val="2"/>
            <w:vAlign w:val="center"/>
          </w:tcPr>
          <w:p w14:paraId="5DC9195A" w14:textId="46F5C0E4" w:rsidR="0021169E" w:rsidRPr="00CF656C" w:rsidRDefault="009D15FF" w:rsidP="000C5312">
            <w:pPr>
              <w:spacing w:before="60" w:after="60"/>
              <w:rPr>
                <w:rFonts w:ascii="Calibri" w:hAnsi="Calibri"/>
                <w:sz w:val="22"/>
                <w:szCs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AF3059" w:rsidRPr="00166CA8" w14:paraId="534B6F75" w14:textId="77777777" w:rsidTr="006D5C18">
        <w:trPr>
          <w:gridAfter w:val="1"/>
          <w:wAfter w:w="69" w:type="dxa"/>
          <w:trHeight w:val="591"/>
        </w:trPr>
        <w:tc>
          <w:tcPr>
            <w:tcW w:w="10980" w:type="dxa"/>
            <w:gridSpan w:val="2"/>
            <w:tcBorders>
              <w:bottom w:val="single" w:sz="4" w:space="0" w:color="auto"/>
            </w:tcBorders>
            <w:shd w:val="clear" w:color="auto" w:fill="DEEAF6" w:themeFill="accent5" w:themeFillTint="33"/>
            <w:vAlign w:val="center"/>
          </w:tcPr>
          <w:p w14:paraId="22D7FE81" w14:textId="2A04D2D5" w:rsidR="00AF3059" w:rsidRPr="00CF656C" w:rsidRDefault="00E82F4A" w:rsidP="00A63B3C">
            <w:pPr>
              <w:ind w:left="245" w:hanging="245"/>
              <w:rPr>
                <w:rFonts w:ascii="Calibri" w:hAnsi="Calibri"/>
                <w:sz w:val="22"/>
                <w:szCs w:val="22"/>
              </w:rPr>
            </w:pPr>
            <w:r>
              <w:rPr>
                <w:rFonts w:ascii="Calibri" w:hAnsi="Calibri"/>
                <w:b/>
                <w:sz w:val="22"/>
                <w:szCs w:val="22"/>
              </w:rPr>
              <w:t>3</w:t>
            </w:r>
            <w:r w:rsidR="00AF3059" w:rsidRPr="00E12335">
              <w:rPr>
                <w:rFonts w:ascii="Calibri" w:hAnsi="Calibri"/>
                <w:b/>
                <w:sz w:val="22"/>
                <w:szCs w:val="22"/>
              </w:rPr>
              <w:t>. Justify the</w:t>
            </w:r>
            <w:r w:rsidR="00AF3059" w:rsidRPr="00E12335">
              <w:rPr>
                <w:rFonts w:ascii="Calibri" w:hAnsi="Calibri"/>
                <w:sz w:val="22"/>
                <w:szCs w:val="22"/>
              </w:rPr>
              <w:t xml:space="preserve"> </w:t>
            </w:r>
            <w:r w:rsidR="00AF3059" w:rsidRPr="00E12335">
              <w:rPr>
                <w:rFonts w:ascii="Calibri" w:hAnsi="Calibri"/>
                <w:b/>
                <w:sz w:val="22"/>
                <w:szCs w:val="22"/>
              </w:rPr>
              <w:t>U</w:t>
            </w:r>
            <w:r w:rsidR="0068571A">
              <w:rPr>
                <w:rFonts w:ascii="Calibri" w:hAnsi="Calibri"/>
                <w:b/>
                <w:sz w:val="22"/>
                <w:szCs w:val="22"/>
              </w:rPr>
              <w:t>SE of Animals</w:t>
            </w:r>
            <w:r w:rsidR="002635AB">
              <w:rPr>
                <w:rFonts w:ascii="Calibri" w:hAnsi="Calibri"/>
                <w:b/>
                <w:sz w:val="22"/>
                <w:szCs w:val="22"/>
              </w:rPr>
              <w:t xml:space="preserve"> </w:t>
            </w:r>
            <w:r w:rsidR="009D15FF">
              <w:rPr>
                <w:rFonts w:ascii="Calibri" w:hAnsi="Calibri"/>
                <w:b/>
                <w:sz w:val="22"/>
                <w:szCs w:val="22"/>
              </w:rPr>
              <w:t>–</w:t>
            </w:r>
            <w:r w:rsidR="00E62934">
              <w:rPr>
                <w:rFonts w:ascii="Calibri" w:hAnsi="Calibri"/>
                <w:b/>
                <w:sz w:val="22"/>
                <w:szCs w:val="22"/>
              </w:rPr>
              <w:t xml:space="preserve"> </w:t>
            </w:r>
            <w:r w:rsidR="00AF3059" w:rsidRPr="00E12335">
              <w:rPr>
                <w:rFonts w:ascii="Calibri" w:hAnsi="Calibri"/>
                <w:sz w:val="22"/>
                <w:szCs w:val="22"/>
              </w:rPr>
              <w:t>consider the replacement of live animal mode</w:t>
            </w:r>
            <w:r w:rsidR="005D60FC">
              <w:rPr>
                <w:rFonts w:ascii="Calibri" w:hAnsi="Calibri"/>
                <w:sz w:val="22"/>
                <w:szCs w:val="22"/>
              </w:rPr>
              <w:t>l</w:t>
            </w:r>
            <w:r w:rsidR="00AF3059" w:rsidRPr="00E12335">
              <w:rPr>
                <w:rFonts w:ascii="Calibri" w:hAnsi="Calibri"/>
                <w:sz w:val="22"/>
                <w:szCs w:val="22"/>
              </w:rPr>
              <w:t xml:space="preserve"> (in vitro, computer </w:t>
            </w:r>
            <w:r w:rsidR="005D60FC">
              <w:rPr>
                <w:rFonts w:ascii="Calibri" w:hAnsi="Calibri"/>
                <w:sz w:val="22"/>
                <w:szCs w:val="22"/>
              </w:rPr>
              <w:t>stimulation</w:t>
            </w:r>
            <w:r w:rsidR="00AF3059" w:rsidRPr="00E12335">
              <w:rPr>
                <w:rFonts w:ascii="Calibri" w:hAnsi="Calibri"/>
                <w:sz w:val="22"/>
                <w:szCs w:val="22"/>
              </w:rPr>
              <w:t>, etc.) to accomplish the objective</w:t>
            </w:r>
            <w:r w:rsidR="005D60FC">
              <w:rPr>
                <w:rFonts w:ascii="Calibri" w:hAnsi="Calibri"/>
                <w:sz w:val="22"/>
                <w:szCs w:val="22"/>
              </w:rPr>
              <w:t>(</w:t>
            </w:r>
            <w:r w:rsidR="00AF3059" w:rsidRPr="00E12335">
              <w:rPr>
                <w:rFonts w:ascii="Calibri" w:hAnsi="Calibri"/>
                <w:sz w:val="22"/>
                <w:szCs w:val="22"/>
              </w:rPr>
              <w:t>s</w:t>
            </w:r>
            <w:r w:rsidR="005D60FC">
              <w:rPr>
                <w:rFonts w:ascii="Calibri" w:hAnsi="Calibri"/>
                <w:sz w:val="22"/>
                <w:szCs w:val="22"/>
              </w:rPr>
              <w:t>)</w:t>
            </w:r>
            <w:r w:rsidR="00AF3059" w:rsidRPr="00E12335">
              <w:rPr>
                <w:rFonts w:ascii="Calibri" w:hAnsi="Calibri"/>
                <w:sz w:val="22"/>
                <w:szCs w:val="22"/>
              </w:rPr>
              <w:t xml:space="preserve"> of the proposed study. </w:t>
            </w:r>
            <w:r w:rsidR="00655866">
              <w:rPr>
                <w:rFonts w:ascii="Calibri" w:hAnsi="Calibri"/>
                <w:sz w:val="22"/>
                <w:szCs w:val="22"/>
              </w:rPr>
              <w:t xml:space="preserve"> </w:t>
            </w:r>
            <w:r w:rsidR="00D84655">
              <w:rPr>
                <w:rFonts w:ascii="Calibri" w:hAnsi="Calibri"/>
                <w:sz w:val="22"/>
                <w:szCs w:val="22"/>
              </w:rPr>
              <w:t xml:space="preserve"> </w:t>
            </w:r>
            <w:r w:rsidR="00AF3059" w:rsidRPr="00E12335">
              <w:rPr>
                <w:rFonts w:ascii="Calibri" w:hAnsi="Calibri"/>
                <w:sz w:val="22"/>
                <w:szCs w:val="22"/>
              </w:rPr>
              <w:t>Select the applicable justification(s) that explain why</w:t>
            </w:r>
            <w:r w:rsidR="00D84655">
              <w:rPr>
                <w:rFonts w:ascii="Calibri" w:hAnsi="Calibri"/>
                <w:sz w:val="22"/>
                <w:szCs w:val="22"/>
              </w:rPr>
              <w:t xml:space="preserve"> the use of</w:t>
            </w:r>
            <w:r w:rsidR="00AF3059" w:rsidRPr="00E12335">
              <w:rPr>
                <w:rFonts w:ascii="Calibri" w:hAnsi="Calibri"/>
                <w:sz w:val="22"/>
                <w:szCs w:val="22"/>
              </w:rPr>
              <w:t xml:space="preserve"> </w:t>
            </w:r>
            <w:r w:rsidR="00AF3059" w:rsidRPr="00E12335">
              <w:rPr>
                <w:rFonts w:ascii="Calibri" w:hAnsi="Calibri"/>
                <w:sz w:val="22"/>
                <w:szCs w:val="22"/>
              </w:rPr>
              <w:lastRenderedPageBreak/>
              <w:t xml:space="preserve">live animals </w:t>
            </w:r>
            <w:r w:rsidR="00D84655">
              <w:rPr>
                <w:rFonts w:ascii="Calibri" w:hAnsi="Calibri"/>
                <w:sz w:val="22"/>
                <w:szCs w:val="22"/>
              </w:rPr>
              <w:t>is</w:t>
            </w:r>
            <w:r w:rsidR="00AF3059" w:rsidRPr="00E12335">
              <w:rPr>
                <w:rFonts w:ascii="Calibri" w:hAnsi="Calibri"/>
                <w:sz w:val="22"/>
                <w:szCs w:val="22"/>
              </w:rPr>
              <w:t xml:space="preserve"> required. </w:t>
            </w:r>
            <w:r w:rsidR="00655866">
              <w:rPr>
                <w:rFonts w:ascii="Calibri" w:hAnsi="Calibri"/>
                <w:sz w:val="22"/>
                <w:szCs w:val="22"/>
              </w:rPr>
              <w:t xml:space="preserve"> </w:t>
            </w:r>
            <w:r w:rsidR="00AF3059" w:rsidRPr="00E12335">
              <w:rPr>
                <w:rFonts w:ascii="Calibri" w:hAnsi="Calibri"/>
                <w:sz w:val="22"/>
                <w:szCs w:val="22"/>
              </w:rPr>
              <w:t>If none apply, choose “</w:t>
            </w:r>
            <w:r w:rsidR="00AF3059" w:rsidRPr="00E4668C">
              <w:rPr>
                <w:rFonts w:ascii="Calibri" w:hAnsi="Calibri"/>
                <w:b/>
                <w:bCs/>
                <w:sz w:val="22"/>
                <w:szCs w:val="22"/>
              </w:rPr>
              <w:t>Other</w:t>
            </w:r>
            <w:r w:rsidR="00AF3059" w:rsidRPr="00E12335">
              <w:rPr>
                <w:rFonts w:ascii="Calibri" w:hAnsi="Calibri"/>
                <w:sz w:val="22"/>
                <w:szCs w:val="22"/>
              </w:rPr>
              <w:t xml:space="preserve">” and provide </w:t>
            </w:r>
            <w:r w:rsidR="00E11561">
              <w:rPr>
                <w:rFonts w:ascii="Calibri" w:hAnsi="Calibri"/>
                <w:sz w:val="22"/>
                <w:szCs w:val="22"/>
              </w:rPr>
              <w:t>rationale</w:t>
            </w:r>
            <w:r w:rsidR="00C6362D" w:rsidRPr="009D15FF">
              <w:rPr>
                <w:rFonts w:ascii="Calibri" w:hAnsi="Calibri" w:cs="Calibri"/>
                <w:sz w:val="22"/>
                <w:szCs w:val="22"/>
              </w:rPr>
              <w:t>.</w:t>
            </w:r>
            <w:r w:rsidR="009D15FF" w:rsidRPr="009D15FF">
              <w:rPr>
                <w:rFonts w:ascii="Calibri" w:hAnsi="Calibri" w:cs="Calibri"/>
                <w:sz w:val="22"/>
                <w:szCs w:val="22"/>
              </w:rPr>
              <w:t xml:space="preserve"> </w:t>
            </w:r>
            <w:r w:rsidR="00655866">
              <w:rPr>
                <w:rFonts w:ascii="Calibri" w:hAnsi="Calibri" w:cs="Calibri"/>
                <w:sz w:val="22"/>
                <w:szCs w:val="22"/>
              </w:rPr>
              <w:t xml:space="preserve"> </w:t>
            </w:r>
            <w:r w:rsidR="009D15FF" w:rsidRPr="009D15FF">
              <w:rPr>
                <w:rFonts w:ascii="Calibri" w:hAnsi="Calibri" w:cs="Calibri"/>
                <w:sz w:val="22"/>
                <w:szCs w:val="22"/>
              </w:rPr>
              <w:t>Alternatives refer to methods or approaches which result in refinement of procedures that lessen pain and/or distress; reduction in numbers of animals required; or replacement of animals with non-whole-animal systems or replacement of one animal species with another, particularly if the substituted species is non-mammalian or invertebrate.</w:t>
            </w:r>
          </w:p>
        </w:tc>
      </w:tr>
      <w:tr w:rsidR="00AF3059" w:rsidRPr="00166CA8" w14:paraId="235134ED" w14:textId="77777777" w:rsidTr="006D5C18">
        <w:trPr>
          <w:trHeight w:val="41"/>
        </w:trPr>
        <w:sdt>
          <w:sdtPr>
            <w:rPr>
              <w:rFonts w:ascii="Calibri" w:hAnsi="Calibri"/>
              <w:b/>
              <w:sz w:val="22"/>
              <w:szCs w:val="22"/>
            </w:rPr>
            <w:id w:val="1770888584"/>
            <w14:checkbox>
              <w14:checked w14:val="0"/>
              <w14:checkedState w14:val="2612" w14:font="MS Gothic"/>
              <w14:uncheckedState w14:val="2610" w14:font="MS Gothic"/>
            </w14:checkbox>
          </w:sdtPr>
          <w:sdtEndPr/>
          <w:sdtContent>
            <w:tc>
              <w:tcPr>
                <w:tcW w:w="250" w:type="dxa"/>
                <w:tcBorders>
                  <w:bottom w:val="single" w:sz="4" w:space="0" w:color="auto"/>
                  <w:right w:val="single" w:sz="4" w:space="0" w:color="auto"/>
                </w:tcBorders>
                <w:shd w:val="clear" w:color="auto" w:fill="FFFFFF"/>
                <w:vAlign w:val="center"/>
              </w:tcPr>
              <w:p w14:paraId="0FFFB81E" w14:textId="66FD7F34" w:rsidR="00AF3059" w:rsidRPr="00E12335" w:rsidRDefault="00C6362D" w:rsidP="003649BF">
                <w:pPr>
                  <w:spacing w:line="276" w:lineRule="auto"/>
                  <w:jc w:val="both"/>
                  <w:rPr>
                    <w:rFonts w:ascii="Calibri" w:hAnsi="Calibri"/>
                    <w:b/>
                    <w:sz w:val="22"/>
                    <w:szCs w:val="22"/>
                  </w:rPr>
                </w:pPr>
                <w:r>
                  <w:rPr>
                    <w:rFonts w:ascii="MS Gothic" w:eastAsia="MS Gothic" w:hAnsi="MS Gothic" w:hint="eastAsia"/>
                    <w:b/>
                    <w:sz w:val="22"/>
                    <w:szCs w:val="22"/>
                  </w:rPr>
                  <w:t>☐</w:t>
                </w:r>
              </w:p>
            </w:tc>
          </w:sdtContent>
        </w:sdt>
        <w:tc>
          <w:tcPr>
            <w:tcW w:w="10799" w:type="dxa"/>
            <w:gridSpan w:val="2"/>
            <w:tcBorders>
              <w:left w:val="single" w:sz="4" w:space="0" w:color="auto"/>
              <w:bottom w:val="single" w:sz="4" w:space="0" w:color="auto"/>
            </w:tcBorders>
            <w:shd w:val="clear" w:color="auto" w:fill="FFFFFF"/>
          </w:tcPr>
          <w:p w14:paraId="60471DDB" w14:textId="26D01466" w:rsidR="00AF3059" w:rsidRPr="00135434" w:rsidRDefault="00AF3059" w:rsidP="00623CCA">
            <w:pPr>
              <w:pStyle w:val="NoSpacing"/>
              <w:spacing w:before="60"/>
              <w:rPr>
                <w:rFonts w:ascii="Calibri" w:hAnsi="Calibri" w:cs="Calibri"/>
                <w:sz w:val="22"/>
                <w:szCs w:val="22"/>
              </w:rPr>
            </w:pPr>
            <w:r w:rsidRPr="00135434">
              <w:rPr>
                <w:rFonts w:ascii="Calibri" w:hAnsi="Calibri" w:cs="Calibri"/>
                <w:sz w:val="22"/>
                <w:szCs w:val="22"/>
              </w:rPr>
              <w:t>The complexity of the process</w:t>
            </w:r>
            <w:r w:rsidR="005D60FC">
              <w:rPr>
                <w:rFonts w:ascii="Calibri" w:hAnsi="Calibri" w:cs="Calibri"/>
                <w:sz w:val="22"/>
                <w:szCs w:val="22"/>
              </w:rPr>
              <w:t>(</w:t>
            </w:r>
            <w:r w:rsidRPr="00135434">
              <w:rPr>
                <w:rFonts w:ascii="Calibri" w:hAnsi="Calibri" w:cs="Calibri"/>
                <w:sz w:val="22"/>
                <w:szCs w:val="22"/>
              </w:rPr>
              <w:t>es</w:t>
            </w:r>
            <w:r w:rsidR="005D60FC">
              <w:rPr>
                <w:rFonts w:ascii="Calibri" w:hAnsi="Calibri" w:cs="Calibri"/>
                <w:sz w:val="22"/>
                <w:szCs w:val="22"/>
              </w:rPr>
              <w:t>)</w:t>
            </w:r>
            <w:r w:rsidRPr="00135434">
              <w:rPr>
                <w:rFonts w:ascii="Calibri" w:hAnsi="Calibri" w:cs="Calibri"/>
                <w:sz w:val="22"/>
                <w:szCs w:val="22"/>
              </w:rPr>
              <w:t xml:space="preserve"> or mechanism</w:t>
            </w:r>
            <w:r w:rsidR="005D60FC">
              <w:rPr>
                <w:rFonts w:ascii="Calibri" w:hAnsi="Calibri" w:cs="Calibri"/>
                <w:sz w:val="22"/>
                <w:szCs w:val="22"/>
              </w:rPr>
              <w:t>(</w:t>
            </w:r>
            <w:r w:rsidRPr="00135434">
              <w:rPr>
                <w:rFonts w:ascii="Calibri" w:hAnsi="Calibri" w:cs="Calibri"/>
                <w:sz w:val="22"/>
                <w:szCs w:val="22"/>
              </w:rPr>
              <w:t>s</w:t>
            </w:r>
            <w:r w:rsidR="005D60FC">
              <w:rPr>
                <w:rFonts w:ascii="Calibri" w:hAnsi="Calibri" w:cs="Calibri"/>
                <w:sz w:val="22"/>
                <w:szCs w:val="22"/>
              </w:rPr>
              <w:t>)</w:t>
            </w:r>
            <w:r w:rsidRPr="00135434">
              <w:rPr>
                <w:rFonts w:ascii="Calibri" w:hAnsi="Calibri" w:cs="Calibri"/>
                <w:sz w:val="22"/>
                <w:szCs w:val="22"/>
              </w:rPr>
              <w:t xml:space="preserve"> being studied cannot be duplicated with</w:t>
            </w:r>
            <w:r w:rsidR="005D60FC">
              <w:rPr>
                <w:rFonts w:ascii="Calibri" w:hAnsi="Calibri" w:cs="Calibri"/>
                <w:sz w:val="22"/>
                <w:szCs w:val="22"/>
              </w:rPr>
              <w:t xml:space="preserve"> an</w:t>
            </w:r>
            <w:r w:rsidRPr="00135434">
              <w:rPr>
                <w:rFonts w:ascii="Calibri" w:hAnsi="Calibri" w:cs="Calibri"/>
                <w:sz w:val="22"/>
                <w:szCs w:val="22"/>
              </w:rPr>
              <w:t xml:space="preserve"> in vitro model (</w:t>
            </w:r>
            <w:r w:rsidR="000008CF" w:rsidRPr="00135434">
              <w:rPr>
                <w:rFonts w:ascii="Calibri" w:hAnsi="Calibri" w:cs="Calibri"/>
                <w:sz w:val="22"/>
                <w:szCs w:val="22"/>
              </w:rPr>
              <w:t>e.g.,</w:t>
            </w:r>
            <w:r w:rsidRPr="00135434">
              <w:rPr>
                <w:rFonts w:ascii="Calibri" w:hAnsi="Calibri" w:cs="Calibri"/>
                <w:sz w:val="22"/>
                <w:szCs w:val="22"/>
              </w:rPr>
              <w:t xml:space="preserve"> cell culture), computer simulation, or </w:t>
            </w:r>
            <w:r w:rsidR="005D60FC">
              <w:rPr>
                <w:rFonts w:ascii="Calibri" w:hAnsi="Calibri" w:cs="Calibri"/>
                <w:sz w:val="22"/>
                <w:szCs w:val="22"/>
              </w:rPr>
              <w:t>a</w:t>
            </w:r>
            <w:r w:rsidRPr="00135434">
              <w:rPr>
                <w:rFonts w:ascii="Calibri" w:hAnsi="Calibri" w:cs="Calibri"/>
                <w:sz w:val="22"/>
                <w:szCs w:val="22"/>
              </w:rPr>
              <w:t xml:space="preserve"> simpler species (</w:t>
            </w:r>
            <w:proofErr w:type="gramStart"/>
            <w:r w:rsidRPr="00135434">
              <w:rPr>
                <w:rFonts w:ascii="Calibri" w:hAnsi="Calibri" w:cs="Calibri"/>
                <w:sz w:val="22"/>
                <w:szCs w:val="22"/>
              </w:rPr>
              <w:t>e.g.</w:t>
            </w:r>
            <w:proofErr w:type="gramEnd"/>
            <w:r w:rsidRPr="00135434">
              <w:rPr>
                <w:rFonts w:ascii="Calibri" w:hAnsi="Calibri" w:cs="Calibri"/>
                <w:sz w:val="22"/>
                <w:szCs w:val="22"/>
              </w:rPr>
              <w:t xml:space="preserve"> invertebrates).</w:t>
            </w:r>
          </w:p>
        </w:tc>
      </w:tr>
      <w:tr w:rsidR="00AF3059" w:rsidRPr="00166CA8" w14:paraId="06DB2304" w14:textId="77777777" w:rsidTr="006D5C18">
        <w:trPr>
          <w:trHeight w:val="312"/>
        </w:trPr>
        <w:sdt>
          <w:sdtPr>
            <w:rPr>
              <w:rFonts w:ascii="Calibri" w:hAnsi="Calibri"/>
              <w:b/>
              <w:sz w:val="22"/>
              <w:szCs w:val="22"/>
            </w:rPr>
            <w:id w:val="478282693"/>
            <w14:checkbox>
              <w14:checked w14:val="0"/>
              <w14:checkedState w14:val="2612" w14:font="MS Gothic"/>
              <w14:uncheckedState w14:val="2610" w14:font="MS Gothic"/>
            </w14:checkbox>
          </w:sdtPr>
          <w:sdtEndPr/>
          <w:sdtContent>
            <w:tc>
              <w:tcPr>
                <w:tcW w:w="250" w:type="dxa"/>
                <w:tcBorders>
                  <w:top w:val="single" w:sz="4" w:space="0" w:color="auto"/>
                  <w:bottom w:val="single" w:sz="4" w:space="0" w:color="auto"/>
                  <w:right w:val="single" w:sz="4" w:space="0" w:color="auto"/>
                </w:tcBorders>
                <w:shd w:val="clear" w:color="auto" w:fill="FFFFFF"/>
                <w:vAlign w:val="center"/>
              </w:tcPr>
              <w:p w14:paraId="7D681DD1" w14:textId="6E6D7FB0" w:rsidR="00AF3059" w:rsidRPr="00E12335" w:rsidRDefault="00C6362D" w:rsidP="003649BF">
                <w:pPr>
                  <w:spacing w:line="276" w:lineRule="auto"/>
                  <w:jc w:val="both"/>
                  <w:rPr>
                    <w:rFonts w:ascii="Calibri" w:hAnsi="Calibri"/>
                    <w:b/>
                    <w:sz w:val="22"/>
                    <w:szCs w:val="22"/>
                  </w:rPr>
                </w:pPr>
                <w:r>
                  <w:rPr>
                    <w:rFonts w:ascii="MS Gothic" w:eastAsia="MS Gothic" w:hAnsi="MS Gothic" w:hint="eastAsia"/>
                    <w:b/>
                    <w:sz w:val="22"/>
                    <w:szCs w:val="22"/>
                  </w:rPr>
                  <w:t>☐</w:t>
                </w:r>
              </w:p>
            </w:tc>
          </w:sdtContent>
        </w:sdt>
        <w:tc>
          <w:tcPr>
            <w:tcW w:w="10799" w:type="dxa"/>
            <w:gridSpan w:val="2"/>
            <w:tcBorders>
              <w:top w:val="single" w:sz="4" w:space="0" w:color="auto"/>
              <w:left w:val="single" w:sz="4" w:space="0" w:color="auto"/>
              <w:bottom w:val="single" w:sz="4" w:space="0" w:color="auto"/>
            </w:tcBorders>
            <w:shd w:val="clear" w:color="auto" w:fill="FFFFFF"/>
          </w:tcPr>
          <w:p w14:paraId="1E4CE432" w14:textId="0C5A0BB3" w:rsidR="00AF3059" w:rsidRPr="00135434" w:rsidRDefault="00AF3059" w:rsidP="00623CCA">
            <w:pPr>
              <w:pStyle w:val="NoSpacing"/>
              <w:spacing w:before="60"/>
              <w:rPr>
                <w:rFonts w:ascii="Calibri" w:hAnsi="Calibri" w:cs="Calibri"/>
                <w:sz w:val="22"/>
                <w:szCs w:val="22"/>
              </w:rPr>
            </w:pPr>
            <w:r w:rsidRPr="00135434">
              <w:rPr>
                <w:rFonts w:ascii="Calibri" w:hAnsi="Calibri" w:cs="Calibri"/>
                <w:sz w:val="22"/>
                <w:szCs w:val="22"/>
              </w:rPr>
              <w:t>There is not enough information about the process</w:t>
            </w:r>
            <w:r w:rsidR="005D60FC">
              <w:rPr>
                <w:rFonts w:ascii="Calibri" w:hAnsi="Calibri" w:cs="Calibri"/>
                <w:sz w:val="22"/>
                <w:szCs w:val="22"/>
              </w:rPr>
              <w:t>(</w:t>
            </w:r>
            <w:r w:rsidRPr="00135434">
              <w:rPr>
                <w:rFonts w:ascii="Calibri" w:hAnsi="Calibri" w:cs="Calibri"/>
                <w:sz w:val="22"/>
                <w:szCs w:val="22"/>
              </w:rPr>
              <w:t>es</w:t>
            </w:r>
            <w:r w:rsidR="005D60FC">
              <w:rPr>
                <w:rFonts w:ascii="Calibri" w:hAnsi="Calibri" w:cs="Calibri"/>
                <w:sz w:val="22"/>
                <w:szCs w:val="22"/>
              </w:rPr>
              <w:t>)</w:t>
            </w:r>
            <w:r w:rsidRPr="00135434">
              <w:rPr>
                <w:rFonts w:ascii="Calibri" w:hAnsi="Calibri" w:cs="Calibri"/>
                <w:sz w:val="22"/>
                <w:szCs w:val="22"/>
              </w:rPr>
              <w:t xml:space="preserve"> being studied to design in vitro</w:t>
            </w:r>
            <w:r w:rsidR="00C6362D">
              <w:rPr>
                <w:rFonts w:ascii="Calibri" w:hAnsi="Calibri" w:cs="Calibri"/>
                <w:sz w:val="22"/>
                <w:szCs w:val="22"/>
              </w:rPr>
              <w:t xml:space="preserve"> or use a </w:t>
            </w:r>
            <w:r w:rsidRPr="00135434">
              <w:rPr>
                <w:rFonts w:ascii="Calibri" w:hAnsi="Calibri" w:cs="Calibri"/>
                <w:sz w:val="22"/>
                <w:szCs w:val="22"/>
              </w:rPr>
              <w:t>non-living model.</w:t>
            </w:r>
          </w:p>
        </w:tc>
      </w:tr>
      <w:tr w:rsidR="00AF3059" w:rsidRPr="00166CA8" w14:paraId="77E34749" w14:textId="77777777" w:rsidTr="006D5C18">
        <w:trPr>
          <w:trHeight w:val="231"/>
        </w:trPr>
        <w:sdt>
          <w:sdtPr>
            <w:rPr>
              <w:rFonts w:ascii="Calibri" w:hAnsi="Calibri"/>
              <w:b/>
              <w:sz w:val="22"/>
              <w:szCs w:val="22"/>
            </w:rPr>
            <w:id w:val="436421152"/>
            <w14:checkbox>
              <w14:checked w14:val="0"/>
              <w14:checkedState w14:val="2612" w14:font="MS Gothic"/>
              <w14:uncheckedState w14:val="2610" w14:font="MS Gothic"/>
            </w14:checkbox>
          </w:sdtPr>
          <w:sdtEndPr/>
          <w:sdtContent>
            <w:tc>
              <w:tcPr>
                <w:tcW w:w="250" w:type="dxa"/>
                <w:tcBorders>
                  <w:top w:val="single" w:sz="4" w:space="0" w:color="auto"/>
                  <w:bottom w:val="single" w:sz="4" w:space="0" w:color="auto"/>
                  <w:right w:val="single" w:sz="4" w:space="0" w:color="auto"/>
                </w:tcBorders>
                <w:shd w:val="clear" w:color="auto" w:fill="FFFFFF"/>
                <w:vAlign w:val="center"/>
              </w:tcPr>
              <w:p w14:paraId="1FDB038E" w14:textId="0C305883" w:rsidR="00AF3059" w:rsidRPr="00E12335" w:rsidRDefault="00C6362D" w:rsidP="003649BF">
                <w:pPr>
                  <w:spacing w:line="276" w:lineRule="auto"/>
                  <w:jc w:val="both"/>
                  <w:rPr>
                    <w:rFonts w:ascii="Calibri" w:hAnsi="Calibri"/>
                    <w:b/>
                    <w:sz w:val="22"/>
                    <w:szCs w:val="22"/>
                  </w:rPr>
                </w:pPr>
                <w:r>
                  <w:rPr>
                    <w:rFonts w:ascii="MS Gothic" w:eastAsia="MS Gothic" w:hAnsi="MS Gothic" w:hint="eastAsia"/>
                    <w:b/>
                    <w:sz w:val="22"/>
                    <w:szCs w:val="22"/>
                  </w:rPr>
                  <w:t>☐</w:t>
                </w:r>
              </w:p>
            </w:tc>
          </w:sdtContent>
        </w:sdt>
        <w:tc>
          <w:tcPr>
            <w:tcW w:w="10799" w:type="dxa"/>
            <w:gridSpan w:val="2"/>
            <w:tcBorders>
              <w:top w:val="single" w:sz="4" w:space="0" w:color="auto"/>
              <w:left w:val="single" w:sz="4" w:space="0" w:color="auto"/>
              <w:bottom w:val="single" w:sz="4" w:space="0" w:color="auto"/>
            </w:tcBorders>
            <w:shd w:val="clear" w:color="auto" w:fill="FFFFFF"/>
          </w:tcPr>
          <w:p w14:paraId="302433C8" w14:textId="77777777" w:rsidR="00AF3059" w:rsidRPr="00135434" w:rsidRDefault="00AF3059" w:rsidP="00623CCA">
            <w:pPr>
              <w:pStyle w:val="NoSpacing"/>
              <w:spacing w:before="60"/>
              <w:rPr>
                <w:rFonts w:ascii="Calibri" w:hAnsi="Calibri" w:cs="Calibri"/>
                <w:sz w:val="22"/>
                <w:szCs w:val="22"/>
              </w:rPr>
            </w:pPr>
            <w:r w:rsidRPr="00135434">
              <w:rPr>
                <w:rFonts w:ascii="Calibri" w:hAnsi="Calibri" w:cs="Calibri"/>
                <w:sz w:val="22"/>
                <w:szCs w:val="22"/>
              </w:rPr>
              <w:t>Animal tissues are required for the development of an in vitro system.</w:t>
            </w:r>
          </w:p>
        </w:tc>
      </w:tr>
      <w:tr w:rsidR="00AF3059" w:rsidRPr="00166CA8" w14:paraId="61C8F1AD" w14:textId="77777777" w:rsidTr="006D5C18">
        <w:trPr>
          <w:trHeight w:val="249"/>
        </w:trPr>
        <w:sdt>
          <w:sdtPr>
            <w:rPr>
              <w:rFonts w:ascii="Calibri" w:hAnsi="Calibri"/>
              <w:b/>
              <w:sz w:val="22"/>
              <w:szCs w:val="22"/>
            </w:rPr>
            <w:id w:val="1084425889"/>
            <w14:checkbox>
              <w14:checked w14:val="0"/>
              <w14:checkedState w14:val="2612" w14:font="MS Gothic"/>
              <w14:uncheckedState w14:val="2610" w14:font="MS Gothic"/>
            </w14:checkbox>
          </w:sdtPr>
          <w:sdtEndPr/>
          <w:sdtContent>
            <w:tc>
              <w:tcPr>
                <w:tcW w:w="250" w:type="dxa"/>
                <w:tcBorders>
                  <w:top w:val="single" w:sz="4" w:space="0" w:color="auto"/>
                  <w:bottom w:val="single" w:sz="4" w:space="0" w:color="auto"/>
                  <w:right w:val="single" w:sz="4" w:space="0" w:color="auto"/>
                </w:tcBorders>
                <w:shd w:val="clear" w:color="auto" w:fill="FFFFFF"/>
                <w:vAlign w:val="center"/>
              </w:tcPr>
              <w:p w14:paraId="6532AE3C" w14:textId="49394D66" w:rsidR="00AF3059" w:rsidRPr="00E12335" w:rsidRDefault="00C6362D" w:rsidP="003649BF">
                <w:pPr>
                  <w:spacing w:line="276" w:lineRule="auto"/>
                  <w:jc w:val="both"/>
                  <w:rPr>
                    <w:rFonts w:ascii="Calibri" w:hAnsi="Calibri"/>
                    <w:b/>
                    <w:sz w:val="22"/>
                    <w:szCs w:val="22"/>
                  </w:rPr>
                </w:pPr>
                <w:r>
                  <w:rPr>
                    <w:rFonts w:ascii="MS Gothic" w:eastAsia="MS Gothic" w:hAnsi="MS Gothic" w:hint="eastAsia"/>
                    <w:b/>
                    <w:sz w:val="22"/>
                    <w:szCs w:val="22"/>
                  </w:rPr>
                  <w:t>☐</w:t>
                </w:r>
              </w:p>
            </w:tc>
          </w:sdtContent>
        </w:sdt>
        <w:tc>
          <w:tcPr>
            <w:tcW w:w="10799" w:type="dxa"/>
            <w:gridSpan w:val="2"/>
            <w:tcBorders>
              <w:top w:val="single" w:sz="4" w:space="0" w:color="auto"/>
              <w:left w:val="single" w:sz="4" w:space="0" w:color="auto"/>
              <w:bottom w:val="single" w:sz="4" w:space="0" w:color="auto"/>
            </w:tcBorders>
            <w:shd w:val="clear" w:color="auto" w:fill="FFFFFF"/>
          </w:tcPr>
          <w:p w14:paraId="6453113B" w14:textId="77777777" w:rsidR="00AF3059" w:rsidRPr="00135434" w:rsidRDefault="00AF3059" w:rsidP="00623CCA">
            <w:pPr>
              <w:pStyle w:val="NoSpacing"/>
              <w:spacing w:before="60"/>
              <w:rPr>
                <w:rFonts w:ascii="Calibri" w:hAnsi="Calibri" w:cs="Calibri"/>
                <w:sz w:val="22"/>
                <w:szCs w:val="22"/>
              </w:rPr>
            </w:pPr>
            <w:r w:rsidRPr="00135434">
              <w:rPr>
                <w:rFonts w:ascii="Calibri" w:hAnsi="Calibri" w:cs="Calibri"/>
                <w:sz w:val="22"/>
                <w:szCs w:val="22"/>
              </w:rPr>
              <w:t xml:space="preserve">Methods have already been tested in vitro and must now be performed in live animals; or preclinical studies in living animals are necessary prior to human testing. </w:t>
            </w:r>
          </w:p>
        </w:tc>
      </w:tr>
      <w:tr w:rsidR="00AF3059" w:rsidRPr="00166CA8" w14:paraId="7EA7677B" w14:textId="77777777" w:rsidTr="006D5C18">
        <w:trPr>
          <w:trHeight w:val="114"/>
        </w:trPr>
        <w:sdt>
          <w:sdtPr>
            <w:rPr>
              <w:rFonts w:ascii="Calibri" w:hAnsi="Calibri"/>
              <w:b/>
              <w:sz w:val="22"/>
              <w:szCs w:val="22"/>
            </w:rPr>
            <w:id w:val="1691869890"/>
            <w14:checkbox>
              <w14:checked w14:val="0"/>
              <w14:checkedState w14:val="2612" w14:font="MS Gothic"/>
              <w14:uncheckedState w14:val="2610" w14:font="MS Gothic"/>
            </w14:checkbox>
          </w:sdtPr>
          <w:sdtEndPr/>
          <w:sdtContent>
            <w:tc>
              <w:tcPr>
                <w:tcW w:w="250" w:type="dxa"/>
                <w:tcBorders>
                  <w:top w:val="single" w:sz="4" w:space="0" w:color="auto"/>
                  <w:bottom w:val="single" w:sz="4" w:space="0" w:color="auto"/>
                  <w:right w:val="single" w:sz="4" w:space="0" w:color="auto"/>
                </w:tcBorders>
                <w:shd w:val="clear" w:color="auto" w:fill="FFFFFF"/>
                <w:vAlign w:val="center"/>
              </w:tcPr>
              <w:p w14:paraId="74EC739A" w14:textId="556FE089" w:rsidR="00AF3059" w:rsidRPr="00E12335" w:rsidRDefault="00C6362D" w:rsidP="003649BF">
                <w:pPr>
                  <w:spacing w:line="276" w:lineRule="auto"/>
                  <w:jc w:val="both"/>
                  <w:rPr>
                    <w:rFonts w:ascii="Calibri" w:hAnsi="Calibri"/>
                    <w:b/>
                    <w:sz w:val="22"/>
                    <w:szCs w:val="22"/>
                  </w:rPr>
                </w:pPr>
                <w:r>
                  <w:rPr>
                    <w:rFonts w:ascii="MS Gothic" w:eastAsia="MS Gothic" w:hAnsi="MS Gothic" w:hint="eastAsia"/>
                    <w:b/>
                    <w:sz w:val="22"/>
                    <w:szCs w:val="22"/>
                  </w:rPr>
                  <w:t>☐</w:t>
                </w:r>
              </w:p>
            </w:tc>
          </w:sdtContent>
        </w:sdt>
        <w:tc>
          <w:tcPr>
            <w:tcW w:w="10799" w:type="dxa"/>
            <w:gridSpan w:val="2"/>
            <w:tcBorders>
              <w:top w:val="single" w:sz="4" w:space="0" w:color="auto"/>
              <w:left w:val="single" w:sz="4" w:space="0" w:color="auto"/>
              <w:bottom w:val="single" w:sz="4" w:space="0" w:color="auto"/>
            </w:tcBorders>
            <w:shd w:val="clear" w:color="auto" w:fill="FFFFFF"/>
          </w:tcPr>
          <w:p w14:paraId="2E1BE185" w14:textId="0E7FD4B0" w:rsidR="00AF3059" w:rsidRPr="0022771A" w:rsidRDefault="00AF3059" w:rsidP="00623CCA">
            <w:pPr>
              <w:pStyle w:val="NoSpacing"/>
              <w:spacing w:before="60"/>
              <w:rPr>
                <w:rFonts w:ascii="Calibri" w:hAnsi="Calibri" w:cs="Calibri"/>
                <w:sz w:val="22"/>
                <w:szCs w:val="22"/>
              </w:rPr>
            </w:pPr>
            <w:r w:rsidRPr="0022771A">
              <w:rPr>
                <w:rFonts w:ascii="Calibri" w:hAnsi="Calibri" w:cs="Calibri"/>
                <w:sz w:val="22"/>
                <w:szCs w:val="22"/>
              </w:rPr>
              <w:t>This is a behavioral, learning, or developmental study which must be performed in live animals.</w:t>
            </w:r>
            <w:r w:rsidR="00E82F4A" w:rsidRPr="0022771A">
              <w:rPr>
                <w:rFonts w:ascii="Calibri" w:hAnsi="Calibri" w:cs="Calibri"/>
                <w:sz w:val="22"/>
                <w:szCs w:val="22"/>
              </w:rPr>
              <w:t xml:space="preserve"> </w:t>
            </w:r>
          </w:p>
        </w:tc>
      </w:tr>
      <w:tr w:rsidR="00AF3059" w:rsidRPr="00166CA8" w14:paraId="356BC4E7" w14:textId="77777777" w:rsidTr="006D5C18">
        <w:trPr>
          <w:trHeight w:val="402"/>
        </w:trPr>
        <w:sdt>
          <w:sdtPr>
            <w:rPr>
              <w:rFonts w:ascii="Calibri" w:hAnsi="Calibri"/>
              <w:b/>
              <w:sz w:val="22"/>
              <w:szCs w:val="22"/>
            </w:rPr>
            <w:id w:val="1603683217"/>
            <w14:checkbox>
              <w14:checked w14:val="0"/>
              <w14:checkedState w14:val="2612" w14:font="MS Gothic"/>
              <w14:uncheckedState w14:val="2610" w14:font="MS Gothic"/>
            </w14:checkbox>
          </w:sdtPr>
          <w:sdtEndPr/>
          <w:sdtContent>
            <w:tc>
              <w:tcPr>
                <w:tcW w:w="250" w:type="dxa"/>
                <w:tcBorders>
                  <w:top w:val="single" w:sz="4" w:space="0" w:color="auto"/>
                  <w:bottom w:val="single" w:sz="4" w:space="0" w:color="auto"/>
                  <w:right w:val="single" w:sz="4" w:space="0" w:color="auto"/>
                </w:tcBorders>
                <w:shd w:val="clear" w:color="auto" w:fill="FFFFFF"/>
                <w:vAlign w:val="center"/>
              </w:tcPr>
              <w:p w14:paraId="7739D46A" w14:textId="31DC0FDA" w:rsidR="00AF3059" w:rsidRPr="00E12335" w:rsidRDefault="00C6362D" w:rsidP="003649BF">
                <w:pPr>
                  <w:spacing w:line="276" w:lineRule="auto"/>
                  <w:jc w:val="both"/>
                  <w:rPr>
                    <w:rFonts w:ascii="Calibri" w:hAnsi="Calibri"/>
                    <w:b/>
                    <w:sz w:val="22"/>
                    <w:szCs w:val="22"/>
                  </w:rPr>
                </w:pPr>
                <w:r>
                  <w:rPr>
                    <w:rFonts w:ascii="MS Gothic" w:eastAsia="MS Gothic" w:hAnsi="MS Gothic" w:hint="eastAsia"/>
                    <w:b/>
                    <w:sz w:val="22"/>
                    <w:szCs w:val="22"/>
                  </w:rPr>
                  <w:t>☐</w:t>
                </w:r>
              </w:p>
            </w:tc>
          </w:sdtContent>
        </w:sdt>
        <w:tc>
          <w:tcPr>
            <w:tcW w:w="10799" w:type="dxa"/>
            <w:gridSpan w:val="2"/>
            <w:tcBorders>
              <w:top w:val="single" w:sz="4" w:space="0" w:color="auto"/>
              <w:left w:val="single" w:sz="4" w:space="0" w:color="auto"/>
              <w:bottom w:val="single" w:sz="4" w:space="0" w:color="auto"/>
            </w:tcBorders>
            <w:shd w:val="clear" w:color="auto" w:fill="FFFFFF"/>
          </w:tcPr>
          <w:p w14:paraId="0096D4BB" w14:textId="5D869E3F" w:rsidR="00AF3059" w:rsidRPr="00135434" w:rsidRDefault="00AF3059" w:rsidP="00623CCA">
            <w:pPr>
              <w:pStyle w:val="NoSpacing"/>
              <w:spacing w:before="60"/>
              <w:rPr>
                <w:rFonts w:ascii="Calibri" w:hAnsi="Calibri" w:cs="Calibri"/>
                <w:sz w:val="22"/>
                <w:szCs w:val="22"/>
              </w:rPr>
            </w:pPr>
            <w:r w:rsidRPr="00135434">
              <w:rPr>
                <w:rFonts w:ascii="Calibri" w:hAnsi="Calibri" w:cs="Calibri"/>
                <w:sz w:val="22"/>
                <w:szCs w:val="22"/>
              </w:rPr>
              <w:t>Participant</w:t>
            </w:r>
            <w:r w:rsidR="00E82F4A">
              <w:rPr>
                <w:rFonts w:ascii="Calibri" w:hAnsi="Calibri" w:cs="Calibri"/>
                <w:sz w:val="22"/>
                <w:szCs w:val="22"/>
              </w:rPr>
              <w:t>(</w:t>
            </w:r>
            <w:r w:rsidRPr="00135434">
              <w:rPr>
                <w:rFonts w:ascii="Calibri" w:hAnsi="Calibri" w:cs="Calibri"/>
                <w:sz w:val="22"/>
                <w:szCs w:val="22"/>
              </w:rPr>
              <w:t>s</w:t>
            </w:r>
            <w:r w:rsidR="00E82F4A">
              <w:rPr>
                <w:rFonts w:ascii="Calibri" w:hAnsi="Calibri" w:cs="Calibri"/>
                <w:sz w:val="22"/>
                <w:szCs w:val="22"/>
              </w:rPr>
              <w:t>)</w:t>
            </w:r>
            <w:r w:rsidRPr="00135434">
              <w:rPr>
                <w:rFonts w:ascii="Calibri" w:hAnsi="Calibri" w:cs="Calibri"/>
                <w:sz w:val="22"/>
                <w:szCs w:val="22"/>
              </w:rPr>
              <w:t xml:space="preserve"> must interact with live animals to develop competence in animal handling and performing procedure</w:t>
            </w:r>
            <w:r w:rsidR="00E82F4A">
              <w:rPr>
                <w:rFonts w:ascii="Calibri" w:hAnsi="Calibri" w:cs="Calibri"/>
                <w:sz w:val="22"/>
                <w:szCs w:val="22"/>
              </w:rPr>
              <w:t>(</w:t>
            </w:r>
            <w:r w:rsidRPr="00135434">
              <w:rPr>
                <w:rFonts w:ascii="Calibri" w:hAnsi="Calibri" w:cs="Calibri"/>
                <w:sz w:val="22"/>
                <w:szCs w:val="22"/>
              </w:rPr>
              <w:t>s</w:t>
            </w:r>
            <w:r w:rsidR="00E82F4A">
              <w:rPr>
                <w:rFonts w:ascii="Calibri" w:hAnsi="Calibri" w:cs="Calibri"/>
                <w:sz w:val="22"/>
                <w:szCs w:val="22"/>
              </w:rPr>
              <w:t>)</w:t>
            </w:r>
            <w:r w:rsidR="00661D41" w:rsidRPr="00135434">
              <w:rPr>
                <w:rFonts w:ascii="Calibri" w:hAnsi="Calibri" w:cs="Calibri"/>
                <w:sz w:val="22"/>
                <w:szCs w:val="22"/>
              </w:rPr>
              <w:t xml:space="preserve"> (</w:t>
            </w:r>
            <w:proofErr w:type="gramStart"/>
            <w:r w:rsidR="00661D41" w:rsidRPr="00135434">
              <w:rPr>
                <w:rFonts w:ascii="Calibri" w:hAnsi="Calibri" w:cs="Calibri"/>
                <w:sz w:val="22"/>
                <w:szCs w:val="22"/>
              </w:rPr>
              <w:t>i.e.</w:t>
            </w:r>
            <w:proofErr w:type="gramEnd"/>
            <w:r w:rsidR="00661D41" w:rsidRPr="00135434">
              <w:rPr>
                <w:rFonts w:ascii="Calibri" w:hAnsi="Calibri" w:cs="Calibri"/>
                <w:sz w:val="22"/>
                <w:szCs w:val="22"/>
              </w:rPr>
              <w:t xml:space="preserve"> </w:t>
            </w:r>
            <w:r w:rsidR="00E82F4A">
              <w:rPr>
                <w:rFonts w:ascii="Calibri" w:hAnsi="Calibri" w:cs="Calibri"/>
                <w:sz w:val="22"/>
                <w:szCs w:val="22"/>
              </w:rPr>
              <w:t>T</w:t>
            </w:r>
            <w:r w:rsidR="00D226F5" w:rsidRPr="00135434">
              <w:rPr>
                <w:rFonts w:ascii="Calibri" w:hAnsi="Calibri" w:cs="Calibri"/>
                <w:sz w:val="22"/>
                <w:szCs w:val="22"/>
              </w:rPr>
              <w:t>eaching</w:t>
            </w:r>
            <w:r w:rsidR="00E82F4A">
              <w:rPr>
                <w:rFonts w:ascii="Calibri" w:hAnsi="Calibri" w:cs="Calibri"/>
                <w:sz w:val="22"/>
                <w:szCs w:val="22"/>
              </w:rPr>
              <w:t>/T</w:t>
            </w:r>
            <w:r w:rsidR="00661D41" w:rsidRPr="00135434">
              <w:rPr>
                <w:rFonts w:ascii="Calibri" w:hAnsi="Calibri" w:cs="Calibri"/>
                <w:sz w:val="22"/>
                <w:szCs w:val="22"/>
              </w:rPr>
              <w:t xml:space="preserve">raining </w:t>
            </w:r>
            <w:r w:rsidR="00E82F4A">
              <w:rPr>
                <w:rFonts w:ascii="Calibri" w:hAnsi="Calibri" w:cs="Calibri"/>
                <w:sz w:val="22"/>
                <w:szCs w:val="22"/>
              </w:rPr>
              <w:t>P</w:t>
            </w:r>
            <w:r w:rsidR="00661D41" w:rsidRPr="00135434">
              <w:rPr>
                <w:rFonts w:ascii="Calibri" w:hAnsi="Calibri" w:cs="Calibri"/>
                <w:sz w:val="22"/>
                <w:szCs w:val="22"/>
              </w:rPr>
              <w:t>rotocol).</w:t>
            </w:r>
          </w:p>
        </w:tc>
      </w:tr>
      <w:tr w:rsidR="00AF3059" w:rsidRPr="00166CA8" w14:paraId="62541724" w14:textId="77777777" w:rsidTr="006D5C18">
        <w:trPr>
          <w:trHeight w:val="41"/>
        </w:trPr>
        <w:sdt>
          <w:sdtPr>
            <w:rPr>
              <w:rFonts w:ascii="Calibri" w:hAnsi="Calibri"/>
              <w:b/>
              <w:sz w:val="22"/>
              <w:szCs w:val="22"/>
            </w:rPr>
            <w:id w:val="-518549857"/>
            <w14:checkbox>
              <w14:checked w14:val="0"/>
              <w14:checkedState w14:val="2612" w14:font="MS Gothic"/>
              <w14:uncheckedState w14:val="2610" w14:font="MS Gothic"/>
            </w14:checkbox>
          </w:sdtPr>
          <w:sdtEndPr/>
          <w:sdtContent>
            <w:tc>
              <w:tcPr>
                <w:tcW w:w="250" w:type="dxa"/>
                <w:tcBorders>
                  <w:top w:val="single" w:sz="4" w:space="0" w:color="auto"/>
                  <w:bottom w:val="single" w:sz="4" w:space="0" w:color="auto"/>
                  <w:right w:val="single" w:sz="4" w:space="0" w:color="auto"/>
                </w:tcBorders>
                <w:shd w:val="clear" w:color="auto" w:fill="FFFFFF"/>
                <w:vAlign w:val="center"/>
              </w:tcPr>
              <w:p w14:paraId="026DA9E4" w14:textId="666D54F0" w:rsidR="00AF3059" w:rsidRPr="00E12335" w:rsidRDefault="00C6362D" w:rsidP="003649BF">
                <w:pPr>
                  <w:spacing w:line="276" w:lineRule="auto"/>
                  <w:jc w:val="both"/>
                  <w:rPr>
                    <w:rFonts w:ascii="Calibri" w:hAnsi="Calibri"/>
                    <w:b/>
                    <w:sz w:val="22"/>
                    <w:szCs w:val="22"/>
                  </w:rPr>
                </w:pPr>
                <w:r>
                  <w:rPr>
                    <w:rFonts w:ascii="MS Gothic" w:eastAsia="MS Gothic" w:hAnsi="MS Gothic" w:hint="eastAsia"/>
                    <w:b/>
                    <w:sz w:val="22"/>
                    <w:szCs w:val="22"/>
                  </w:rPr>
                  <w:t>☐</w:t>
                </w:r>
              </w:p>
            </w:tc>
          </w:sdtContent>
        </w:sdt>
        <w:tc>
          <w:tcPr>
            <w:tcW w:w="10799" w:type="dxa"/>
            <w:gridSpan w:val="2"/>
            <w:tcBorders>
              <w:top w:val="single" w:sz="4" w:space="0" w:color="auto"/>
              <w:left w:val="single" w:sz="4" w:space="0" w:color="auto"/>
              <w:bottom w:val="single" w:sz="4" w:space="0" w:color="auto"/>
              <w:right w:val="single" w:sz="4" w:space="0" w:color="auto"/>
            </w:tcBorders>
            <w:shd w:val="clear" w:color="auto" w:fill="FFFFFF"/>
          </w:tcPr>
          <w:p w14:paraId="441B31D8" w14:textId="2DA4195E" w:rsidR="001931FE" w:rsidRPr="00135434" w:rsidRDefault="00AF3059" w:rsidP="00623CCA">
            <w:pPr>
              <w:pStyle w:val="NoSpacing"/>
              <w:spacing w:before="60"/>
              <w:rPr>
                <w:rFonts w:ascii="Calibri" w:hAnsi="Calibri" w:cs="Calibri"/>
                <w:sz w:val="22"/>
                <w:szCs w:val="22"/>
              </w:rPr>
            </w:pPr>
            <w:r w:rsidRPr="00135434">
              <w:rPr>
                <w:rFonts w:ascii="Calibri" w:hAnsi="Calibri" w:cs="Calibri"/>
                <w:sz w:val="22"/>
                <w:szCs w:val="22"/>
              </w:rPr>
              <w:t xml:space="preserve">Other: </w:t>
            </w:r>
            <w:r w:rsidR="009D15FF"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009D15FF" w:rsidRPr="009D15FF">
              <w:rPr>
                <w:rFonts w:ascii="Calibri" w:hAnsi="Calibri" w:cs="Calibri"/>
                <w:b/>
                <w:bCs/>
                <w:color w:val="2F5496" w:themeColor="accent1" w:themeShade="BF"/>
                <w:sz w:val="22"/>
                <w:szCs w:val="22"/>
              </w:rPr>
              <w:instrText xml:space="preserve"> FORMTEXT </w:instrText>
            </w:r>
            <w:r w:rsidR="009D15FF" w:rsidRPr="009D15FF">
              <w:rPr>
                <w:rFonts w:ascii="Calibri" w:hAnsi="Calibri" w:cs="Calibri"/>
                <w:b/>
                <w:bCs/>
                <w:color w:val="2F5496" w:themeColor="accent1" w:themeShade="BF"/>
                <w:sz w:val="22"/>
                <w:szCs w:val="22"/>
              </w:rPr>
            </w:r>
            <w:r w:rsidR="009D15FF" w:rsidRPr="009D15FF">
              <w:rPr>
                <w:rFonts w:ascii="Calibri" w:hAnsi="Calibri" w:cs="Calibri"/>
                <w:b/>
                <w:bCs/>
                <w:color w:val="2F5496" w:themeColor="accent1" w:themeShade="BF"/>
                <w:sz w:val="22"/>
                <w:szCs w:val="22"/>
              </w:rPr>
              <w:fldChar w:fldCharType="separate"/>
            </w:r>
            <w:r w:rsidR="009D15FF" w:rsidRPr="009D15FF">
              <w:rPr>
                <w:rFonts w:ascii="Calibri" w:hAnsi="Calibri" w:cs="Calibri"/>
                <w:b/>
                <w:bCs/>
                <w:noProof/>
                <w:color w:val="2F5496" w:themeColor="accent1" w:themeShade="BF"/>
                <w:sz w:val="22"/>
                <w:szCs w:val="22"/>
              </w:rPr>
              <w:t> </w:t>
            </w:r>
            <w:r w:rsidR="009D15FF" w:rsidRPr="009D15FF">
              <w:rPr>
                <w:rFonts w:ascii="Calibri" w:hAnsi="Calibri" w:cs="Calibri"/>
                <w:b/>
                <w:bCs/>
                <w:noProof/>
                <w:color w:val="2F5496" w:themeColor="accent1" w:themeShade="BF"/>
                <w:sz w:val="22"/>
                <w:szCs w:val="22"/>
              </w:rPr>
              <w:t> </w:t>
            </w:r>
            <w:r w:rsidR="009D15FF" w:rsidRPr="009D15FF">
              <w:rPr>
                <w:rFonts w:ascii="Calibri" w:hAnsi="Calibri" w:cs="Calibri"/>
                <w:b/>
                <w:bCs/>
                <w:noProof/>
                <w:color w:val="2F5496" w:themeColor="accent1" w:themeShade="BF"/>
                <w:sz w:val="22"/>
                <w:szCs w:val="22"/>
              </w:rPr>
              <w:t> </w:t>
            </w:r>
            <w:r w:rsidR="009D15FF" w:rsidRPr="009D15FF">
              <w:rPr>
                <w:rFonts w:ascii="Calibri" w:hAnsi="Calibri" w:cs="Calibri"/>
                <w:b/>
                <w:bCs/>
                <w:noProof/>
                <w:color w:val="2F5496" w:themeColor="accent1" w:themeShade="BF"/>
                <w:sz w:val="22"/>
                <w:szCs w:val="22"/>
              </w:rPr>
              <w:t> </w:t>
            </w:r>
            <w:r w:rsidR="009D15FF" w:rsidRPr="009D15FF">
              <w:rPr>
                <w:rFonts w:ascii="Calibri" w:hAnsi="Calibri" w:cs="Calibri"/>
                <w:b/>
                <w:bCs/>
                <w:noProof/>
                <w:color w:val="2F5496" w:themeColor="accent1" w:themeShade="BF"/>
                <w:sz w:val="22"/>
                <w:szCs w:val="22"/>
              </w:rPr>
              <w:t> </w:t>
            </w:r>
            <w:r w:rsidR="009D15FF" w:rsidRPr="009D15FF">
              <w:rPr>
                <w:rFonts w:ascii="Calibri" w:hAnsi="Calibri" w:cs="Calibri"/>
                <w:b/>
                <w:bCs/>
                <w:color w:val="2F5496" w:themeColor="accent1" w:themeShade="BF"/>
                <w:sz w:val="22"/>
                <w:szCs w:val="22"/>
              </w:rPr>
              <w:fldChar w:fldCharType="end"/>
            </w:r>
          </w:p>
        </w:tc>
      </w:tr>
    </w:tbl>
    <w:p w14:paraId="6371646F" w14:textId="77777777" w:rsidR="002A32B8" w:rsidRPr="00784C5F" w:rsidRDefault="002A32B8" w:rsidP="002A32B8">
      <w:pPr>
        <w:pStyle w:val="Heading1"/>
        <w:spacing w:before="0"/>
        <w:ind w:left="1267"/>
        <w:rPr>
          <w:rFonts w:ascii="Calibri" w:hAnsi="Calibri" w:cs="Calibri"/>
          <w:sz w:val="22"/>
          <w:szCs w:val="22"/>
        </w:rPr>
      </w:pPr>
    </w:p>
    <w:p w14:paraId="4DE661A0" w14:textId="0C2B39D9" w:rsidR="002A32B8" w:rsidRPr="002A32B8" w:rsidRDefault="00A50AAF" w:rsidP="002A32B8">
      <w:pPr>
        <w:pStyle w:val="Heading1"/>
        <w:numPr>
          <w:ilvl w:val="0"/>
          <w:numId w:val="18"/>
        </w:numPr>
        <w:spacing w:before="0"/>
        <w:ind w:left="270" w:hanging="450"/>
      </w:pPr>
      <w:r>
        <w:t>Species Information</w:t>
      </w:r>
    </w:p>
    <w:p w14:paraId="295C4CA0" w14:textId="77777777" w:rsidR="00E65722" w:rsidRPr="00784C5F" w:rsidRDefault="00E65722" w:rsidP="002A32B8">
      <w:pPr>
        <w:pStyle w:val="MediumShading1-Accent11"/>
        <w:rPr>
          <w:rFonts w:ascii="Calibri" w:hAnsi="Calibri"/>
          <w:sz w:val="12"/>
          <w:szCs w:val="12"/>
        </w:rPr>
      </w:pPr>
    </w:p>
    <w:tbl>
      <w:tblPr>
        <w:tblStyle w:val="TableGrid"/>
        <w:tblW w:w="10890" w:type="dxa"/>
        <w:tblInd w:w="265" w:type="dxa"/>
        <w:tblCellMar>
          <w:left w:w="14" w:type="dxa"/>
          <w:right w:w="0" w:type="dxa"/>
        </w:tblCellMar>
        <w:tblLook w:val="04A0" w:firstRow="1" w:lastRow="0" w:firstColumn="1" w:lastColumn="0" w:noHBand="0" w:noVBand="1"/>
      </w:tblPr>
      <w:tblGrid>
        <w:gridCol w:w="450"/>
        <w:gridCol w:w="6210"/>
        <w:gridCol w:w="4230"/>
      </w:tblGrid>
      <w:tr w:rsidR="009D15FF" w:rsidRPr="00CB4D21" w14:paraId="244D34D7" w14:textId="77777777" w:rsidTr="00656B8D">
        <w:tc>
          <w:tcPr>
            <w:tcW w:w="6660" w:type="dxa"/>
            <w:gridSpan w:val="2"/>
            <w:shd w:val="clear" w:color="auto" w:fill="DEEAF6" w:themeFill="accent5" w:themeFillTint="33"/>
          </w:tcPr>
          <w:p w14:paraId="344A8567" w14:textId="1E9F60D5" w:rsidR="009D15FF" w:rsidRPr="00022325" w:rsidRDefault="00D716ED" w:rsidP="00623CCA">
            <w:pPr>
              <w:pStyle w:val="MediumShading1-Accent11"/>
              <w:numPr>
                <w:ilvl w:val="0"/>
                <w:numId w:val="8"/>
              </w:numPr>
              <w:spacing w:before="60"/>
              <w:ind w:left="260" w:hanging="180"/>
              <w:rPr>
                <w:rFonts w:ascii="Calibri" w:hAnsi="Calibri"/>
                <w:sz w:val="22"/>
                <w:szCs w:val="22"/>
              </w:rPr>
            </w:pPr>
            <w:r w:rsidRPr="00022325">
              <w:rPr>
                <w:rFonts w:ascii="Calibri" w:hAnsi="Calibri"/>
                <w:sz w:val="22"/>
                <w:szCs w:val="22"/>
              </w:rPr>
              <w:t xml:space="preserve"> </w:t>
            </w:r>
            <w:r w:rsidR="009D15FF" w:rsidRPr="00022325">
              <w:rPr>
                <w:rFonts w:ascii="Calibri" w:hAnsi="Calibri"/>
                <w:sz w:val="22"/>
                <w:szCs w:val="22"/>
              </w:rPr>
              <w:t>List Species</w:t>
            </w:r>
            <w:r w:rsidR="002C1F1F" w:rsidRPr="00022325">
              <w:rPr>
                <w:rFonts w:ascii="Calibri" w:hAnsi="Calibri"/>
                <w:sz w:val="22"/>
                <w:szCs w:val="22"/>
              </w:rPr>
              <w:t xml:space="preserve"> (</w:t>
            </w:r>
            <w:r w:rsidR="00EF0516">
              <w:rPr>
                <w:rFonts w:ascii="Calibri" w:hAnsi="Calibri"/>
                <w:sz w:val="22"/>
                <w:szCs w:val="22"/>
              </w:rPr>
              <w:t xml:space="preserve">and </w:t>
            </w:r>
            <w:r w:rsidR="002C1F1F" w:rsidRPr="00022325">
              <w:rPr>
                <w:rFonts w:ascii="Calibri" w:hAnsi="Calibri"/>
                <w:sz w:val="22"/>
                <w:szCs w:val="22"/>
              </w:rPr>
              <w:t>Study #</w:t>
            </w:r>
            <w:r w:rsidR="00532F3A">
              <w:rPr>
                <w:rFonts w:ascii="Calibri" w:hAnsi="Calibri"/>
                <w:sz w:val="22"/>
                <w:szCs w:val="22"/>
              </w:rPr>
              <w:t xml:space="preserve"> </w:t>
            </w:r>
            <w:r w:rsidR="00EF0516">
              <w:rPr>
                <w:rFonts w:ascii="Calibri" w:hAnsi="Calibri"/>
                <w:sz w:val="22"/>
                <w:szCs w:val="22"/>
              </w:rPr>
              <w:t>when there are multiple studies</w:t>
            </w:r>
            <w:r w:rsidR="00E4668C">
              <w:rPr>
                <w:rFonts w:ascii="Calibri" w:hAnsi="Calibri"/>
                <w:sz w:val="22"/>
                <w:szCs w:val="22"/>
              </w:rPr>
              <w:t>)</w:t>
            </w:r>
            <w:r w:rsidR="009D15FF" w:rsidRPr="00022325">
              <w:rPr>
                <w:rFonts w:ascii="Calibri" w:hAnsi="Calibri"/>
                <w:sz w:val="22"/>
                <w:szCs w:val="22"/>
              </w:rPr>
              <w:t xml:space="preserve"> </w:t>
            </w:r>
            <w:r w:rsidR="00E4668C">
              <w:rPr>
                <w:rFonts w:ascii="Calibri" w:hAnsi="Calibri"/>
                <w:sz w:val="22"/>
                <w:szCs w:val="22"/>
              </w:rPr>
              <w:t>being</w:t>
            </w:r>
            <w:r w:rsidR="009D15FF" w:rsidRPr="00022325">
              <w:rPr>
                <w:rFonts w:ascii="Calibri" w:hAnsi="Calibri"/>
                <w:sz w:val="22"/>
                <w:szCs w:val="22"/>
              </w:rPr>
              <w:t xml:space="preserve"> used: </w:t>
            </w:r>
            <w:r w:rsidR="00325730" w:rsidRPr="00022325">
              <w:rPr>
                <w:rFonts w:ascii="Calibri" w:hAnsi="Calibri"/>
                <w:sz w:val="22"/>
                <w:szCs w:val="22"/>
              </w:rPr>
              <w:t xml:space="preserve"> </w:t>
            </w:r>
          </w:p>
        </w:tc>
        <w:tc>
          <w:tcPr>
            <w:tcW w:w="4230" w:type="dxa"/>
          </w:tcPr>
          <w:p w14:paraId="52410AEE" w14:textId="5B65AD6F" w:rsidR="009D15FF" w:rsidRPr="00022325" w:rsidRDefault="00325730" w:rsidP="000C5312">
            <w:pPr>
              <w:pStyle w:val="MediumShading1-Accent11"/>
              <w:spacing w:after="60"/>
              <w:rPr>
                <w:b/>
                <w:bCs/>
                <w:sz w:val="22"/>
                <w:szCs w:val="22"/>
              </w:rPr>
            </w:pPr>
            <w:r w:rsidRPr="00022325">
              <w:rPr>
                <w:b/>
                <w:bCs/>
                <w:sz w:val="22"/>
                <w:szCs w:val="22"/>
              </w:rPr>
              <w:t xml:space="preserve">   </w:t>
            </w:r>
            <w:r w:rsidR="00CB6A16" w:rsidRPr="00022325">
              <w:rPr>
                <w:b/>
                <w:bCs/>
                <w:sz w:val="22"/>
                <w:szCs w:val="22"/>
              </w:rPr>
              <w:t xml:space="preserve"> </w:t>
            </w:r>
          </w:p>
        </w:tc>
      </w:tr>
      <w:tr w:rsidR="009D15FF" w:rsidRPr="00CB4D21" w14:paraId="0E30CA90" w14:textId="77777777" w:rsidTr="00656B8D">
        <w:tc>
          <w:tcPr>
            <w:tcW w:w="10890" w:type="dxa"/>
            <w:gridSpan w:val="3"/>
          </w:tcPr>
          <w:p w14:paraId="3D7D624C" w14:textId="2CCC0045" w:rsidR="009D15FF" w:rsidRPr="00022325" w:rsidRDefault="009D15FF" w:rsidP="00623CCA">
            <w:pPr>
              <w:pStyle w:val="MediumShading1-Accent11"/>
              <w:spacing w:before="60"/>
              <w:ind w:left="245"/>
              <w:rPr>
                <w:b/>
                <w:bCs/>
                <w:sz w:val="22"/>
                <w:szCs w:val="22"/>
              </w:rPr>
            </w:pPr>
            <w:r w:rsidRPr="00022325">
              <w:rPr>
                <w:rFonts w:ascii="Calibri" w:hAnsi="Calibri"/>
                <w:sz w:val="22"/>
                <w:szCs w:val="22"/>
              </w:rPr>
              <w:t xml:space="preserve"> </w:t>
            </w:r>
            <w:r w:rsidR="00325730" w:rsidRPr="00022325">
              <w:rPr>
                <w:rFonts w:ascii="Calibri" w:hAnsi="Calibri"/>
                <w:sz w:val="22"/>
                <w:szCs w:val="22"/>
              </w:rPr>
              <w:t>1</w:t>
            </w:r>
            <w:r w:rsidR="00E82F4A" w:rsidRPr="00022325">
              <w:rPr>
                <w:rFonts w:ascii="Calibri" w:hAnsi="Calibri"/>
                <w:sz w:val="22"/>
                <w:szCs w:val="22"/>
              </w:rPr>
              <w:t>a</w:t>
            </w:r>
            <w:r w:rsidRPr="00022325">
              <w:rPr>
                <w:rFonts w:ascii="Calibri" w:hAnsi="Calibri"/>
                <w:sz w:val="22"/>
                <w:szCs w:val="22"/>
              </w:rPr>
              <w:t xml:space="preserve">. Transgenic </w:t>
            </w:r>
            <w:r w:rsidR="00325730" w:rsidRPr="00022325">
              <w:rPr>
                <w:rFonts w:ascii="Calibri" w:hAnsi="Calibri"/>
                <w:sz w:val="22"/>
                <w:szCs w:val="22"/>
              </w:rPr>
              <w:t>A</w:t>
            </w:r>
            <w:r w:rsidRPr="00022325">
              <w:rPr>
                <w:rFonts w:ascii="Calibri" w:hAnsi="Calibri"/>
                <w:sz w:val="22"/>
                <w:szCs w:val="22"/>
              </w:rPr>
              <w:t>nimals, will be used, created, or bred:</w:t>
            </w:r>
            <w:r w:rsidR="009B7DA4">
              <w:rPr>
                <w:rFonts w:ascii="Calibri" w:hAnsi="Calibri"/>
                <w:sz w:val="22"/>
                <w:szCs w:val="22"/>
              </w:rPr>
              <w:t xml:space="preserve">  </w:t>
            </w:r>
            <w:r w:rsidRPr="002B3F33">
              <w:rPr>
                <w:rFonts w:ascii="Calibri" w:hAnsi="Calibri"/>
                <w:b/>
                <w:bCs/>
                <w:color w:val="4472C4" w:themeColor="accent1"/>
                <w:sz w:val="22"/>
                <w:szCs w:val="22"/>
              </w:rPr>
              <w:t xml:space="preserve"> </w:t>
            </w:r>
            <w:sdt>
              <w:sdtPr>
                <w:rPr>
                  <w:rFonts w:ascii="Calibri" w:hAnsi="Calibri"/>
                  <w:b/>
                  <w:bCs/>
                  <w:color w:val="4472C4" w:themeColor="accent1"/>
                  <w:sz w:val="22"/>
                  <w:szCs w:val="22"/>
                </w:rPr>
                <w:id w:val="1958982703"/>
                <w14:checkbox>
                  <w14:checked w14:val="0"/>
                  <w14:checkedState w14:val="2612" w14:font="MS Gothic"/>
                  <w14:uncheckedState w14:val="2610" w14:font="MS Gothic"/>
                </w14:checkbox>
              </w:sdtPr>
              <w:sdtEndPr/>
              <w:sdtContent>
                <w:r w:rsidRPr="002B3F33">
                  <w:rPr>
                    <w:rFonts w:ascii="MS Gothic" w:eastAsia="MS Gothic" w:hAnsi="MS Gothic" w:hint="eastAsia"/>
                    <w:b/>
                    <w:bCs/>
                    <w:color w:val="4472C4" w:themeColor="accent1"/>
                    <w:sz w:val="22"/>
                    <w:szCs w:val="22"/>
                  </w:rPr>
                  <w:t>☐</w:t>
                </w:r>
              </w:sdtContent>
            </w:sdt>
            <w:r w:rsidRPr="002B3F33">
              <w:rPr>
                <w:rFonts w:ascii="Calibri" w:hAnsi="Calibri"/>
                <w:b/>
                <w:bCs/>
                <w:color w:val="4472C4" w:themeColor="accent1"/>
                <w:sz w:val="22"/>
                <w:szCs w:val="22"/>
              </w:rPr>
              <w:t xml:space="preserve"> </w:t>
            </w:r>
            <w:r w:rsidRPr="00022325">
              <w:rPr>
                <w:rFonts w:ascii="Calibri" w:hAnsi="Calibri"/>
                <w:sz w:val="22"/>
                <w:szCs w:val="22"/>
              </w:rPr>
              <w:t xml:space="preserve">YES    </w:t>
            </w:r>
            <w:sdt>
              <w:sdtPr>
                <w:rPr>
                  <w:rFonts w:ascii="Calibri" w:hAnsi="Calibri"/>
                  <w:sz w:val="22"/>
                  <w:szCs w:val="22"/>
                </w:rPr>
                <w:id w:val="-1719894106"/>
                <w14:checkbox>
                  <w14:checked w14:val="0"/>
                  <w14:checkedState w14:val="2612" w14:font="MS Gothic"/>
                  <w14:uncheckedState w14:val="2610" w14:font="MS Gothic"/>
                </w14:checkbox>
              </w:sdtPr>
              <w:sdtEndPr/>
              <w:sdtContent>
                <w:r w:rsidRPr="00022325">
                  <w:rPr>
                    <w:rFonts w:ascii="MS Gothic" w:eastAsia="MS Gothic" w:hAnsi="MS Gothic" w:hint="eastAsia"/>
                    <w:sz w:val="22"/>
                    <w:szCs w:val="22"/>
                  </w:rPr>
                  <w:t>☐</w:t>
                </w:r>
              </w:sdtContent>
            </w:sdt>
            <w:r w:rsidRPr="00022325">
              <w:rPr>
                <w:rFonts w:ascii="Calibri" w:hAnsi="Calibri"/>
                <w:sz w:val="22"/>
                <w:szCs w:val="22"/>
              </w:rPr>
              <w:t xml:space="preserve"> NO</w:t>
            </w:r>
            <w:r w:rsidR="00287E9A" w:rsidRPr="00022325">
              <w:rPr>
                <w:rFonts w:ascii="Calibri" w:hAnsi="Calibri"/>
                <w:sz w:val="22"/>
                <w:szCs w:val="22"/>
              </w:rPr>
              <w:t xml:space="preserve"> </w:t>
            </w:r>
          </w:p>
        </w:tc>
      </w:tr>
      <w:tr w:rsidR="009D15FF" w14:paraId="717DB71E" w14:textId="77777777" w:rsidTr="00656B8D">
        <w:tc>
          <w:tcPr>
            <w:tcW w:w="450" w:type="dxa"/>
            <w:tcMar>
              <w:left w:w="230" w:type="dxa"/>
            </w:tcMar>
          </w:tcPr>
          <w:p w14:paraId="6FA98B0C" w14:textId="5030CB97" w:rsidR="009D15FF" w:rsidRPr="00022325" w:rsidRDefault="000A10BD" w:rsidP="006D5C18">
            <w:pPr>
              <w:pStyle w:val="ListParagraph"/>
              <w:spacing w:before="120"/>
              <w:ind w:left="-49" w:right="-144"/>
              <w:contextualSpacing w:val="0"/>
            </w:pPr>
            <w:sdt>
              <w:sdtPr>
                <w:rPr>
                  <w:rFonts w:ascii="Calibri" w:hAnsi="Calibri"/>
                  <w:b/>
                  <w:bCs/>
                  <w:color w:val="4472C4" w:themeColor="accent1"/>
                  <w:sz w:val="22"/>
                  <w:szCs w:val="22"/>
                </w:rPr>
                <w:id w:val="2121100336"/>
                <w14:checkbox>
                  <w14:checked w14:val="0"/>
                  <w14:checkedState w14:val="2612" w14:font="MS Gothic"/>
                  <w14:uncheckedState w14:val="2610" w14:font="MS Gothic"/>
                </w14:checkbox>
              </w:sdtPr>
              <w:sdtEndPr/>
              <w:sdtContent>
                <w:r w:rsidR="00E4668C" w:rsidRPr="002B3F33">
                  <w:rPr>
                    <w:rFonts w:ascii="MS Gothic" w:eastAsia="MS Gothic" w:hAnsi="MS Gothic" w:hint="eastAsia"/>
                    <w:b/>
                    <w:bCs/>
                    <w:color w:val="4472C4" w:themeColor="accent1"/>
                    <w:sz w:val="22"/>
                    <w:szCs w:val="22"/>
                  </w:rPr>
                  <w:t>☐</w:t>
                </w:r>
              </w:sdtContent>
            </w:sdt>
          </w:p>
        </w:tc>
        <w:tc>
          <w:tcPr>
            <w:tcW w:w="10440" w:type="dxa"/>
            <w:gridSpan w:val="2"/>
            <w:shd w:val="clear" w:color="auto" w:fill="DEEBF6"/>
          </w:tcPr>
          <w:p w14:paraId="45A9FECF" w14:textId="3D144C62" w:rsidR="00287E9A" w:rsidRPr="00022325" w:rsidRDefault="009D15FF" w:rsidP="002B3F33">
            <w:pPr>
              <w:pStyle w:val="ListParagraph"/>
              <w:widowControl/>
              <w:spacing w:before="120"/>
              <w:ind w:left="37" w:right="269"/>
              <w:contextualSpacing w:val="0"/>
              <w:rPr>
                <w:rFonts w:ascii="Calibri" w:hAnsi="Calibri" w:cs="Calibri"/>
                <w:sz w:val="22"/>
                <w:szCs w:val="22"/>
              </w:rPr>
            </w:pPr>
            <w:r w:rsidRPr="00022325">
              <w:rPr>
                <w:rFonts w:ascii="Calibri" w:hAnsi="Calibri" w:cs="Calibri"/>
                <w:b/>
                <w:sz w:val="22"/>
                <w:szCs w:val="22"/>
              </w:rPr>
              <w:t>I confirm</w:t>
            </w:r>
            <w:r w:rsidR="0046083C">
              <w:rPr>
                <w:rFonts w:ascii="Calibri" w:hAnsi="Calibri" w:cs="Calibri"/>
                <w:b/>
                <w:sz w:val="22"/>
                <w:szCs w:val="22"/>
              </w:rPr>
              <w:t>*</w:t>
            </w:r>
            <w:r w:rsidRPr="00022325">
              <w:rPr>
                <w:rFonts w:ascii="Calibri" w:hAnsi="Calibri" w:cs="Calibri"/>
                <w:sz w:val="22"/>
                <w:szCs w:val="22"/>
              </w:rPr>
              <w:t xml:space="preserve"> that neither parental transgenic </w:t>
            </w:r>
            <w:r w:rsidR="00532F3A">
              <w:rPr>
                <w:rFonts w:ascii="Calibri" w:hAnsi="Calibri" w:cs="Calibri"/>
                <w:sz w:val="22"/>
                <w:szCs w:val="22"/>
              </w:rPr>
              <w:t>animal</w:t>
            </w:r>
            <w:r w:rsidR="00532F3A" w:rsidRPr="00022325">
              <w:rPr>
                <w:rFonts w:ascii="Calibri" w:hAnsi="Calibri" w:cs="Calibri"/>
                <w:sz w:val="22"/>
                <w:szCs w:val="22"/>
              </w:rPr>
              <w:t xml:space="preserve"> </w:t>
            </w:r>
            <w:r w:rsidRPr="00022325">
              <w:rPr>
                <w:rFonts w:ascii="Calibri" w:hAnsi="Calibri" w:cs="Calibri"/>
                <w:sz w:val="22"/>
                <w:szCs w:val="22"/>
              </w:rPr>
              <w:t xml:space="preserve">contains the following genetic modifications: </w:t>
            </w:r>
          </w:p>
          <w:p w14:paraId="6337458F" w14:textId="77777777" w:rsidR="00287E9A" w:rsidRPr="00022325" w:rsidRDefault="009D15FF" w:rsidP="002B3F33">
            <w:pPr>
              <w:pStyle w:val="ListParagraph"/>
              <w:widowControl/>
              <w:numPr>
                <w:ilvl w:val="0"/>
                <w:numId w:val="9"/>
              </w:numPr>
              <w:spacing w:before="60"/>
              <w:ind w:left="37" w:right="269" w:hanging="180"/>
            </w:pPr>
            <w:r w:rsidRPr="00022325">
              <w:rPr>
                <w:rFonts w:ascii="Calibri" w:hAnsi="Calibri" w:cs="Calibri"/>
                <w:sz w:val="22"/>
                <w:szCs w:val="22"/>
              </w:rPr>
              <w:t xml:space="preserve">incorporation of more than one-half of the genome of an exogenous eukaryotic virus from a single family of viruses; or </w:t>
            </w:r>
          </w:p>
          <w:p w14:paraId="63D4E534" w14:textId="77777777" w:rsidR="00287E9A" w:rsidRPr="00022325" w:rsidRDefault="009D15FF" w:rsidP="002B3F33">
            <w:pPr>
              <w:pStyle w:val="ListParagraph"/>
              <w:widowControl/>
              <w:numPr>
                <w:ilvl w:val="0"/>
                <w:numId w:val="9"/>
              </w:numPr>
              <w:spacing w:before="60"/>
              <w:ind w:left="37" w:right="269" w:hanging="180"/>
            </w:pPr>
            <w:r w:rsidRPr="00022325">
              <w:rPr>
                <w:rFonts w:ascii="Calibri" w:hAnsi="Calibri" w:cs="Calibri"/>
                <w:sz w:val="22"/>
                <w:szCs w:val="22"/>
              </w:rPr>
              <w:t>incorporation of a transgene that is under the control of a gammaretroviral long terminal repeat (LTR); and </w:t>
            </w:r>
          </w:p>
          <w:p w14:paraId="40F0D08E" w14:textId="4EC32763" w:rsidR="009D15FF" w:rsidRPr="00022325" w:rsidRDefault="009D15FF" w:rsidP="002B3F33">
            <w:pPr>
              <w:pStyle w:val="ListParagraph"/>
              <w:widowControl/>
              <w:numPr>
                <w:ilvl w:val="0"/>
                <w:numId w:val="9"/>
              </w:numPr>
              <w:spacing w:before="60"/>
              <w:ind w:left="37" w:right="269" w:hanging="180"/>
            </w:pPr>
            <w:r w:rsidRPr="00022325">
              <w:rPr>
                <w:rFonts w:ascii="Calibri" w:hAnsi="Calibri" w:cs="Calibri"/>
                <w:sz w:val="22"/>
                <w:szCs w:val="22"/>
              </w:rPr>
              <w:t xml:space="preserve">the transgenic </w:t>
            </w:r>
            <w:r w:rsidR="00532F3A">
              <w:rPr>
                <w:rFonts w:ascii="Calibri" w:hAnsi="Calibri" w:cs="Calibri"/>
                <w:sz w:val="22"/>
                <w:szCs w:val="22"/>
              </w:rPr>
              <w:t>animal</w:t>
            </w:r>
            <w:r w:rsidR="00532F3A" w:rsidRPr="00022325">
              <w:rPr>
                <w:rFonts w:ascii="Calibri" w:hAnsi="Calibri" w:cs="Calibri"/>
                <w:sz w:val="22"/>
                <w:szCs w:val="22"/>
              </w:rPr>
              <w:t xml:space="preserve"> </w:t>
            </w:r>
            <w:r w:rsidRPr="00022325">
              <w:rPr>
                <w:rFonts w:ascii="Calibri" w:hAnsi="Calibri" w:cs="Calibri"/>
                <w:sz w:val="22"/>
                <w:szCs w:val="22"/>
              </w:rPr>
              <w:t>that results from this breeding is not expected to contain more than one-half of an exogenous viral genome from a single family of viruses.</w:t>
            </w:r>
          </w:p>
        </w:tc>
      </w:tr>
      <w:tr w:rsidR="0046083C" w14:paraId="05AC864F" w14:textId="77777777" w:rsidTr="00656B8D">
        <w:tc>
          <w:tcPr>
            <w:tcW w:w="10890" w:type="dxa"/>
            <w:gridSpan w:val="3"/>
            <w:shd w:val="clear" w:color="auto" w:fill="DEEBF6"/>
            <w:tcMar>
              <w:left w:w="230" w:type="dxa"/>
            </w:tcMar>
          </w:tcPr>
          <w:p w14:paraId="53C9F443" w14:textId="5BC313CF" w:rsidR="0046083C" w:rsidRPr="00F438D5" w:rsidRDefault="0046083C" w:rsidP="00C26AB5">
            <w:pPr>
              <w:pStyle w:val="ListParagraph"/>
              <w:widowControl/>
              <w:spacing w:before="40" w:after="40"/>
              <w:ind w:left="0"/>
              <w:rPr>
                <w:rFonts w:ascii="Calibri" w:hAnsi="Calibri" w:cs="Calibri"/>
                <w:bCs/>
                <w:sz w:val="22"/>
                <w:szCs w:val="22"/>
              </w:rPr>
            </w:pPr>
            <w:r w:rsidRPr="00F438D5">
              <w:rPr>
                <w:rFonts w:ascii="Calibri" w:hAnsi="Calibri" w:cs="Calibri"/>
                <w:bCs/>
                <w:sz w:val="22"/>
                <w:szCs w:val="22"/>
              </w:rPr>
              <w:t>*I'm confirming the transgenic animal</w:t>
            </w:r>
            <w:r w:rsidR="00C26AB5">
              <w:rPr>
                <w:rFonts w:ascii="Calibri" w:hAnsi="Calibri" w:cs="Calibri"/>
                <w:bCs/>
                <w:sz w:val="22"/>
                <w:szCs w:val="22"/>
              </w:rPr>
              <w:t>(s)</w:t>
            </w:r>
            <w:r w:rsidR="00F438D5">
              <w:rPr>
                <w:rFonts w:ascii="Calibri" w:hAnsi="Calibri" w:cs="Calibri"/>
                <w:bCs/>
                <w:sz w:val="22"/>
                <w:szCs w:val="22"/>
              </w:rPr>
              <w:t xml:space="preserve"> listed above</w:t>
            </w:r>
            <w:r w:rsidRPr="00F438D5">
              <w:rPr>
                <w:rFonts w:ascii="Calibri" w:hAnsi="Calibri" w:cs="Calibri"/>
                <w:bCs/>
                <w:sz w:val="22"/>
                <w:szCs w:val="22"/>
              </w:rPr>
              <w:t xml:space="preserve"> is exempt from NIH Guidelines and IBC approval is not required.</w:t>
            </w:r>
          </w:p>
        </w:tc>
      </w:tr>
    </w:tbl>
    <w:p w14:paraId="38663806" w14:textId="43DC5542" w:rsidR="00AD560F" w:rsidRPr="00784C5F" w:rsidRDefault="00AD560F" w:rsidP="002A32B8">
      <w:pPr>
        <w:pStyle w:val="MediumShading1-Accent11"/>
        <w:tabs>
          <w:tab w:val="left" w:pos="2640"/>
        </w:tabs>
        <w:rPr>
          <w:rFonts w:ascii="Calibri" w:hAnsi="Calibri"/>
          <w:b/>
          <w:bCs/>
          <w:sz w:val="22"/>
          <w:szCs w:val="22"/>
        </w:rPr>
      </w:pPr>
    </w:p>
    <w:p w14:paraId="258CA1C8" w14:textId="41062363" w:rsidR="00264CCC" w:rsidRPr="00E4668C" w:rsidRDefault="00AD560F" w:rsidP="00E4668C">
      <w:pPr>
        <w:pStyle w:val="Heading2"/>
        <w:spacing w:before="0"/>
        <w:ind w:left="-180" w:right="-548"/>
        <w:rPr>
          <w:sz w:val="28"/>
          <w:szCs w:val="28"/>
        </w:rPr>
      </w:pPr>
      <w:r w:rsidRPr="00E4668C">
        <w:rPr>
          <w:sz w:val="28"/>
          <w:szCs w:val="28"/>
        </w:rPr>
        <w:t>Aquatics</w:t>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r>
      <w:r w:rsidR="00995FE8">
        <w:rPr>
          <w:sz w:val="28"/>
          <w:szCs w:val="28"/>
        </w:rPr>
        <w:tab/>
        <w:t xml:space="preserve">          Not Applicable </w:t>
      </w:r>
      <w:sdt>
        <w:sdtPr>
          <w:rPr>
            <w:sz w:val="28"/>
            <w:szCs w:val="28"/>
          </w:rPr>
          <w:id w:val="-1226525445"/>
          <w14:checkbox>
            <w14:checked w14:val="0"/>
            <w14:checkedState w14:val="2612" w14:font="MS Gothic"/>
            <w14:uncheckedState w14:val="2610" w14:font="MS Gothic"/>
          </w14:checkbox>
        </w:sdtPr>
        <w:sdtEndPr/>
        <w:sdtContent>
          <w:r w:rsidR="00995FE8">
            <w:rPr>
              <w:rFonts w:ascii="MS Gothic" w:eastAsia="MS Gothic" w:hAnsi="MS Gothic" w:hint="eastAsia"/>
              <w:sz w:val="28"/>
              <w:szCs w:val="28"/>
            </w:rPr>
            <w:t>☐</w:t>
          </w:r>
        </w:sdtContent>
      </w:sdt>
    </w:p>
    <w:tbl>
      <w:tblPr>
        <w:tblStyle w:val="TableGrid"/>
        <w:tblW w:w="10980" w:type="dxa"/>
        <w:tblInd w:w="175" w:type="dxa"/>
        <w:tblLook w:val="04A0" w:firstRow="1" w:lastRow="0" w:firstColumn="1" w:lastColumn="0" w:noHBand="0" w:noVBand="1"/>
      </w:tblPr>
      <w:tblGrid>
        <w:gridCol w:w="5310"/>
        <w:gridCol w:w="5670"/>
      </w:tblGrid>
      <w:tr w:rsidR="00AD560F" w14:paraId="264F814E" w14:textId="77777777" w:rsidTr="00656B8D">
        <w:tc>
          <w:tcPr>
            <w:tcW w:w="10980" w:type="dxa"/>
            <w:gridSpan w:val="2"/>
            <w:shd w:val="clear" w:color="auto" w:fill="DEEAF6" w:themeFill="accent5" w:themeFillTint="33"/>
          </w:tcPr>
          <w:p w14:paraId="7FCE3EE3" w14:textId="77777777" w:rsidR="00AD560F" w:rsidRDefault="00AD560F" w:rsidP="00B46F1B">
            <w:pPr>
              <w:pStyle w:val="ListParagraph"/>
              <w:ind w:left="0"/>
              <w:rPr>
                <w:rFonts w:ascii="Calibri" w:hAnsi="Calibri"/>
                <w:sz w:val="22"/>
                <w:szCs w:val="22"/>
              </w:rPr>
            </w:pPr>
            <w:r>
              <w:rPr>
                <w:rFonts w:ascii="Calibri" w:hAnsi="Calibri"/>
                <w:b/>
                <w:bCs/>
                <w:sz w:val="22"/>
                <w:szCs w:val="22"/>
              </w:rPr>
              <w:t>Housing</w:t>
            </w:r>
          </w:p>
        </w:tc>
      </w:tr>
      <w:tr w:rsidR="00AD560F" w14:paraId="494B3360" w14:textId="77777777" w:rsidTr="00656B8D">
        <w:tc>
          <w:tcPr>
            <w:tcW w:w="5310" w:type="dxa"/>
            <w:shd w:val="clear" w:color="auto" w:fill="FFFFFF" w:themeFill="background1"/>
          </w:tcPr>
          <w:p w14:paraId="5320441C" w14:textId="10E88206" w:rsidR="00AD560F" w:rsidRPr="00B429FE" w:rsidRDefault="00AD560F" w:rsidP="00623CCA">
            <w:pPr>
              <w:pStyle w:val="ListParagraph"/>
              <w:spacing w:before="60"/>
              <w:ind w:left="0"/>
              <w:rPr>
                <w:rFonts w:ascii="Calibri" w:hAnsi="Calibri"/>
                <w:sz w:val="22"/>
                <w:szCs w:val="22"/>
              </w:rPr>
            </w:pPr>
            <w:r w:rsidRPr="00B429FE">
              <w:rPr>
                <w:rFonts w:ascii="Calibri" w:hAnsi="Calibri"/>
                <w:sz w:val="22"/>
                <w:szCs w:val="22"/>
              </w:rPr>
              <w:t>Brief description of housing including tank size and number of animals per tank</w:t>
            </w:r>
            <w:r w:rsidR="000A2083">
              <w:rPr>
                <w:rFonts w:ascii="Calibri" w:hAnsi="Calibri"/>
                <w:sz w:val="22"/>
                <w:szCs w:val="22"/>
              </w:rPr>
              <w:t>.</w:t>
            </w:r>
          </w:p>
        </w:tc>
        <w:tc>
          <w:tcPr>
            <w:tcW w:w="5670" w:type="dxa"/>
          </w:tcPr>
          <w:p w14:paraId="17E1B78C" w14:textId="77777777" w:rsidR="00AD560F" w:rsidRDefault="00AD560F" w:rsidP="00623CCA">
            <w:pPr>
              <w:pStyle w:val="ListParagraph"/>
              <w:spacing w:before="60"/>
              <w:ind w:left="0"/>
              <w:rPr>
                <w:rFonts w:ascii="Calibri" w:hAnsi="Calibri"/>
                <w:sz w:val="22"/>
                <w:szCs w:val="22"/>
              </w:rPr>
            </w:pPr>
          </w:p>
        </w:tc>
      </w:tr>
      <w:tr w:rsidR="00AD560F" w14:paraId="50C43573" w14:textId="77777777" w:rsidTr="00656B8D">
        <w:tc>
          <w:tcPr>
            <w:tcW w:w="5310" w:type="dxa"/>
            <w:shd w:val="clear" w:color="auto" w:fill="FFFFFF" w:themeFill="background1"/>
          </w:tcPr>
          <w:p w14:paraId="64FEC895" w14:textId="5FAB0D55" w:rsidR="00AD560F" w:rsidRPr="00B429FE" w:rsidRDefault="00AD560F" w:rsidP="00623CCA">
            <w:pPr>
              <w:pStyle w:val="ListParagraph"/>
              <w:spacing w:before="60"/>
              <w:ind w:left="0"/>
              <w:rPr>
                <w:rFonts w:ascii="Calibri" w:hAnsi="Calibri"/>
                <w:sz w:val="22"/>
                <w:szCs w:val="22"/>
              </w:rPr>
            </w:pPr>
            <w:r>
              <w:rPr>
                <w:rFonts w:ascii="Calibri" w:hAnsi="Calibri"/>
                <w:sz w:val="22"/>
                <w:szCs w:val="22"/>
              </w:rPr>
              <w:t>Describe how tanks will be sanitized</w:t>
            </w:r>
            <w:r w:rsidR="000A2083">
              <w:rPr>
                <w:rFonts w:ascii="Calibri" w:hAnsi="Calibri"/>
                <w:sz w:val="22"/>
                <w:szCs w:val="22"/>
              </w:rPr>
              <w:t>.</w:t>
            </w:r>
          </w:p>
        </w:tc>
        <w:tc>
          <w:tcPr>
            <w:tcW w:w="5670" w:type="dxa"/>
          </w:tcPr>
          <w:p w14:paraId="1D61ECC0" w14:textId="77777777" w:rsidR="00AD560F" w:rsidRDefault="00AD560F" w:rsidP="00623CCA">
            <w:pPr>
              <w:pStyle w:val="ListParagraph"/>
              <w:spacing w:before="60"/>
              <w:ind w:left="0"/>
              <w:rPr>
                <w:rFonts w:ascii="Calibri" w:hAnsi="Calibri"/>
                <w:sz w:val="22"/>
                <w:szCs w:val="22"/>
              </w:rPr>
            </w:pPr>
          </w:p>
        </w:tc>
      </w:tr>
      <w:tr w:rsidR="00AD560F" w14:paraId="544A8657" w14:textId="77777777" w:rsidTr="00656B8D">
        <w:tc>
          <w:tcPr>
            <w:tcW w:w="5310" w:type="dxa"/>
            <w:shd w:val="clear" w:color="auto" w:fill="FFFFFF" w:themeFill="background1"/>
          </w:tcPr>
          <w:p w14:paraId="1243635B" w14:textId="5A7E21EB" w:rsidR="00AD560F" w:rsidRPr="00B429FE" w:rsidRDefault="00AD560F" w:rsidP="00623CCA">
            <w:pPr>
              <w:pStyle w:val="ListParagraph"/>
              <w:spacing w:before="60"/>
              <w:ind w:left="0"/>
              <w:rPr>
                <w:rFonts w:ascii="Calibri" w:hAnsi="Calibri"/>
                <w:sz w:val="22"/>
                <w:szCs w:val="22"/>
              </w:rPr>
            </w:pPr>
            <w:r w:rsidRPr="00B429FE">
              <w:rPr>
                <w:rFonts w:ascii="Calibri" w:hAnsi="Calibri"/>
                <w:sz w:val="22"/>
                <w:szCs w:val="22"/>
              </w:rPr>
              <w:t>Sanitation schedule of tank(s) and equipment</w:t>
            </w:r>
            <w:r w:rsidR="000A2083">
              <w:rPr>
                <w:rFonts w:ascii="Calibri" w:hAnsi="Calibri"/>
                <w:sz w:val="22"/>
                <w:szCs w:val="22"/>
              </w:rPr>
              <w:t>.</w:t>
            </w:r>
          </w:p>
        </w:tc>
        <w:tc>
          <w:tcPr>
            <w:tcW w:w="5670" w:type="dxa"/>
          </w:tcPr>
          <w:p w14:paraId="3E476716" w14:textId="77777777" w:rsidR="00AD560F" w:rsidRDefault="00AD560F" w:rsidP="00623CCA">
            <w:pPr>
              <w:pStyle w:val="ListParagraph"/>
              <w:spacing w:before="60"/>
              <w:ind w:left="0"/>
              <w:rPr>
                <w:rFonts w:ascii="Calibri" w:hAnsi="Calibri"/>
                <w:sz w:val="22"/>
                <w:szCs w:val="22"/>
              </w:rPr>
            </w:pPr>
          </w:p>
        </w:tc>
      </w:tr>
      <w:tr w:rsidR="00AD560F" w14:paraId="7AB69C6A" w14:textId="77777777" w:rsidTr="00656B8D">
        <w:tc>
          <w:tcPr>
            <w:tcW w:w="10980" w:type="dxa"/>
            <w:gridSpan w:val="2"/>
            <w:shd w:val="clear" w:color="auto" w:fill="DEEAF6" w:themeFill="accent5" w:themeFillTint="33"/>
          </w:tcPr>
          <w:p w14:paraId="4A109F28" w14:textId="77777777" w:rsidR="00AD560F" w:rsidRDefault="00AD560F" w:rsidP="00623CCA">
            <w:pPr>
              <w:pStyle w:val="ListParagraph"/>
              <w:spacing w:before="60"/>
              <w:ind w:left="0"/>
              <w:rPr>
                <w:rFonts w:ascii="Calibri" w:hAnsi="Calibri"/>
                <w:sz w:val="22"/>
                <w:szCs w:val="22"/>
              </w:rPr>
            </w:pPr>
            <w:r>
              <w:rPr>
                <w:rFonts w:ascii="Calibri" w:hAnsi="Calibri"/>
                <w:b/>
                <w:bCs/>
                <w:sz w:val="22"/>
                <w:szCs w:val="22"/>
              </w:rPr>
              <w:t>Water Quality</w:t>
            </w:r>
          </w:p>
        </w:tc>
      </w:tr>
      <w:tr w:rsidR="00AD560F" w14:paraId="1699DF4C" w14:textId="77777777" w:rsidTr="00656B8D">
        <w:tc>
          <w:tcPr>
            <w:tcW w:w="5310" w:type="dxa"/>
            <w:shd w:val="clear" w:color="auto" w:fill="FFFFFF" w:themeFill="background1"/>
          </w:tcPr>
          <w:p w14:paraId="4A9B9B5F" w14:textId="68BDDC0E" w:rsidR="00AD560F" w:rsidRPr="00B429FE" w:rsidRDefault="00AD560F" w:rsidP="00623CCA">
            <w:pPr>
              <w:pStyle w:val="ListParagraph"/>
              <w:spacing w:before="60"/>
              <w:ind w:left="0"/>
              <w:rPr>
                <w:rFonts w:ascii="Calibri" w:hAnsi="Calibri"/>
                <w:sz w:val="22"/>
                <w:szCs w:val="22"/>
              </w:rPr>
            </w:pPr>
            <w:r w:rsidRPr="00B429FE">
              <w:rPr>
                <w:rFonts w:ascii="Calibri" w:hAnsi="Calibri"/>
                <w:sz w:val="22"/>
                <w:szCs w:val="22"/>
              </w:rPr>
              <w:t>Brief description of the system design including type of water circulation</w:t>
            </w:r>
            <w:r w:rsidR="000A2083">
              <w:rPr>
                <w:rFonts w:ascii="Calibri" w:hAnsi="Calibri"/>
                <w:sz w:val="22"/>
                <w:szCs w:val="22"/>
              </w:rPr>
              <w:t>.</w:t>
            </w:r>
          </w:p>
        </w:tc>
        <w:tc>
          <w:tcPr>
            <w:tcW w:w="5670" w:type="dxa"/>
          </w:tcPr>
          <w:p w14:paraId="4EA477EF" w14:textId="77777777" w:rsidR="00AD560F" w:rsidRDefault="00AD560F" w:rsidP="00623CCA">
            <w:pPr>
              <w:pStyle w:val="ListParagraph"/>
              <w:spacing w:before="60"/>
              <w:ind w:left="0"/>
              <w:rPr>
                <w:rFonts w:ascii="Calibri" w:hAnsi="Calibri"/>
                <w:sz w:val="22"/>
                <w:szCs w:val="22"/>
              </w:rPr>
            </w:pPr>
          </w:p>
        </w:tc>
      </w:tr>
      <w:tr w:rsidR="00AD560F" w14:paraId="2D62E6B0" w14:textId="77777777" w:rsidTr="00656B8D">
        <w:tc>
          <w:tcPr>
            <w:tcW w:w="5310" w:type="dxa"/>
            <w:shd w:val="clear" w:color="auto" w:fill="FFFFFF" w:themeFill="background1"/>
          </w:tcPr>
          <w:p w14:paraId="2818276D" w14:textId="77777777" w:rsidR="00AD560F" w:rsidRPr="00B429FE" w:rsidRDefault="00AD560F" w:rsidP="00623CCA">
            <w:pPr>
              <w:pStyle w:val="ListParagraph"/>
              <w:spacing w:before="60"/>
              <w:ind w:left="0"/>
              <w:rPr>
                <w:rFonts w:ascii="Calibri" w:hAnsi="Calibri"/>
                <w:sz w:val="22"/>
                <w:szCs w:val="22"/>
              </w:rPr>
            </w:pPr>
            <w:r w:rsidRPr="00B429FE">
              <w:rPr>
                <w:rFonts w:ascii="Calibri" w:hAnsi="Calibri"/>
                <w:sz w:val="22"/>
                <w:szCs w:val="22"/>
              </w:rPr>
              <w:t>How is the water quality established and determined prior to the introductions of animals?</w:t>
            </w:r>
          </w:p>
        </w:tc>
        <w:tc>
          <w:tcPr>
            <w:tcW w:w="5670" w:type="dxa"/>
          </w:tcPr>
          <w:p w14:paraId="41AD38A5" w14:textId="77777777" w:rsidR="00AD560F" w:rsidRDefault="00AD560F" w:rsidP="00623CCA">
            <w:pPr>
              <w:pStyle w:val="ListParagraph"/>
              <w:spacing w:before="60"/>
              <w:ind w:left="0"/>
              <w:rPr>
                <w:rFonts w:ascii="Calibri" w:hAnsi="Calibri"/>
                <w:sz w:val="22"/>
                <w:szCs w:val="22"/>
              </w:rPr>
            </w:pPr>
          </w:p>
        </w:tc>
      </w:tr>
      <w:tr w:rsidR="00AD560F" w14:paraId="56E2C8B8" w14:textId="77777777" w:rsidTr="00656B8D">
        <w:tc>
          <w:tcPr>
            <w:tcW w:w="5310" w:type="dxa"/>
            <w:shd w:val="clear" w:color="auto" w:fill="FFFFFF" w:themeFill="background1"/>
          </w:tcPr>
          <w:p w14:paraId="4638B21F" w14:textId="77777777" w:rsidR="00AD560F" w:rsidRPr="00B429FE" w:rsidRDefault="00AD560F" w:rsidP="00623CCA">
            <w:pPr>
              <w:pStyle w:val="ListParagraph"/>
              <w:spacing w:before="60"/>
              <w:ind w:left="0"/>
              <w:rPr>
                <w:rFonts w:ascii="Calibri" w:hAnsi="Calibri"/>
                <w:sz w:val="22"/>
                <w:szCs w:val="22"/>
              </w:rPr>
            </w:pPr>
            <w:r w:rsidRPr="00B429FE">
              <w:rPr>
                <w:rFonts w:ascii="Calibri" w:hAnsi="Calibri"/>
                <w:sz w:val="22"/>
                <w:szCs w:val="22"/>
              </w:rPr>
              <w:t>How is the water filtered to remove nitrogenous / animal waste compounds?</w:t>
            </w:r>
          </w:p>
        </w:tc>
        <w:tc>
          <w:tcPr>
            <w:tcW w:w="5670" w:type="dxa"/>
          </w:tcPr>
          <w:p w14:paraId="08163458" w14:textId="77777777" w:rsidR="00AD560F" w:rsidRDefault="00AD560F" w:rsidP="00623CCA">
            <w:pPr>
              <w:pStyle w:val="ListParagraph"/>
              <w:spacing w:before="60"/>
              <w:ind w:left="0"/>
              <w:rPr>
                <w:rFonts w:ascii="Calibri" w:hAnsi="Calibri"/>
                <w:sz w:val="22"/>
                <w:szCs w:val="22"/>
              </w:rPr>
            </w:pPr>
          </w:p>
        </w:tc>
      </w:tr>
      <w:tr w:rsidR="00AD560F" w14:paraId="55DD5786" w14:textId="77777777" w:rsidTr="00656B8D">
        <w:tc>
          <w:tcPr>
            <w:tcW w:w="10980" w:type="dxa"/>
            <w:gridSpan w:val="2"/>
            <w:shd w:val="clear" w:color="auto" w:fill="DEEAF6" w:themeFill="accent5" w:themeFillTint="33"/>
          </w:tcPr>
          <w:p w14:paraId="553B0FE3" w14:textId="77777777" w:rsidR="00AD560F" w:rsidRDefault="00AD560F" w:rsidP="00623CCA">
            <w:pPr>
              <w:pStyle w:val="ListParagraph"/>
              <w:spacing w:before="60"/>
              <w:ind w:left="0"/>
              <w:rPr>
                <w:rFonts w:ascii="Calibri" w:hAnsi="Calibri"/>
                <w:sz w:val="22"/>
                <w:szCs w:val="22"/>
              </w:rPr>
            </w:pPr>
            <w:r>
              <w:rPr>
                <w:rFonts w:ascii="Calibri" w:hAnsi="Calibri"/>
                <w:b/>
                <w:bCs/>
                <w:sz w:val="22"/>
                <w:szCs w:val="22"/>
              </w:rPr>
              <w:t>Feeding</w:t>
            </w:r>
          </w:p>
        </w:tc>
      </w:tr>
      <w:tr w:rsidR="00AD560F" w14:paraId="280CC2F4" w14:textId="77777777" w:rsidTr="00656B8D">
        <w:tc>
          <w:tcPr>
            <w:tcW w:w="5310" w:type="dxa"/>
            <w:shd w:val="clear" w:color="auto" w:fill="FFFFFF" w:themeFill="background1"/>
          </w:tcPr>
          <w:p w14:paraId="27738447" w14:textId="6DB6585C" w:rsidR="00AD560F" w:rsidRPr="00B429FE" w:rsidRDefault="00AD560F" w:rsidP="00623CCA">
            <w:pPr>
              <w:pStyle w:val="ListParagraph"/>
              <w:spacing w:before="60"/>
              <w:ind w:left="0"/>
              <w:rPr>
                <w:rFonts w:ascii="Calibri" w:hAnsi="Calibri"/>
                <w:sz w:val="22"/>
                <w:szCs w:val="22"/>
              </w:rPr>
            </w:pPr>
            <w:r w:rsidRPr="00B429FE">
              <w:rPr>
                <w:rFonts w:ascii="Calibri" w:hAnsi="Calibri"/>
                <w:sz w:val="22"/>
                <w:szCs w:val="22"/>
              </w:rPr>
              <w:t xml:space="preserve">Describe diet that will be used, </w:t>
            </w:r>
            <w:r w:rsidR="002B3F33">
              <w:rPr>
                <w:rFonts w:ascii="Calibri" w:hAnsi="Calibri"/>
                <w:sz w:val="22"/>
                <w:szCs w:val="22"/>
              </w:rPr>
              <w:t>&amp;</w:t>
            </w:r>
            <w:r w:rsidRPr="00B429FE">
              <w:rPr>
                <w:rFonts w:ascii="Calibri" w:hAnsi="Calibri"/>
                <w:sz w:val="22"/>
                <w:szCs w:val="22"/>
              </w:rPr>
              <w:t xml:space="preserve"> where/how the diet will be stored</w:t>
            </w:r>
            <w:r w:rsidR="000A2083">
              <w:rPr>
                <w:rFonts w:ascii="Calibri" w:hAnsi="Calibri"/>
                <w:sz w:val="22"/>
                <w:szCs w:val="22"/>
              </w:rPr>
              <w:t>.</w:t>
            </w:r>
          </w:p>
        </w:tc>
        <w:tc>
          <w:tcPr>
            <w:tcW w:w="5670" w:type="dxa"/>
          </w:tcPr>
          <w:p w14:paraId="15A64E0B" w14:textId="77777777" w:rsidR="00AD560F" w:rsidRDefault="00AD560F" w:rsidP="00623CCA">
            <w:pPr>
              <w:pStyle w:val="ListParagraph"/>
              <w:spacing w:before="60"/>
              <w:ind w:left="0"/>
              <w:rPr>
                <w:rFonts w:ascii="Calibri" w:hAnsi="Calibri"/>
                <w:sz w:val="22"/>
                <w:szCs w:val="22"/>
              </w:rPr>
            </w:pPr>
          </w:p>
        </w:tc>
      </w:tr>
      <w:tr w:rsidR="00AD560F" w14:paraId="2DBFA5AF" w14:textId="77777777" w:rsidTr="00656B8D">
        <w:tc>
          <w:tcPr>
            <w:tcW w:w="5310" w:type="dxa"/>
            <w:shd w:val="clear" w:color="auto" w:fill="FFFFFF" w:themeFill="background1"/>
          </w:tcPr>
          <w:p w14:paraId="0C9FE502" w14:textId="35C587BA" w:rsidR="00AD560F" w:rsidRPr="00B429FE" w:rsidRDefault="00AD560F" w:rsidP="00623CCA">
            <w:pPr>
              <w:pStyle w:val="ListParagraph"/>
              <w:spacing w:before="60"/>
              <w:ind w:left="0"/>
              <w:rPr>
                <w:rFonts w:ascii="Calibri" w:hAnsi="Calibri"/>
                <w:sz w:val="22"/>
                <w:szCs w:val="22"/>
              </w:rPr>
            </w:pPr>
            <w:r>
              <w:rPr>
                <w:rFonts w:ascii="Calibri" w:hAnsi="Calibri"/>
                <w:sz w:val="22"/>
                <w:szCs w:val="22"/>
              </w:rPr>
              <w:lastRenderedPageBreak/>
              <w:t>Describe the feeding schedule</w:t>
            </w:r>
            <w:r w:rsidR="000A2083">
              <w:rPr>
                <w:rFonts w:ascii="Calibri" w:hAnsi="Calibri"/>
                <w:sz w:val="22"/>
                <w:szCs w:val="22"/>
              </w:rPr>
              <w:t>.</w:t>
            </w:r>
          </w:p>
        </w:tc>
        <w:tc>
          <w:tcPr>
            <w:tcW w:w="5670" w:type="dxa"/>
          </w:tcPr>
          <w:p w14:paraId="6D213373" w14:textId="77777777" w:rsidR="00AD560F" w:rsidRDefault="00AD560F" w:rsidP="00623CCA">
            <w:pPr>
              <w:pStyle w:val="ListParagraph"/>
              <w:spacing w:before="60"/>
              <w:ind w:left="0"/>
              <w:rPr>
                <w:rFonts w:ascii="Calibri" w:hAnsi="Calibri"/>
                <w:sz w:val="22"/>
                <w:szCs w:val="22"/>
              </w:rPr>
            </w:pPr>
          </w:p>
        </w:tc>
      </w:tr>
      <w:tr w:rsidR="00AD560F" w14:paraId="7A92A338" w14:textId="77777777" w:rsidTr="00656B8D">
        <w:tc>
          <w:tcPr>
            <w:tcW w:w="5310" w:type="dxa"/>
            <w:shd w:val="clear" w:color="auto" w:fill="auto"/>
          </w:tcPr>
          <w:p w14:paraId="2C43FB6C" w14:textId="77777777" w:rsidR="00AD560F" w:rsidRPr="000C5312" w:rsidRDefault="00AD560F" w:rsidP="00623CCA">
            <w:pPr>
              <w:pStyle w:val="ListParagraph"/>
              <w:spacing w:before="60"/>
              <w:ind w:left="0"/>
              <w:rPr>
                <w:rFonts w:ascii="Calibri" w:hAnsi="Calibri"/>
                <w:sz w:val="22"/>
                <w:szCs w:val="22"/>
              </w:rPr>
            </w:pPr>
            <w:r w:rsidRPr="000C5312">
              <w:rPr>
                <w:rFonts w:ascii="Calibri" w:hAnsi="Calibri"/>
                <w:sz w:val="22"/>
                <w:szCs w:val="22"/>
              </w:rPr>
              <w:t>Environmental enrichment will be provided:</w:t>
            </w:r>
          </w:p>
        </w:tc>
        <w:tc>
          <w:tcPr>
            <w:tcW w:w="5670" w:type="dxa"/>
          </w:tcPr>
          <w:p w14:paraId="6E5128E0" w14:textId="77777777" w:rsidR="00656B8D" w:rsidRDefault="000A10BD" w:rsidP="00623CCA">
            <w:pPr>
              <w:pStyle w:val="ListParagraph"/>
              <w:spacing w:before="60"/>
              <w:ind w:left="2450" w:hanging="2450"/>
              <w:rPr>
                <w:rFonts w:ascii="Calibri" w:hAnsi="Calibri"/>
                <w:sz w:val="22"/>
                <w:szCs w:val="22"/>
              </w:rPr>
            </w:pPr>
            <w:sdt>
              <w:sdtPr>
                <w:rPr>
                  <w:rFonts w:ascii="Calibri" w:hAnsi="Calibri"/>
                  <w:b/>
                  <w:bCs/>
                  <w:sz w:val="22"/>
                  <w:szCs w:val="22"/>
                </w:rPr>
                <w:id w:val="834334590"/>
                <w14:checkbox>
                  <w14:checked w14:val="0"/>
                  <w14:checkedState w14:val="2612" w14:font="MS Gothic"/>
                  <w14:uncheckedState w14:val="2610" w14:font="MS Gothic"/>
                </w14:checkbox>
              </w:sdtPr>
              <w:sdtEndPr/>
              <w:sdtContent>
                <w:r w:rsidR="00AD560F" w:rsidRPr="00656B8D">
                  <w:rPr>
                    <w:rFonts w:ascii="MS Gothic" w:eastAsia="MS Gothic" w:hAnsi="MS Gothic" w:hint="eastAsia"/>
                    <w:b/>
                    <w:bCs/>
                    <w:sz w:val="22"/>
                    <w:szCs w:val="22"/>
                  </w:rPr>
                  <w:t>☐</w:t>
                </w:r>
              </w:sdtContent>
            </w:sdt>
            <w:r w:rsidR="00AD560F" w:rsidRPr="00656B8D">
              <w:rPr>
                <w:rFonts w:ascii="Calibri" w:hAnsi="Calibri"/>
                <w:b/>
                <w:bCs/>
                <w:sz w:val="22"/>
                <w:szCs w:val="22"/>
              </w:rPr>
              <w:t xml:space="preserve"> </w:t>
            </w:r>
            <w:r w:rsidR="00AD560F">
              <w:rPr>
                <w:rFonts w:ascii="Calibri" w:hAnsi="Calibri"/>
                <w:sz w:val="22"/>
                <w:szCs w:val="22"/>
              </w:rPr>
              <w:t xml:space="preserve"> YES, type: </w:t>
            </w:r>
            <w:r w:rsidR="00AD560F" w:rsidRPr="00656B8D">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00AD560F" w:rsidRPr="00656B8D">
              <w:rPr>
                <w:rFonts w:ascii="Calibri" w:hAnsi="Calibri" w:cs="Calibri"/>
                <w:b/>
                <w:bCs/>
                <w:color w:val="2F5496" w:themeColor="accent1" w:themeShade="BF"/>
                <w:sz w:val="22"/>
                <w:szCs w:val="22"/>
              </w:rPr>
              <w:instrText xml:space="preserve"> FORMTEXT </w:instrText>
            </w:r>
            <w:r w:rsidR="00AD560F" w:rsidRPr="00656B8D">
              <w:rPr>
                <w:rFonts w:ascii="Calibri" w:hAnsi="Calibri" w:cs="Calibri"/>
                <w:b/>
                <w:bCs/>
                <w:color w:val="2F5496" w:themeColor="accent1" w:themeShade="BF"/>
                <w:sz w:val="22"/>
                <w:szCs w:val="22"/>
              </w:rPr>
            </w:r>
            <w:r w:rsidR="00AD560F" w:rsidRPr="00656B8D">
              <w:rPr>
                <w:rFonts w:ascii="Calibri" w:hAnsi="Calibri" w:cs="Calibri"/>
                <w:b/>
                <w:bCs/>
                <w:color w:val="2F5496" w:themeColor="accent1" w:themeShade="BF"/>
                <w:sz w:val="22"/>
                <w:szCs w:val="22"/>
              </w:rPr>
              <w:fldChar w:fldCharType="separate"/>
            </w:r>
            <w:r w:rsidR="00AD560F" w:rsidRPr="00656B8D">
              <w:rPr>
                <w:rFonts w:ascii="Calibri" w:hAnsi="Calibri" w:cs="Calibri"/>
                <w:b/>
                <w:bCs/>
                <w:noProof/>
                <w:color w:val="2F5496" w:themeColor="accent1" w:themeShade="BF"/>
                <w:sz w:val="22"/>
                <w:szCs w:val="22"/>
              </w:rPr>
              <w:t> </w:t>
            </w:r>
            <w:r w:rsidR="00AD560F" w:rsidRPr="00656B8D">
              <w:rPr>
                <w:rFonts w:ascii="Calibri" w:hAnsi="Calibri" w:cs="Calibri"/>
                <w:b/>
                <w:bCs/>
                <w:noProof/>
                <w:color w:val="2F5496" w:themeColor="accent1" w:themeShade="BF"/>
                <w:sz w:val="22"/>
                <w:szCs w:val="22"/>
              </w:rPr>
              <w:t> </w:t>
            </w:r>
            <w:r w:rsidR="00AD560F" w:rsidRPr="00656B8D">
              <w:rPr>
                <w:rFonts w:ascii="Calibri" w:hAnsi="Calibri" w:cs="Calibri"/>
                <w:b/>
                <w:bCs/>
                <w:noProof/>
                <w:color w:val="2F5496" w:themeColor="accent1" w:themeShade="BF"/>
                <w:sz w:val="22"/>
                <w:szCs w:val="22"/>
              </w:rPr>
              <w:t> </w:t>
            </w:r>
            <w:r w:rsidR="00AD560F" w:rsidRPr="00656B8D">
              <w:rPr>
                <w:rFonts w:ascii="Calibri" w:hAnsi="Calibri" w:cs="Calibri"/>
                <w:b/>
                <w:bCs/>
                <w:noProof/>
                <w:color w:val="2F5496" w:themeColor="accent1" w:themeShade="BF"/>
                <w:sz w:val="22"/>
                <w:szCs w:val="22"/>
              </w:rPr>
              <w:t> </w:t>
            </w:r>
            <w:r w:rsidR="00AD560F" w:rsidRPr="00656B8D">
              <w:rPr>
                <w:rFonts w:ascii="Calibri" w:hAnsi="Calibri" w:cs="Calibri"/>
                <w:b/>
                <w:bCs/>
                <w:noProof/>
                <w:color w:val="2F5496" w:themeColor="accent1" w:themeShade="BF"/>
                <w:sz w:val="22"/>
                <w:szCs w:val="22"/>
              </w:rPr>
              <w:t> </w:t>
            </w:r>
            <w:r w:rsidR="00AD560F" w:rsidRPr="00656B8D">
              <w:rPr>
                <w:rFonts w:ascii="Calibri" w:hAnsi="Calibri" w:cs="Calibri"/>
                <w:b/>
                <w:bCs/>
                <w:color w:val="2F5496" w:themeColor="accent1" w:themeShade="BF"/>
                <w:sz w:val="22"/>
                <w:szCs w:val="22"/>
              </w:rPr>
              <w:fldChar w:fldCharType="end"/>
            </w:r>
            <w:r w:rsidR="00AD560F">
              <w:rPr>
                <w:rFonts w:ascii="Calibri" w:hAnsi="Calibri"/>
                <w:sz w:val="22"/>
                <w:szCs w:val="22"/>
              </w:rPr>
              <w:t xml:space="preserve">   </w:t>
            </w:r>
          </w:p>
          <w:p w14:paraId="471137B3" w14:textId="0A3CCF02" w:rsidR="00AD560F" w:rsidRDefault="000A10BD" w:rsidP="00623CCA">
            <w:pPr>
              <w:pStyle w:val="ListParagraph"/>
              <w:spacing w:before="60"/>
              <w:ind w:left="2450" w:hanging="2450"/>
              <w:rPr>
                <w:rFonts w:ascii="Calibri" w:hAnsi="Calibri"/>
                <w:sz w:val="22"/>
                <w:szCs w:val="22"/>
              </w:rPr>
            </w:pPr>
            <w:sdt>
              <w:sdtPr>
                <w:rPr>
                  <w:rFonts w:ascii="Calibri" w:hAnsi="Calibri"/>
                  <w:b/>
                  <w:bCs/>
                  <w:sz w:val="22"/>
                  <w:szCs w:val="22"/>
                </w:rPr>
                <w:id w:val="819771618"/>
                <w14:checkbox>
                  <w14:checked w14:val="0"/>
                  <w14:checkedState w14:val="2612" w14:font="MS Gothic"/>
                  <w14:uncheckedState w14:val="2610" w14:font="MS Gothic"/>
                </w14:checkbox>
              </w:sdtPr>
              <w:sdtEndPr/>
              <w:sdtContent>
                <w:r w:rsidR="00656B8D">
                  <w:rPr>
                    <w:rFonts w:ascii="MS Gothic" w:eastAsia="MS Gothic" w:hAnsi="MS Gothic" w:hint="eastAsia"/>
                    <w:b/>
                    <w:bCs/>
                    <w:sz w:val="22"/>
                    <w:szCs w:val="22"/>
                  </w:rPr>
                  <w:t>☐</w:t>
                </w:r>
              </w:sdtContent>
            </w:sdt>
            <w:r w:rsidR="00AD560F">
              <w:rPr>
                <w:rFonts w:ascii="Calibri" w:hAnsi="Calibri"/>
                <w:sz w:val="22"/>
                <w:szCs w:val="22"/>
              </w:rPr>
              <w:t xml:space="preserve">  NO, provide scientific justification: </w:t>
            </w:r>
            <w:r w:rsidR="00AD560F"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00AD560F" w:rsidRPr="009D15FF">
              <w:rPr>
                <w:rFonts w:ascii="Calibri" w:hAnsi="Calibri" w:cs="Calibri"/>
                <w:b/>
                <w:bCs/>
                <w:color w:val="2F5496" w:themeColor="accent1" w:themeShade="BF"/>
                <w:sz w:val="22"/>
                <w:szCs w:val="22"/>
              </w:rPr>
              <w:instrText xml:space="preserve"> FORMTEXT </w:instrText>
            </w:r>
            <w:r w:rsidR="00AD560F" w:rsidRPr="009D15FF">
              <w:rPr>
                <w:rFonts w:ascii="Calibri" w:hAnsi="Calibri" w:cs="Calibri"/>
                <w:b/>
                <w:bCs/>
                <w:color w:val="2F5496" w:themeColor="accent1" w:themeShade="BF"/>
                <w:sz w:val="22"/>
                <w:szCs w:val="22"/>
              </w:rPr>
            </w:r>
            <w:r w:rsidR="00AD560F" w:rsidRPr="009D15FF">
              <w:rPr>
                <w:rFonts w:ascii="Calibri" w:hAnsi="Calibri" w:cs="Calibri"/>
                <w:b/>
                <w:bCs/>
                <w:color w:val="2F5496" w:themeColor="accent1" w:themeShade="BF"/>
                <w:sz w:val="22"/>
                <w:szCs w:val="22"/>
              </w:rPr>
              <w:fldChar w:fldCharType="separate"/>
            </w:r>
            <w:r w:rsidR="00AD560F" w:rsidRPr="009D15FF">
              <w:rPr>
                <w:rFonts w:ascii="Calibri" w:hAnsi="Calibri" w:cs="Calibri"/>
                <w:b/>
                <w:bCs/>
                <w:noProof/>
                <w:color w:val="2F5496" w:themeColor="accent1" w:themeShade="BF"/>
                <w:sz w:val="22"/>
                <w:szCs w:val="22"/>
              </w:rPr>
              <w:t> </w:t>
            </w:r>
            <w:r w:rsidR="00AD560F" w:rsidRPr="009D15FF">
              <w:rPr>
                <w:rFonts w:ascii="Calibri" w:hAnsi="Calibri" w:cs="Calibri"/>
                <w:b/>
                <w:bCs/>
                <w:noProof/>
                <w:color w:val="2F5496" w:themeColor="accent1" w:themeShade="BF"/>
                <w:sz w:val="22"/>
                <w:szCs w:val="22"/>
              </w:rPr>
              <w:t> </w:t>
            </w:r>
            <w:r w:rsidR="00AD560F" w:rsidRPr="009D15FF">
              <w:rPr>
                <w:rFonts w:ascii="Calibri" w:hAnsi="Calibri" w:cs="Calibri"/>
                <w:b/>
                <w:bCs/>
                <w:noProof/>
                <w:color w:val="2F5496" w:themeColor="accent1" w:themeShade="BF"/>
                <w:sz w:val="22"/>
                <w:szCs w:val="22"/>
              </w:rPr>
              <w:t> </w:t>
            </w:r>
            <w:r w:rsidR="00AD560F" w:rsidRPr="009D15FF">
              <w:rPr>
                <w:rFonts w:ascii="Calibri" w:hAnsi="Calibri" w:cs="Calibri"/>
                <w:b/>
                <w:bCs/>
                <w:noProof/>
                <w:color w:val="2F5496" w:themeColor="accent1" w:themeShade="BF"/>
                <w:sz w:val="22"/>
                <w:szCs w:val="22"/>
              </w:rPr>
              <w:t> </w:t>
            </w:r>
            <w:r w:rsidR="00AD560F" w:rsidRPr="009D15FF">
              <w:rPr>
                <w:rFonts w:ascii="Calibri" w:hAnsi="Calibri" w:cs="Calibri"/>
                <w:b/>
                <w:bCs/>
                <w:noProof/>
                <w:color w:val="2F5496" w:themeColor="accent1" w:themeShade="BF"/>
                <w:sz w:val="22"/>
                <w:szCs w:val="22"/>
              </w:rPr>
              <w:t> </w:t>
            </w:r>
            <w:r w:rsidR="00AD560F" w:rsidRPr="009D15FF">
              <w:rPr>
                <w:rFonts w:ascii="Calibri" w:hAnsi="Calibri" w:cs="Calibri"/>
                <w:b/>
                <w:bCs/>
                <w:color w:val="2F5496" w:themeColor="accent1" w:themeShade="BF"/>
                <w:sz w:val="22"/>
                <w:szCs w:val="22"/>
              </w:rPr>
              <w:fldChar w:fldCharType="end"/>
            </w:r>
          </w:p>
        </w:tc>
      </w:tr>
    </w:tbl>
    <w:p w14:paraId="361FDF82" w14:textId="77777777" w:rsidR="00AD560F" w:rsidRDefault="00AD560F" w:rsidP="000A2083">
      <w:pPr>
        <w:pStyle w:val="MediumShading1-Accent11"/>
        <w:tabs>
          <w:tab w:val="left" w:pos="2640"/>
        </w:tabs>
        <w:rPr>
          <w:rFonts w:ascii="Calibri" w:hAnsi="Calibri"/>
          <w:sz w:val="22"/>
          <w:szCs w:val="22"/>
        </w:rPr>
      </w:pPr>
    </w:p>
    <w:p w14:paraId="01321E90" w14:textId="7AA76080" w:rsidR="00E65722" w:rsidRDefault="00E65722" w:rsidP="00784C5F">
      <w:pPr>
        <w:pStyle w:val="Heading1"/>
        <w:spacing w:before="0"/>
        <w:ind w:left="-180"/>
        <w:rPr>
          <w:rFonts w:cs="Calibri"/>
        </w:rPr>
      </w:pPr>
      <w:r w:rsidRPr="00CF656C">
        <w:t>V. R</w:t>
      </w:r>
      <w:r w:rsidR="002B7740">
        <w:t>egulatory Exceptions</w:t>
      </w:r>
    </w:p>
    <w:p w14:paraId="076A5461" w14:textId="43DF2055" w:rsidR="00BD755C" w:rsidRPr="00784C5F" w:rsidRDefault="001931FE" w:rsidP="00784C5F">
      <w:pPr>
        <w:pStyle w:val="MediumShading1-Accent11"/>
        <w:ind w:left="180"/>
        <w:rPr>
          <w:rFonts w:ascii="Calibri" w:hAnsi="Calibri" w:cs="Calibri"/>
          <w:sz w:val="22"/>
          <w:szCs w:val="22"/>
        </w:rPr>
      </w:pPr>
      <w:r w:rsidRPr="00784C5F">
        <w:rPr>
          <w:rFonts w:ascii="Calibri" w:hAnsi="Calibri" w:cs="Calibri"/>
          <w:sz w:val="22"/>
          <w:szCs w:val="22"/>
        </w:rPr>
        <w:t xml:space="preserve">In accordance with federal </w:t>
      </w:r>
      <w:r w:rsidR="00E608A1" w:rsidRPr="00784C5F">
        <w:rPr>
          <w:rFonts w:ascii="Calibri" w:hAnsi="Calibri" w:cs="Calibri"/>
          <w:sz w:val="22"/>
          <w:szCs w:val="22"/>
        </w:rPr>
        <w:t xml:space="preserve">regulations, the </w:t>
      </w:r>
      <w:r w:rsidR="00887532" w:rsidRPr="00784C5F">
        <w:rPr>
          <w:rFonts w:ascii="Calibri" w:hAnsi="Calibri" w:cs="Calibri"/>
          <w:sz w:val="22"/>
          <w:szCs w:val="22"/>
        </w:rPr>
        <w:t xml:space="preserve">following procedures must be approved by </w:t>
      </w:r>
      <w:r w:rsidR="00E608A1" w:rsidRPr="00784C5F">
        <w:rPr>
          <w:rFonts w:ascii="Calibri" w:hAnsi="Calibri" w:cs="Calibri"/>
          <w:sz w:val="22"/>
          <w:szCs w:val="22"/>
        </w:rPr>
        <w:t>the IACUC</w:t>
      </w:r>
      <w:r w:rsidR="000A2083" w:rsidRPr="00784C5F">
        <w:rPr>
          <w:rFonts w:ascii="Calibri" w:hAnsi="Calibri" w:cs="Calibri"/>
          <w:sz w:val="22"/>
          <w:szCs w:val="22"/>
        </w:rPr>
        <w:t xml:space="preserve"> - </w:t>
      </w:r>
      <w:r w:rsidR="00A55A61" w:rsidRPr="00784C5F">
        <w:rPr>
          <w:rFonts w:ascii="Calibri" w:hAnsi="Calibri" w:cs="Calibri"/>
          <w:sz w:val="22"/>
          <w:szCs w:val="22"/>
        </w:rPr>
        <w:t>c</w:t>
      </w:r>
      <w:r w:rsidR="00887532" w:rsidRPr="00784C5F">
        <w:rPr>
          <w:rFonts w:ascii="Calibri" w:hAnsi="Calibri" w:cs="Calibri"/>
          <w:sz w:val="22"/>
          <w:szCs w:val="22"/>
        </w:rPr>
        <w:t xml:space="preserve">heck </w:t>
      </w:r>
      <w:r w:rsidR="00E608A1" w:rsidRPr="00784C5F">
        <w:rPr>
          <w:rFonts w:ascii="Calibri" w:hAnsi="Calibri" w:cs="Calibri"/>
          <w:sz w:val="22"/>
          <w:szCs w:val="22"/>
        </w:rPr>
        <w:t xml:space="preserve">the </w:t>
      </w:r>
      <w:r w:rsidR="00601998" w:rsidRPr="00784C5F">
        <w:rPr>
          <w:rFonts w:ascii="Calibri" w:hAnsi="Calibri" w:cs="Calibri"/>
          <w:sz w:val="22"/>
          <w:szCs w:val="22"/>
        </w:rPr>
        <w:t>appropriate</w:t>
      </w:r>
      <w:r w:rsidR="00E608A1" w:rsidRPr="00784C5F">
        <w:rPr>
          <w:rFonts w:ascii="Calibri" w:hAnsi="Calibri" w:cs="Calibri"/>
          <w:sz w:val="22"/>
          <w:szCs w:val="22"/>
        </w:rPr>
        <w:t xml:space="preserve"> box</w:t>
      </w:r>
      <w:r w:rsidR="00601998" w:rsidRPr="00784C5F">
        <w:rPr>
          <w:rFonts w:ascii="Calibri" w:hAnsi="Calibri" w:cs="Calibri"/>
          <w:sz w:val="22"/>
          <w:szCs w:val="22"/>
        </w:rPr>
        <w:t>(es) below and provide justification as applicable.</w:t>
      </w:r>
    </w:p>
    <w:p w14:paraId="748C5187" w14:textId="1CD24C0F" w:rsidR="00887532" w:rsidRPr="00784C5F" w:rsidRDefault="00887532" w:rsidP="00784C5F">
      <w:pPr>
        <w:pStyle w:val="MediumShading1-Accent11"/>
        <w:rPr>
          <w:rFonts w:ascii="Calibri" w:hAnsi="Calibri" w:cs="Calibri"/>
          <w:sz w:val="12"/>
          <w:szCs w:val="12"/>
        </w:rPr>
      </w:pPr>
    </w:p>
    <w:tbl>
      <w:tblPr>
        <w:tblStyle w:val="TableGrid"/>
        <w:tblW w:w="10980" w:type="dxa"/>
        <w:tblInd w:w="175" w:type="dxa"/>
        <w:tblLook w:val="04A0" w:firstRow="1" w:lastRow="0" w:firstColumn="1" w:lastColumn="0" w:noHBand="0" w:noVBand="1"/>
      </w:tblPr>
      <w:tblGrid>
        <w:gridCol w:w="10980"/>
      </w:tblGrid>
      <w:tr w:rsidR="00887532" w14:paraId="6E48E6CA" w14:textId="77777777" w:rsidTr="00130E59">
        <w:tc>
          <w:tcPr>
            <w:tcW w:w="10980" w:type="dxa"/>
          </w:tcPr>
          <w:p w14:paraId="3DDE6146" w14:textId="26000DCF" w:rsidR="00887532" w:rsidRPr="00F52187" w:rsidRDefault="000A10BD" w:rsidP="00C26AB5">
            <w:pPr>
              <w:pStyle w:val="MediumShading1-Accent11"/>
              <w:numPr>
                <w:ilvl w:val="0"/>
                <w:numId w:val="4"/>
              </w:numPr>
              <w:spacing w:before="60"/>
              <w:ind w:left="260" w:hanging="274"/>
              <w:rPr>
                <w:rFonts w:ascii="Calibri" w:hAnsi="Calibri" w:cs="Calibri"/>
                <w:sz w:val="22"/>
                <w:szCs w:val="22"/>
              </w:rPr>
            </w:pPr>
            <w:sdt>
              <w:sdtPr>
                <w:rPr>
                  <w:rFonts w:ascii="Calibri" w:hAnsi="Calibri" w:cs="Calibri"/>
                  <w:b/>
                  <w:sz w:val="22"/>
                  <w:szCs w:val="22"/>
                </w:rPr>
                <w:id w:val="1495446853"/>
                <w14:checkbox>
                  <w14:checked w14:val="0"/>
                  <w14:checkedState w14:val="2612" w14:font="MS Gothic"/>
                  <w14:uncheckedState w14:val="2610" w14:font="MS Gothic"/>
                </w14:checkbox>
              </w:sdtPr>
              <w:sdtEndPr/>
              <w:sdtContent>
                <w:r w:rsidR="00B740EA">
                  <w:rPr>
                    <w:rFonts w:ascii="MS Gothic" w:eastAsia="MS Gothic" w:hAnsi="MS Gothic" w:cs="Calibri" w:hint="eastAsia"/>
                    <w:b/>
                    <w:sz w:val="22"/>
                    <w:szCs w:val="22"/>
                  </w:rPr>
                  <w:t>☐</w:t>
                </w:r>
              </w:sdtContent>
            </w:sdt>
            <w:r w:rsidR="00B740EA">
              <w:rPr>
                <w:rFonts w:ascii="Calibri" w:hAnsi="Calibri" w:cs="Calibri"/>
                <w:b/>
                <w:sz w:val="22"/>
                <w:szCs w:val="22"/>
              </w:rPr>
              <w:t xml:space="preserve"> </w:t>
            </w:r>
            <w:r w:rsidR="00F52187" w:rsidRPr="00F52187">
              <w:rPr>
                <w:rFonts w:ascii="Calibri" w:hAnsi="Calibri" w:cs="Calibri"/>
                <w:b/>
                <w:sz w:val="22"/>
                <w:szCs w:val="22"/>
              </w:rPr>
              <w:t>M</w:t>
            </w:r>
            <w:r w:rsidR="00ED31D4" w:rsidRPr="00F52187">
              <w:rPr>
                <w:rFonts w:ascii="Calibri" w:hAnsi="Calibri" w:cs="Calibri"/>
                <w:b/>
                <w:sz w:val="22"/>
                <w:szCs w:val="22"/>
              </w:rPr>
              <w:t xml:space="preserve">ultiple </w:t>
            </w:r>
            <w:r w:rsidR="00F52187" w:rsidRPr="00F52187">
              <w:rPr>
                <w:rFonts w:ascii="Calibri" w:hAnsi="Calibri" w:cs="Calibri"/>
                <w:b/>
                <w:sz w:val="22"/>
                <w:szCs w:val="22"/>
              </w:rPr>
              <w:t>Major</w:t>
            </w:r>
            <w:r w:rsidR="00ED31D4" w:rsidRPr="00F52187">
              <w:rPr>
                <w:rFonts w:ascii="Calibri" w:hAnsi="Calibri" w:cs="Calibri"/>
                <w:b/>
                <w:sz w:val="22"/>
                <w:szCs w:val="22"/>
              </w:rPr>
              <w:t xml:space="preserve"> </w:t>
            </w:r>
            <w:r w:rsidR="00F52187" w:rsidRPr="00F52187">
              <w:rPr>
                <w:rFonts w:ascii="Calibri" w:hAnsi="Calibri" w:cs="Calibri"/>
                <w:b/>
                <w:sz w:val="22"/>
                <w:szCs w:val="22"/>
              </w:rPr>
              <w:t>S</w:t>
            </w:r>
            <w:r w:rsidR="00ED31D4" w:rsidRPr="00F52187">
              <w:rPr>
                <w:rFonts w:ascii="Calibri" w:hAnsi="Calibri" w:cs="Calibri"/>
                <w:b/>
                <w:sz w:val="22"/>
                <w:szCs w:val="22"/>
              </w:rPr>
              <w:t xml:space="preserve">urvival </w:t>
            </w:r>
            <w:r w:rsidR="00F52187" w:rsidRPr="00F52187">
              <w:rPr>
                <w:rFonts w:ascii="Calibri" w:hAnsi="Calibri" w:cs="Calibri"/>
                <w:b/>
                <w:sz w:val="22"/>
                <w:szCs w:val="22"/>
              </w:rPr>
              <w:t>S</w:t>
            </w:r>
            <w:r w:rsidR="00ED31D4" w:rsidRPr="00F52187">
              <w:rPr>
                <w:rFonts w:ascii="Calibri" w:hAnsi="Calibri" w:cs="Calibri"/>
                <w:b/>
                <w:sz w:val="22"/>
                <w:szCs w:val="22"/>
              </w:rPr>
              <w:t>urgeries</w:t>
            </w:r>
            <w:r w:rsidR="00ED31D4" w:rsidRPr="00F52187">
              <w:rPr>
                <w:rFonts w:ascii="Calibri" w:hAnsi="Calibri" w:cs="Calibri"/>
                <w:sz w:val="22"/>
                <w:szCs w:val="22"/>
              </w:rPr>
              <w:t xml:space="preserve"> </w:t>
            </w:r>
            <w:r w:rsidR="008D74E2">
              <w:rPr>
                <w:rFonts w:ascii="Calibri" w:hAnsi="Calibri" w:cs="Calibri"/>
                <w:sz w:val="22"/>
                <w:szCs w:val="22"/>
              </w:rPr>
              <w:t xml:space="preserve">will be </w:t>
            </w:r>
            <w:r w:rsidR="00ED31D4" w:rsidRPr="00F52187">
              <w:rPr>
                <w:rFonts w:ascii="Calibri" w:hAnsi="Calibri" w:cs="Calibri"/>
                <w:sz w:val="22"/>
                <w:szCs w:val="22"/>
              </w:rPr>
              <w:t xml:space="preserve">performed on the same animal?  Major survival surgery penetrates and exposes a body cavity, produces substantial impairment of physical or physiologic functions, or involves extensive tissue dissection or transection. </w:t>
            </w:r>
            <w:r w:rsidR="00532F3A">
              <w:rPr>
                <w:rFonts w:ascii="Calibri" w:hAnsi="Calibri" w:cs="Calibri"/>
                <w:sz w:val="22"/>
                <w:szCs w:val="22"/>
              </w:rPr>
              <w:t xml:space="preserve"> </w:t>
            </w:r>
            <w:r w:rsidR="00ED31D4" w:rsidRPr="00F52187">
              <w:rPr>
                <w:rFonts w:ascii="Calibri" w:hAnsi="Calibri" w:cs="Calibri"/>
                <w:sz w:val="22"/>
                <w:szCs w:val="22"/>
              </w:rPr>
              <w:t xml:space="preserve">Some surgical procedures characterized as </w:t>
            </w:r>
            <w:r w:rsidR="00ED31D4" w:rsidRPr="00F52187">
              <w:rPr>
                <w:rFonts w:ascii="Calibri" w:hAnsi="Calibri" w:cs="Calibri"/>
                <w:sz w:val="22"/>
                <w:szCs w:val="22"/>
                <w:u w:val="single"/>
              </w:rPr>
              <w:t>minor</w:t>
            </w:r>
            <w:r w:rsidR="00ED31D4" w:rsidRPr="00F52187">
              <w:rPr>
                <w:rFonts w:ascii="Calibri" w:hAnsi="Calibri" w:cs="Calibri"/>
                <w:sz w:val="22"/>
                <w:szCs w:val="22"/>
              </w:rPr>
              <w:t xml:space="preserve"> may induce substantial post-procedural pain or impairment and shall be similarly justified when performed more than once in a single animal.</w:t>
            </w:r>
          </w:p>
          <w:p w14:paraId="02A0CF9A" w14:textId="69067D3E" w:rsidR="00F52187" w:rsidRDefault="00B740EA" w:rsidP="00130E59">
            <w:pPr>
              <w:pStyle w:val="MediumShading1-Accent11"/>
              <w:spacing w:before="60" w:after="120"/>
              <w:ind w:left="615"/>
              <w:rPr>
                <w:rFonts w:ascii="Calibri" w:hAnsi="Calibri"/>
                <w:sz w:val="22"/>
                <w:szCs w:val="22"/>
              </w:rPr>
            </w:pPr>
            <w:r w:rsidRPr="00130E59">
              <w:rPr>
                <w:rFonts w:ascii="Calibri" w:hAnsi="Calibri"/>
                <w:b/>
                <w:bCs/>
                <w:sz w:val="22"/>
                <w:szCs w:val="22"/>
              </w:rPr>
              <w:t>P</w:t>
            </w:r>
            <w:r w:rsidR="00F52187" w:rsidRPr="00130E59">
              <w:rPr>
                <w:rFonts w:ascii="Calibri" w:hAnsi="Calibri"/>
                <w:b/>
                <w:bCs/>
                <w:sz w:val="22"/>
                <w:szCs w:val="22"/>
              </w:rPr>
              <w:t>rovide scientific justification</w:t>
            </w:r>
            <w:r w:rsidR="00F52187">
              <w:rPr>
                <w:rFonts w:ascii="Calibri" w:hAnsi="Calibri"/>
                <w:sz w:val="22"/>
                <w:szCs w:val="22"/>
              </w:rPr>
              <w:t xml:space="preserve"> for </w:t>
            </w:r>
            <w:r w:rsidR="008D74E2">
              <w:rPr>
                <w:rFonts w:ascii="Calibri" w:hAnsi="Calibri"/>
                <w:sz w:val="22"/>
                <w:szCs w:val="22"/>
              </w:rPr>
              <w:t>these multiple surgeries &amp;</w:t>
            </w:r>
            <w:r w:rsidR="008D74E2" w:rsidRPr="00CF656C">
              <w:rPr>
                <w:rFonts w:ascii="Calibri" w:hAnsi="Calibri"/>
                <w:sz w:val="22"/>
                <w:szCs w:val="22"/>
              </w:rPr>
              <w:t xml:space="preserve"> </w:t>
            </w:r>
            <w:r w:rsidR="008D74E2">
              <w:rPr>
                <w:rFonts w:ascii="Calibri" w:hAnsi="Calibri"/>
                <w:sz w:val="22"/>
                <w:szCs w:val="22"/>
              </w:rPr>
              <w:t xml:space="preserve">the </w:t>
            </w:r>
            <w:r w:rsidR="008D74E2" w:rsidRPr="00CF656C">
              <w:rPr>
                <w:rFonts w:ascii="Calibri" w:hAnsi="Calibri"/>
                <w:sz w:val="22"/>
                <w:szCs w:val="22"/>
              </w:rPr>
              <w:t>timeframes</w:t>
            </w:r>
            <w:r w:rsidR="00F52187">
              <w:rPr>
                <w:rFonts w:ascii="Calibri" w:hAnsi="Calibri"/>
                <w:sz w:val="22"/>
                <w:szCs w:val="22"/>
              </w:rPr>
              <w:t xml:space="preserve"> b</w:t>
            </w:r>
            <w:r w:rsidR="00F52187" w:rsidRPr="00CF656C">
              <w:rPr>
                <w:rFonts w:ascii="Calibri" w:hAnsi="Calibri"/>
                <w:sz w:val="22"/>
                <w:szCs w:val="22"/>
              </w:rPr>
              <w:t xml:space="preserve">etween </w:t>
            </w:r>
            <w:r w:rsidR="00F52187">
              <w:rPr>
                <w:rFonts w:ascii="Calibri" w:hAnsi="Calibri"/>
                <w:sz w:val="22"/>
                <w:szCs w:val="22"/>
              </w:rPr>
              <w:t xml:space="preserve">them: </w:t>
            </w:r>
            <w:r w:rsidR="00F52187"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00F52187" w:rsidRPr="00E4668C">
              <w:rPr>
                <w:rFonts w:ascii="Calibri" w:hAnsi="Calibri" w:cs="Calibri"/>
                <w:color w:val="4472C4" w:themeColor="accent1"/>
                <w:sz w:val="22"/>
                <w:szCs w:val="22"/>
              </w:rPr>
              <w:instrText xml:space="preserve"> FORMTEXT </w:instrText>
            </w:r>
            <w:r w:rsidR="00F52187" w:rsidRPr="00E4668C">
              <w:rPr>
                <w:rFonts w:ascii="Calibri" w:hAnsi="Calibri" w:cs="Calibri"/>
                <w:color w:val="4472C4" w:themeColor="accent1"/>
                <w:sz w:val="22"/>
                <w:szCs w:val="22"/>
              </w:rPr>
            </w:r>
            <w:r w:rsidR="00F52187" w:rsidRPr="00E4668C">
              <w:rPr>
                <w:rFonts w:ascii="Calibri" w:hAnsi="Calibri" w:cs="Calibri"/>
                <w:color w:val="4472C4" w:themeColor="accent1"/>
                <w:sz w:val="22"/>
                <w:szCs w:val="22"/>
              </w:rPr>
              <w:fldChar w:fldCharType="separate"/>
            </w:r>
            <w:r w:rsidR="00F52187" w:rsidRPr="00E4668C">
              <w:rPr>
                <w:rFonts w:ascii="Calibri" w:hAnsi="Calibri" w:cs="Calibri"/>
                <w:noProof/>
                <w:color w:val="4472C4" w:themeColor="accent1"/>
                <w:sz w:val="22"/>
                <w:szCs w:val="22"/>
              </w:rPr>
              <w:t> </w:t>
            </w:r>
            <w:r w:rsidR="00F52187" w:rsidRPr="00E4668C">
              <w:rPr>
                <w:rFonts w:ascii="Calibri" w:hAnsi="Calibri" w:cs="Calibri"/>
                <w:noProof/>
                <w:color w:val="4472C4" w:themeColor="accent1"/>
                <w:sz w:val="22"/>
                <w:szCs w:val="22"/>
              </w:rPr>
              <w:t> </w:t>
            </w:r>
            <w:r w:rsidR="00F52187" w:rsidRPr="00E4668C">
              <w:rPr>
                <w:rFonts w:ascii="Calibri" w:hAnsi="Calibri" w:cs="Calibri"/>
                <w:noProof/>
                <w:color w:val="4472C4" w:themeColor="accent1"/>
                <w:sz w:val="22"/>
                <w:szCs w:val="22"/>
              </w:rPr>
              <w:t> </w:t>
            </w:r>
            <w:r w:rsidR="00F52187" w:rsidRPr="00E4668C">
              <w:rPr>
                <w:rFonts w:ascii="Calibri" w:hAnsi="Calibri" w:cs="Calibri"/>
                <w:noProof/>
                <w:color w:val="4472C4" w:themeColor="accent1"/>
                <w:sz w:val="22"/>
                <w:szCs w:val="22"/>
              </w:rPr>
              <w:t> </w:t>
            </w:r>
            <w:r w:rsidR="00F52187" w:rsidRPr="00E4668C">
              <w:rPr>
                <w:rFonts w:ascii="Calibri" w:hAnsi="Calibri" w:cs="Calibri"/>
                <w:noProof/>
                <w:color w:val="4472C4" w:themeColor="accent1"/>
                <w:sz w:val="22"/>
                <w:szCs w:val="22"/>
              </w:rPr>
              <w:t> </w:t>
            </w:r>
            <w:r w:rsidR="00F52187" w:rsidRPr="00E4668C">
              <w:rPr>
                <w:rFonts w:ascii="Calibri" w:hAnsi="Calibri" w:cs="Calibri"/>
                <w:color w:val="4472C4" w:themeColor="accent1"/>
                <w:sz w:val="22"/>
                <w:szCs w:val="22"/>
              </w:rPr>
              <w:fldChar w:fldCharType="end"/>
            </w:r>
          </w:p>
        </w:tc>
      </w:tr>
      <w:tr w:rsidR="00887532" w14:paraId="64869F65" w14:textId="77777777" w:rsidTr="00130E59">
        <w:tc>
          <w:tcPr>
            <w:tcW w:w="10980" w:type="dxa"/>
          </w:tcPr>
          <w:p w14:paraId="3454CB79" w14:textId="6F704759" w:rsidR="007D06C7" w:rsidRPr="00F85ACE" w:rsidRDefault="000A10BD" w:rsidP="00C26AB5">
            <w:pPr>
              <w:pStyle w:val="ListParagraph"/>
              <w:numPr>
                <w:ilvl w:val="0"/>
                <w:numId w:val="4"/>
              </w:numPr>
              <w:spacing w:before="60"/>
              <w:ind w:left="245" w:hanging="245"/>
            </w:pPr>
            <w:sdt>
              <w:sdtPr>
                <w:rPr>
                  <w:rFonts w:ascii="Calibri" w:hAnsi="Calibri"/>
                  <w:b/>
                  <w:bCs/>
                  <w:sz w:val="22"/>
                  <w:szCs w:val="22"/>
                </w:rPr>
                <w:id w:val="-934125137"/>
                <w14:checkbox>
                  <w14:checked w14:val="0"/>
                  <w14:checkedState w14:val="2612" w14:font="MS Gothic"/>
                  <w14:uncheckedState w14:val="2610" w14:font="MS Gothic"/>
                </w14:checkbox>
              </w:sdtPr>
              <w:sdtEndPr/>
              <w:sdtContent>
                <w:r w:rsidR="00B740EA">
                  <w:rPr>
                    <w:rFonts w:ascii="MS Gothic" w:eastAsia="MS Gothic" w:hAnsi="MS Gothic" w:hint="eastAsia"/>
                    <w:b/>
                    <w:bCs/>
                    <w:sz w:val="22"/>
                    <w:szCs w:val="22"/>
                  </w:rPr>
                  <w:t>☐</w:t>
                </w:r>
              </w:sdtContent>
            </w:sdt>
            <w:r w:rsidR="00B740EA">
              <w:rPr>
                <w:rFonts w:ascii="Calibri" w:hAnsi="Calibri"/>
                <w:b/>
                <w:bCs/>
                <w:sz w:val="22"/>
                <w:szCs w:val="22"/>
              </w:rPr>
              <w:t xml:space="preserve"> </w:t>
            </w:r>
            <w:r w:rsidR="00742669" w:rsidRPr="00742669">
              <w:rPr>
                <w:rFonts w:ascii="Calibri" w:hAnsi="Calibri"/>
                <w:b/>
                <w:bCs/>
                <w:sz w:val="22"/>
                <w:szCs w:val="22"/>
              </w:rPr>
              <w:t xml:space="preserve">Prolonged </w:t>
            </w:r>
            <w:r w:rsidR="00742669">
              <w:rPr>
                <w:rFonts w:ascii="Calibri" w:hAnsi="Calibri"/>
                <w:b/>
                <w:bCs/>
                <w:sz w:val="22"/>
                <w:szCs w:val="22"/>
              </w:rPr>
              <w:t>R</w:t>
            </w:r>
            <w:r w:rsidR="00742669" w:rsidRPr="00742669">
              <w:rPr>
                <w:rFonts w:ascii="Calibri" w:hAnsi="Calibri"/>
                <w:b/>
                <w:bCs/>
                <w:sz w:val="22"/>
                <w:szCs w:val="22"/>
              </w:rPr>
              <w:t>estraint</w:t>
            </w:r>
            <w:r w:rsidR="00742669">
              <w:rPr>
                <w:rFonts w:ascii="Calibri" w:hAnsi="Calibri"/>
                <w:sz w:val="22"/>
                <w:szCs w:val="22"/>
              </w:rPr>
              <w:t xml:space="preserve"> (&gt; 30-minutes) </w:t>
            </w:r>
            <w:r w:rsidR="008D74E2">
              <w:rPr>
                <w:rFonts w:ascii="Calibri" w:hAnsi="Calibri"/>
                <w:sz w:val="22"/>
                <w:szCs w:val="22"/>
              </w:rPr>
              <w:t xml:space="preserve">will be used </w:t>
            </w:r>
            <w:r w:rsidR="00742669">
              <w:rPr>
                <w:rFonts w:ascii="Calibri" w:hAnsi="Calibri"/>
                <w:sz w:val="22"/>
                <w:szCs w:val="22"/>
              </w:rPr>
              <w:t xml:space="preserve">on </w:t>
            </w:r>
            <w:r w:rsidR="00EE3043" w:rsidRPr="00F44927">
              <w:rPr>
                <w:rFonts w:ascii="Calibri" w:hAnsi="Calibri"/>
                <w:sz w:val="22"/>
                <w:szCs w:val="22"/>
              </w:rPr>
              <w:t>unanesthetized animals</w:t>
            </w:r>
            <w:r w:rsidR="00F85ACE">
              <w:rPr>
                <w:rFonts w:ascii="Calibri" w:hAnsi="Calibri"/>
                <w:sz w:val="22"/>
                <w:szCs w:val="22"/>
              </w:rPr>
              <w:t xml:space="preserve"> (S</w:t>
            </w:r>
            <w:r w:rsidR="00D2658D">
              <w:rPr>
                <w:rFonts w:ascii="Calibri" w:hAnsi="Calibri"/>
                <w:sz w:val="22"/>
                <w:szCs w:val="22"/>
              </w:rPr>
              <w:t>ee</w:t>
            </w:r>
            <w:r w:rsidR="001E2EB8">
              <w:rPr>
                <w:rFonts w:ascii="Calibri" w:hAnsi="Calibri"/>
                <w:sz w:val="22"/>
                <w:szCs w:val="22"/>
              </w:rPr>
              <w:t xml:space="preserve"> </w:t>
            </w:r>
            <w:hyperlink r:id="rId9" w:history="1">
              <w:r w:rsidR="00E70CC6" w:rsidRPr="00E70CC6">
                <w:rPr>
                  <w:rStyle w:val="Hyperlink"/>
                  <w:rFonts w:ascii="Calibri" w:hAnsi="Calibri"/>
                  <w:sz w:val="22"/>
                  <w:szCs w:val="22"/>
                </w:rPr>
                <w:t>Physical Restraint Policy</w:t>
              </w:r>
            </w:hyperlink>
            <w:r w:rsidR="00F85ACE">
              <w:rPr>
                <w:rFonts w:ascii="Calibri" w:hAnsi="Calibri"/>
                <w:sz w:val="22"/>
                <w:szCs w:val="22"/>
              </w:rPr>
              <w:t xml:space="preserve">) </w:t>
            </w:r>
          </w:p>
          <w:p w14:paraId="7DCAB4CA" w14:textId="77691907" w:rsidR="00EE3043" w:rsidRDefault="00B740EA" w:rsidP="00130E59">
            <w:pPr>
              <w:pStyle w:val="MediumShading1-Accent11"/>
              <w:spacing w:after="120"/>
              <w:ind w:left="525"/>
              <w:rPr>
                <w:rFonts w:ascii="Calibri" w:hAnsi="Calibri"/>
                <w:sz w:val="22"/>
                <w:szCs w:val="22"/>
              </w:rPr>
            </w:pPr>
            <w:r w:rsidRPr="00130E59">
              <w:rPr>
                <w:rFonts w:ascii="Calibri" w:hAnsi="Calibri"/>
                <w:b/>
                <w:bCs/>
                <w:sz w:val="22"/>
                <w:szCs w:val="22"/>
              </w:rPr>
              <w:t>P</w:t>
            </w:r>
            <w:r w:rsidR="00EE3043" w:rsidRPr="00130E59">
              <w:rPr>
                <w:rFonts w:ascii="Calibri" w:hAnsi="Calibri"/>
                <w:b/>
                <w:bCs/>
                <w:sz w:val="22"/>
                <w:szCs w:val="22"/>
              </w:rPr>
              <w:t>rovide scientific justification</w:t>
            </w:r>
            <w:r w:rsidR="00EE3043">
              <w:rPr>
                <w:rFonts w:ascii="Calibri" w:hAnsi="Calibri"/>
                <w:sz w:val="22"/>
                <w:szCs w:val="22"/>
              </w:rPr>
              <w:t xml:space="preserve">: </w:t>
            </w:r>
            <w:r w:rsidR="00EE3043"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00EE3043" w:rsidRPr="00E4668C">
              <w:rPr>
                <w:rFonts w:ascii="Calibri" w:hAnsi="Calibri" w:cs="Calibri"/>
                <w:color w:val="4472C4" w:themeColor="accent1"/>
                <w:sz w:val="22"/>
                <w:szCs w:val="22"/>
              </w:rPr>
              <w:instrText xml:space="preserve"> FORMTEXT </w:instrText>
            </w:r>
            <w:r w:rsidR="00EE3043" w:rsidRPr="00E4668C">
              <w:rPr>
                <w:rFonts w:ascii="Calibri" w:hAnsi="Calibri" w:cs="Calibri"/>
                <w:color w:val="4472C4" w:themeColor="accent1"/>
                <w:sz w:val="22"/>
                <w:szCs w:val="22"/>
              </w:rPr>
            </w:r>
            <w:r w:rsidR="00EE3043" w:rsidRPr="00E4668C">
              <w:rPr>
                <w:rFonts w:ascii="Calibri" w:hAnsi="Calibri" w:cs="Calibri"/>
                <w:color w:val="4472C4" w:themeColor="accent1"/>
                <w:sz w:val="22"/>
                <w:szCs w:val="22"/>
              </w:rPr>
              <w:fldChar w:fldCharType="separate"/>
            </w:r>
            <w:r w:rsidR="00EE3043" w:rsidRPr="00E4668C">
              <w:rPr>
                <w:rFonts w:ascii="Calibri" w:hAnsi="Calibri" w:cs="Calibri"/>
                <w:noProof/>
                <w:color w:val="4472C4" w:themeColor="accent1"/>
                <w:sz w:val="22"/>
                <w:szCs w:val="22"/>
              </w:rPr>
              <w:t> </w:t>
            </w:r>
            <w:r w:rsidR="00EE3043" w:rsidRPr="00E4668C">
              <w:rPr>
                <w:rFonts w:ascii="Calibri" w:hAnsi="Calibri" w:cs="Calibri"/>
                <w:noProof/>
                <w:color w:val="4472C4" w:themeColor="accent1"/>
                <w:sz w:val="22"/>
                <w:szCs w:val="22"/>
              </w:rPr>
              <w:t> </w:t>
            </w:r>
            <w:r w:rsidR="00EE3043" w:rsidRPr="00E4668C">
              <w:rPr>
                <w:rFonts w:ascii="Calibri" w:hAnsi="Calibri" w:cs="Calibri"/>
                <w:noProof/>
                <w:color w:val="4472C4" w:themeColor="accent1"/>
                <w:sz w:val="22"/>
                <w:szCs w:val="22"/>
              </w:rPr>
              <w:t> </w:t>
            </w:r>
            <w:r w:rsidR="00EE3043" w:rsidRPr="00E4668C">
              <w:rPr>
                <w:rFonts w:ascii="Calibri" w:hAnsi="Calibri" w:cs="Calibri"/>
                <w:noProof/>
                <w:color w:val="4472C4" w:themeColor="accent1"/>
                <w:sz w:val="22"/>
                <w:szCs w:val="22"/>
              </w:rPr>
              <w:t> </w:t>
            </w:r>
            <w:r w:rsidR="00EE3043" w:rsidRPr="00E4668C">
              <w:rPr>
                <w:rFonts w:ascii="Calibri" w:hAnsi="Calibri" w:cs="Calibri"/>
                <w:noProof/>
                <w:color w:val="4472C4" w:themeColor="accent1"/>
                <w:sz w:val="22"/>
                <w:szCs w:val="22"/>
              </w:rPr>
              <w:t> </w:t>
            </w:r>
            <w:r w:rsidR="00EE3043" w:rsidRPr="00E4668C">
              <w:rPr>
                <w:rFonts w:ascii="Calibri" w:hAnsi="Calibri" w:cs="Calibri"/>
                <w:color w:val="4472C4" w:themeColor="accent1"/>
                <w:sz w:val="22"/>
                <w:szCs w:val="22"/>
              </w:rPr>
              <w:fldChar w:fldCharType="end"/>
            </w:r>
          </w:p>
        </w:tc>
      </w:tr>
      <w:tr w:rsidR="00887532" w14:paraId="0E481064" w14:textId="77777777" w:rsidTr="00130E59">
        <w:tc>
          <w:tcPr>
            <w:tcW w:w="10980" w:type="dxa"/>
          </w:tcPr>
          <w:p w14:paraId="2714BF8C" w14:textId="58F68DF8" w:rsidR="00887532" w:rsidRDefault="000A10BD" w:rsidP="00C26AB5">
            <w:pPr>
              <w:pStyle w:val="MediumShading1-Accent11"/>
              <w:numPr>
                <w:ilvl w:val="0"/>
                <w:numId w:val="4"/>
              </w:numPr>
              <w:spacing w:before="60"/>
              <w:ind w:left="245" w:hanging="245"/>
              <w:rPr>
                <w:rStyle w:val="hotkey-layer"/>
                <w:rFonts w:ascii="Calibri" w:hAnsi="Calibri" w:cs="Calibri"/>
                <w:sz w:val="22"/>
                <w:szCs w:val="22"/>
              </w:rPr>
            </w:pPr>
            <w:sdt>
              <w:sdtPr>
                <w:rPr>
                  <w:rFonts w:ascii="Calibri" w:hAnsi="Calibri" w:cs="Calibri"/>
                  <w:b/>
                  <w:bCs/>
                  <w:sz w:val="22"/>
                  <w:szCs w:val="22"/>
                </w:rPr>
                <w:id w:val="478971718"/>
                <w14:checkbox>
                  <w14:checked w14:val="0"/>
                  <w14:checkedState w14:val="2612" w14:font="MS Gothic"/>
                  <w14:uncheckedState w14:val="2610" w14:font="MS Gothic"/>
                </w14:checkbox>
              </w:sdtPr>
              <w:sdtEndPr/>
              <w:sdtContent>
                <w:r w:rsidR="00B740EA">
                  <w:rPr>
                    <w:rFonts w:ascii="MS Gothic" w:eastAsia="MS Gothic" w:hAnsi="MS Gothic" w:cs="Calibri" w:hint="eastAsia"/>
                    <w:b/>
                    <w:bCs/>
                    <w:sz w:val="22"/>
                    <w:szCs w:val="22"/>
                  </w:rPr>
                  <w:t>☐</w:t>
                </w:r>
              </w:sdtContent>
            </w:sdt>
            <w:r w:rsidR="00B740EA">
              <w:rPr>
                <w:rFonts w:ascii="Calibri" w:hAnsi="Calibri" w:cs="Calibri"/>
                <w:b/>
                <w:bCs/>
                <w:sz w:val="22"/>
                <w:szCs w:val="22"/>
              </w:rPr>
              <w:t xml:space="preserve"> </w:t>
            </w:r>
            <w:r w:rsidR="00742669" w:rsidRPr="00742669">
              <w:rPr>
                <w:rFonts w:ascii="Calibri" w:hAnsi="Calibri" w:cs="Calibri"/>
                <w:b/>
                <w:bCs/>
                <w:sz w:val="22"/>
                <w:szCs w:val="22"/>
              </w:rPr>
              <w:t>No</w:t>
            </w:r>
            <w:r w:rsidR="00F44927" w:rsidRPr="00742669">
              <w:rPr>
                <w:rFonts w:ascii="Calibri" w:hAnsi="Calibri" w:cs="Calibri"/>
                <w:b/>
                <w:bCs/>
                <w:sz w:val="22"/>
                <w:szCs w:val="22"/>
              </w:rPr>
              <w:t>n-pharmaceutical grade (NPG) substances</w:t>
            </w:r>
            <w:r w:rsidR="00F44927" w:rsidRPr="00567593">
              <w:rPr>
                <w:rFonts w:ascii="Calibri" w:hAnsi="Calibri" w:cs="Calibri"/>
                <w:sz w:val="22"/>
                <w:szCs w:val="22"/>
              </w:rPr>
              <w:t xml:space="preserve"> </w:t>
            </w:r>
            <w:r w:rsidR="008D74E2">
              <w:rPr>
                <w:rFonts w:ascii="Calibri" w:hAnsi="Calibri" w:cs="Calibri"/>
                <w:sz w:val="22"/>
                <w:szCs w:val="22"/>
              </w:rPr>
              <w:t xml:space="preserve">will be </w:t>
            </w:r>
            <w:r w:rsidR="00F44927" w:rsidRPr="00567593">
              <w:rPr>
                <w:rFonts w:ascii="Calibri" w:hAnsi="Calibri" w:cs="Calibri"/>
                <w:sz w:val="22"/>
                <w:szCs w:val="22"/>
              </w:rPr>
              <w:t>used in live animals</w:t>
            </w:r>
            <w:r w:rsidR="00567593" w:rsidRPr="00567593">
              <w:rPr>
                <w:rFonts w:ascii="Calibri" w:hAnsi="Calibri" w:cs="Calibri"/>
                <w:sz w:val="22"/>
                <w:szCs w:val="22"/>
              </w:rPr>
              <w:t xml:space="preserve"> (</w:t>
            </w:r>
            <w:r w:rsidR="00995FE8">
              <w:rPr>
                <w:rFonts w:ascii="Calibri" w:hAnsi="Calibri" w:cs="Calibri"/>
                <w:sz w:val="22"/>
                <w:szCs w:val="22"/>
              </w:rPr>
              <w:t>open</w:t>
            </w:r>
            <w:r w:rsidR="00057C36" w:rsidRPr="008D74E2">
              <w:rPr>
                <w:rStyle w:val="hotkey-layer"/>
                <w:rFonts w:ascii="Calibri" w:hAnsi="Calibri" w:cs="Calibri"/>
                <w:sz w:val="22"/>
                <w:szCs w:val="22"/>
              </w:rPr>
              <w:t xml:space="preserve"> links </w:t>
            </w:r>
            <w:r w:rsidR="00567593" w:rsidRPr="008D74E2">
              <w:rPr>
                <w:rStyle w:val="hotkey-layer"/>
                <w:rFonts w:ascii="Calibri" w:hAnsi="Calibri" w:cs="Calibri"/>
                <w:sz w:val="22"/>
                <w:szCs w:val="22"/>
              </w:rPr>
              <w:t>for availability</w:t>
            </w:r>
            <w:r w:rsidR="00567593" w:rsidRPr="00567593">
              <w:rPr>
                <w:rStyle w:val="hotkey-layer"/>
                <w:rFonts w:ascii="Calibri" w:hAnsi="Calibri" w:cs="Calibri"/>
                <w:sz w:val="22"/>
                <w:szCs w:val="22"/>
              </w:rPr>
              <w:t xml:space="preserve"> of </w:t>
            </w:r>
            <w:hyperlink r:id="rId10" w:anchor="/search" w:history="1">
              <w:r w:rsidR="00567593" w:rsidRPr="00567593">
                <w:rPr>
                  <w:rFonts w:ascii="Calibri" w:hAnsi="Calibri" w:cs="Calibri"/>
                  <w:color w:val="0000FF"/>
                  <w:sz w:val="22"/>
                  <w:szCs w:val="22"/>
                  <w:u w:val="single"/>
                </w:rPr>
                <w:t>animal pharmaceuticals</w:t>
              </w:r>
            </w:hyperlink>
            <w:r w:rsidR="00567593" w:rsidRPr="00567593">
              <w:rPr>
                <w:rStyle w:val="hotkey-layer"/>
                <w:rFonts w:ascii="Calibri" w:hAnsi="Calibri" w:cs="Calibri"/>
                <w:sz w:val="22"/>
                <w:szCs w:val="22"/>
              </w:rPr>
              <w:t xml:space="preserve"> and </w:t>
            </w:r>
            <w:hyperlink r:id="rId11" w:history="1">
              <w:r w:rsidR="00567593" w:rsidRPr="00567593">
                <w:rPr>
                  <w:rFonts w:ascii="Calibri" w:hAnsi="Calibri" w:cs="Calibri"/>
                  <w:color w:val="0000FF"/>
                  <w:sz w:val="22"/>
                  <w:szCs w:val="22"/>
                  <w:u w:val="single"/>
                </w:rPr>
                <w:t>human pharmaceuticals</w:t>
              </w:r>
            </w:hyperlink>
            <w:r w:rsidR="00567593" w:rsidRPr="00567593">
              <w:rPr>
                <w:rFonts w:ascii="Calibri" w:hAnsi="Calibri" w:cs="Calibri"/>
                <w:sz w:val="22"/>
                <w:szCs w:val="22"/>
              </w:rPr>
              <w:t>)</w:t>
            </w:r>
          </w:p>
          <w:p w14:paraId="53E59FC2" w14:textId="2B2EC499" w:rsidR="008A3F25" w:rsidRPr="00B740EA" w:rsidRDefault="008A3F25" w:rsidP="007A071E">
            <w:pPr>
              <w:pStyle w:val="MediumShading1-Accent11"/>
              <w:ind w:left="245"/>
              <w:rPr>
                <w:rFonts w:ascii="Calibri" w:hAnsi="Calibri" w:cs="Calibri"/>
                <w:b/>
                <w:bCs/>
                <w:color w:val="2F5496" w:themeColor="accent1" w:themeShade="BF"/>
                <w:sz w:val="12"/>
                <w:szCs w:val="12"/>
              </w:rPr>
            </w:pPr>
          </w:p>
          <w:tbl>
            <w:tblPr>
              <w:tblStyle w:val="TableGrid"/>
              <w:tblW w:w="0" w:type="auto"/>
              <w:tblInd w:w="245" w:type="dxa"/>
              <w:tblLook w:val="04A0" w:firstRow="1" w:lastRow="0" w:firstColumn="1" w:lastColumn="0" w:noHBand="0" w:noVBand="1"/>
            </w:tblPr>
            <w:tblGrid>
              <w:gridCol w:w="9815"/>
            </w:tblGrid>
            <w:tr w:rsidR="00E62934" w:rsidRPr="00E62934" w14:paraId="3AECDAB8" w14:textId="77777777" w:rsidTr="00B740EA">
              <w:tc>
                <w:tcPr>
                  <w:tcW w:w="9815" w:type="dxa"/>
                  <w:shd w:val="clear" w:color="auto" w:fill="DEEAF6" w:themeFill="accent5" w:themeFillTint="33"/>
                </w:tcPr>
                <w:p w14:paraId="46368A2E" w14:textId="30344D55" w:rsidR="00E62934" w:rsidRPr="00E62934" w:rsidRDefault="00B740EA" w:rsidP="00B740EA">
                  <w:pPr>
                    <w:pStyle w:val="MediumShading1-Accent11"/>
                    <w:jc w:val="center"/>
                    <w:rPr>
                      <w:rFonts w:ascii="Calibri" w:hAnsi="Calibri" w:cs="Calibri"/>
                      <w:b/>
                      <w:bCs/>
                      <w:sz w:val="22"/>
                      <w:szCs w:val="22"/>
                    </w:rPr>
                  </w:pPr>
                  <w:r>
                    <w:rPr>
                      <w:rFonts w:ascii="Calibri" w:hAnsi="Calibri" w:cs="Calibri"/>
                      <w:b/>
                      <w:bCs/>
                      <w:sz w:val="22"/>
                      <w:szCs w:val="22"/>
                    </w:rPr>
                    <w:t xml:space="preserve">Indicate justification below when using </w:t>
                  </w:r>
                  <w:proofErr w:type="gramStart"/>
                  <w:r>
                    <w:rPr>
                      <w:rFonts w:ascii="Calibri" w:hAnsi="Calibri" w:cs="Calibri"/>
                      <w:b/>
                      <w:bCs/>
                      <w:sz w:val="22"/>
                      <w:szCs w:val="22"/>
                    </w:rPr>
                    <w:t>a</w:t>
                  </w:r>
                  <w:proofErr w:type="gramEnd"/>
                  <w:r>
                    <w:rPr>
                      <w:rFonts w:ascii="Calibri" w:hAnsi="Calibri" w:cs="Calibri"/>
                      <w:b/>
                      <w:bCs/>
                      <w:sz w:val="22"/>
                      <w:szCs w:val="22"/>
                    </w:rPr>
                    <w:t xml:space="preserve"> </w:t>
                  </w:r>
                  <w:r w:rsidR="00E62934" w:rsidRPr="00E62934">
                    <w:rPr>
                      <w:rFonts w:ascii="Calibri" w:hAnsi="Calibri" w:cs="Calibri"/>
                      <w:b/>
                      <w:bCs/>
                      <w:sz w:val="22"/>
                      <w:szCs w:val="22"/>
                    </w:rPr>
                    <w:t>NPG substance</w:t>
                  </w:r>
                </w:p>
              </w:tc>
            </w:tr>
          </w:tbl>
          <w:p w14:paraId="22081933" w14:textId="6C822EC6" w:rsidR="0038502E" w:rsidRPr="00057C36" w:rsidRDefault="000A10BD" w:rsidP="00B740EA">
            <w:pPr>
              <w:pStyle w:val="MediumShading1-Accent11"/>
              <w:spacing w:before="40"/>
              <w:ind w:left="620" w:hanging="274"/>
              <w:rPr>
                <w:rFonts w:asciiTheme="minorHAnsi" w:hAnsiTheme="minorHAnsi" w:cstheme="minorHAnsi"/>
                <w:sz w:val="22"/>
                <w:szCs w:val="22"/>
              </w:rPr>
            </w:pPr>
            <w:sdt>
              <w:sdtPr>
                <w:rPr>
                  <w:rFonts w:ascii="Calibri" w:hAnsi="Calibri" w:cs="Calibri"/>
                  <w:sz w:val="22"/>
                  <w:szCs w:val="22"/>
                </w:rPr>
                <w:id w:val="705065656"/>
                <w14:checkbox>
                  <w14:checked w14:val="0"/>
                  <w14:checkedState w14:val="2612" w14:font="MS Gothic"/>
                  <w14:uncheckedState w14:val="2610" w14:font="MS Gothic"/>
                </w14:checkbox>
              </w:sdtPr>
              <w:sdtEndPr/>
              <w:sdtContent>
                <w:r w:rsidR="00B740EA">
                  <w:rPr>
                    <w:rFonts w:ascii="MS Gothic" w:eastAsia="MS Gothic" w:hAnsi="MS Gothic" w:cs="Calibri" w:hint="eastAsia"/>
                    <w:sz w:val="22"/>
                    <w:szCs w:val="22"/>
                  </w:rPr>
                  <w:t>☐</w:t>
                </w:r>
              </w:sdtContent>
            </w:sdt>
            <w:r w:rsidR="0038502E" w:rsidRPr="00057C36">
              <w:rPr>
                <w:rFonts w:ascii="Calibri" w:hAnsi="Calibri" w:cs="Calibri"/>
                <w:sz w:val="22"/>
                <w:szCs w:val="22"/>
              </w:rPr>
              <w:t xml:space="preserve"> No</w:t>
            </w:r>
            <w:r w:rsidR="0038502E" w:rsidRPr="00057C36">
              <w:rPr>
                <w:rFonts w:asciiTheme="minorHAnsi" w:hAnsiTheme="minorHAnsi" w:cstheme="minorHAnsi"/>
                <w:sz w:val="22"/>
                <w:szCs w:val="22"/>
              </w:rPr>
              <w:t xml:space="preserve"> pharmaceutical grade veterinary or human drug is available or consistently available.    </w:t>
            </w:r>
          </w:p>
          <w:p w14:paraId="587370A6" w14:textId="23E98199" w:rsidR="0038502E" w:rsidRPr="00057C36" w:rsidRDefault="000A10BD" w:rsidP="00B740EA">
            <w:pPr>
              <w:pStyle w:val="MediumShading1-Accent11"/>
              <w:spacing w:before="40"/>
              <w:ind w:left="620" w:hanging="274"/>
              <w:rPr>
                <w:rFonts w:asciiTheme="minorHAnsi" w:hAnsiTheme="minorHAnsi" w:cstheme="minorHAnsi"/>
                <w:sz w:val="22"/>
                <w:szCs w:val="22"/>
              </w:rPr>
            </w:pPr>
            <w:sdt>
              <w:sdtPr>
                <w:rPr>
                  <w:rFonts w:asciiTheme="minorHAnsi" w:hAnsiTheme="minorHAnsi" w:cstheme="minorHAnsi"/>
                  <w:sz w:val="22"/>
                  <w:szCs w:val="22"/>
                </w:rPr>
                <w:id w:val="962310495"/>
                <w14:checkbox>
                  <w14:checked w14:val="0"/>
                  <w14:checkedState w14:val="2612" w14:font="MS Gothic"/>
                  <w14:uncheckedState w14:val="2610" w14:font="MS Gothic"/>
                </w14:checkbox>
              </w:sdtPr>
              <w:sdtEndPr/>
              <w:sdtContent>
                <w:r w:rsidR="0038502E" w:rsidRPr="00057C36">
                  <w:rPr>
                    <w:rFonts w:ascii="Segoe UI Symbol" w:eastAsia="MS Gothic" w:hAnsi="Segoe UI Symbol" w:cs="Segoe UI Symbol"/>
                    <w:sz w:val="22"/>
                    <w:szCs w:val="22"/>
                  </w:rPr>
                  <w:t>☐</w:t>
                </w:r>
              </w:sdtContent>
            </w:sdt>
            <w:r w:rsidR="0038502E" w:rsidRPr="00057C36">
              <w:rPr>
                <w:rFonts w:asciiTheme="minorHAnsi" w:hAnsiTheme="minorHAnsi" w:cstheme="minorHAnsi"/>
                <w:sz w:val="22"/>
                <w:szCs w:val="22"/>
              </w:rPr>
              <w:t xml:space="preserve"> Although a pharmaceutical grade drug is available, the NPG drug is required to replicate methods from previous studies.  </w:t>
            </w:r>
          </w:p>
          <w:p w14:paraId="2D7FCC27" w14:textId="2B1E3DCB" w:rsidR="0038502E" w:rsidRPr="00057C36" w:rsidRDefault="000A10BD" w:rsidP="00B740EA">
            <w:pPr>
              <w:pStyle w:val="MediumShading1-Accent11"/>
              <w:spacing w:before="40"/>
              <w:ind w:left="620" w:hanging="274"/>
              <w:rPr>
                <w:rFonts w:asciiTheme="minorHAnsi" w:hAnsiTheme="minorHAnsi" w:cstheme="minorHAnsi"/>
                <w:sz w:val="22"/>
                <w:szCs w:val="22"/>
              </w:rPr>
            </w:pPr>
            <w:sdt>
              <w:sdtPr>
                <w:rPr>
                  <w:rFonts w:asciiTheme="minorHAnsi" w:hAnsiTheme="minorHAnsi" w:cstheme="minorHAnsi"/>
                  <w:sz w:val="22"/>
                  <w:szCs w:val="22"/>
                </w:rPr>
                <w:id w:val="545185539"/>
                <w14:checkbox>
                  <w14:checked w14:val="0"/>
                  <w14:checkedState w14:val="2612" w14:font="MS Gothic"/>
                  <w14:uncheckedState w14:val="2610" w14:font="MS Gothic"/>
                </w14:checkbox>
              </w:sdtPr>
              <w:sdtEndPr/>
              <w:sdtContent>
                <w:r w:rsidR="0038502E" w:rsidRPr="00057C36">
                  <w:rPr>
                    <w:rFonts w:ascii="Segoe UI Symbol" w:eastAsia="MS Gothic" w:hAnsi="Segoe UI Symbol" w:cs="Segoe UI Symbol"/>
                    <w:sz w:val="22"/>
                    <w:szCs w:val="22"/>
                  </w:rPr>
                  <w:t>☐</w:t>
                </w:r>
              </w:sdtContent>
            </w:sdt>
            <w:r w:rsidR="0038502E" w:rsidRPr="00057C36">
              <w:rPr>
                <w:rFonts w:asciiTheme="minorHAnsi" w:hAnsiTheme="minorHAnsi" w:cstheme="minorHAnsi"/>
                <w:sz w:val="22"/>
                <w:szCs w:val="22"/>
              </w:rPr>
              <w:t xml:space="preserve"> The available pharmaceutical grade formulation contains preservatives or inactive ingredients that confound the research goals of the study.</w:t>
            </w:r>
          </w:p>
          <w:p w14:paraId="1AC7BCDA" w14:textId="017E7AB7" w:rsidR="0038502E" w:rsidRPr="002B3F33" w:rsidRDefault="000A10BD" w:rsidP="00B740EA">
            <w:pPr>
              <w:pStyle w:val="MediumShading1-Accent11"/>
              <w:spacing w:before="40"/>
              <w:ind w:left="620" w:hanging="274"/>
              <w:rPr>
                <w:rFonts w:ascii="Calibri" w:hAnsi="Calibri" w:cs="Calibri"/>
                <w:sz w:val="22"/>
                <w:szCs w:val="22"/>
              </w:rPr>
            </w:pPr>
            <w:sdt>
              <w:sdtPr>
                <w:rPr>
                  <w:rFonts w:ascii="Calibri" w:hAnsi="Calibri" w:cs="Calibri"/>
                  <w:sz w:val="22"/>
                  <w:szCs w:val="22"/>
                </w:rPr>
                <w:id w:val="1274295973"/>
                <w14:checkbox>
                  <w14:checked w14:val="0"/>
                  <w14:checkedState w14:val="2612" w14:font="MS Gothic"/>
                  <w14:uncheckedState w14:val="2610" w14:font="MS Gothic"/>
                </w14:checkbox>
              </w:sdtPr>
              <w:sdtEndPr/>
              <w:sdtContent>
                <w:r w:rsidR="0038502E" w:rsidRPr="002B3F33">
                  <w:rPr>
                    <w:rFonts w:ascii="Segoe UI Symbol" w:eastAsia="MS Gothic" w:hAnsi="Segoe UI Symbol" w:cs="Segoe UI Symbol"/>
                    <w:sz w:val="22"/>
                    <w:szCs w:val="22"/>
                  </w:rPr>
                  <w:t>☐</w:t>
                </w:r>
              </w:sdtContent>
            </w:sdt>
            <w:r w:rsidR="0038502E" w:rsidRPr="002B3F33">
              <w:rPr>
                <w:rFonts w:ascii="Calibri" w:hAnsi="Calibri" w:cs="Calibri"/>
                <w:sz w:val="22"/>
                <w:szCs w:val="22"/>
              </w:rPr>
              <w:t xml:space="preserve"> Other - provide justification: </w:t>
            </w:r>
            <w:r w:rsidR="0038502E" w:rsidRPr="002B3F33">
              <w:rPr>
                <w:rFonts w:ascii="Calibri" w:hAnsi="Calibri" w:cs="Calibri"/>
                <w:b/>
                <w:bCs/>
                <w:color w:val="4472C4" w:themeColor="accent1"/>
                <w:sz w:val="22"/>
                <w:szCs w:val="22"/>
              </w:rPr>
              <w:fldChar w:fldCharType="begin">
                <w:ffData>
                  <w:name w:val="Text48"/>
                  <w:enabled/>
                  <w:calcOnExit w:val="0"/>
                  <w:textInput>
                    <w:maxLength w:val="125"/>
                  </w:textInput>
                </w:ffData>
              </w:fldChar>
            </w:r>
            <w:r w:rsidR="0038502E" w:rsidRPr="002B3F33">
              <w:rPr>
                <w:rFonts w:ascii="Calibri" w:hAnsi="Calibri" w:cs="Calibri"/>
                <w:b/>
                <w:bCs/>
                <w:color w:val="4472C4" w:themeColor="accent1"/>
                <w:sz w:val="22"/>
                <w:szCs w:val="22"/>
              </w:rPr>
              <w:instrText xml:space="preserve"> FORMTEXT </w:instrText>
            </w:r>
            <w:r w:rsidR="0038502E" w:rsidRPr="002B3F33">
              <w:rPr>
                <w:rFonts w:ascii="Calibri" w:hAnsi="Calibri" w:cs="Calibri"/>
                <w:b/>
                <w:bCs/>
                <w:color w:val="4472C4" w:themeColor="accent1"/>
                <w:sz w:val="22"/>
                <w:szCs w:val="22"/>
              </w:rPr>
            </w:r>
            <w:r w:rsidR="0038502E" w:rsidRPr="002B3F33">
              <w:rPr>
                <w:rFonts w:ascii="Calibri" w:hAnsi="Calibri" w:cs="Calibri"/>
                <w:b/>
                <w:bCs/>
                <w:color w:val="4472C4" w:themeColor="accent1"/>
                <w:sz w:val="22"/>
                <w:szCs w:val="22"/>
              </w:rPr>
              <w:fldChar w:fldCharType="separate"/>
            </w:r>
            <w:r w:rsidR="0038502E" w:rsidRPr="002B3F33">
              <w:rPr>
                <w:rFonts w:ascii="Calibri" w:hAnsi="Calibri" w:cs="Calibri"/>
                <w:b/>
                <w:bCs/>
                <w:noProof/>
                <w:color w:val="4472C4" w:themeColor="accent1"/>
                <w:sz w:val="22"/>
                <w:szCs w:val="22"/>
              </w:rPr>
              <w:t> </w:t>
            </w:r>
            <w:r w:rsidR="0038502E" w:rsidRPr="002B3F33">
              <w:rPr>
                <w:rFonts w:ascii="Calibri" w:hAnsi="Calibri" w:cs="Calibri"/>
                <w:b/>
                <w:bCs/>
                <w:noProof/>
                <w:color w:val="4472C4" w:themeColor="accent1"/>
                <w:sz w:val="22"/>
                <w:szCs w:val="22"/>
              </w:rPr>
              <w:t> </w:t>
            </w:r>
            <w:r w:rsidR="0038502E" w:rsidRPr="002B3F33">
              <w:rPr>
                <w:rFonts w:ascii="Calibri" w:hAnsi="Calibri" w:cs="Calibri"/>
                <w:b/>
                <w:bCs/>
                <w:noProof/>
                <w:color w:val="4472C4" w:themeColor="accent1"/>
                <w:sz w:val="22"/>
                <w:szCs w:val="22"/>
              </w:rPr>
              <w:t> </w:t>
            </w:r>
            <w:r w:rsidR="0038502E" w:rsidRPr="002B3F33">
              <w:rPr>
                <w:rFonts w:ascii="Calibri" w:hAnsi="Calibri" w:cs="Calibri"/>
                <w:b/>
                <w:bCs/>
                <w:noProof/>
                <w:color w:val="4472C4" w:themeColor="accent1"/>
                <w:sz w:val="22"/>
                <w:szCs w:val="22"/>
              </w:rPr>
              <w:t> </w:t>
            </w:r>
            <w:r w:rsidR="0038502E" w:rsidRPr="002B3F33">
              <w:rPr>
                <w:rFonts w:ascii="Calibri" w:hAnsi="Calibri" w:cs="Calibri"/>
                <w:b/>
                <w:bCs/>
                <w:noProof/>
                <w:color w:val="4472C4" w:themeColor="accent1"/>
                <w:sz w:val="22"/>
                <w:szCs w:val="22"/>
              </w:rPr>
              <w:t> </w:t>
            </w:r>
            <w:r w:rsidR="0038502E" w:rsidRPr="002B3F33">
              <w:rPr>
                <w:rFonts w:ascii="Calibri" w:hAnsi="Calibri" w:cs="Calibri"/>
                <w:b/>
                <w:bCs/>
                <w:color w:val="4472C4" w:themeColor="accent1"/>
                <w:sz w:val="22"/>
                <w:szCs w:val="22"/>
              </w:rPr>
              <w:fldChar w:fldCharType="end"/>
            </w:r>
          </w:p>
          <w:p w14:paraId="1B9DC2D4" w14:textId="7AACBE6E" w:rsidR="00975B12" w:rsidRPr="00567593" w:rsidRDefault="000A10BD" w:rsidP="000C5312">
            <w:pPr>
              <w:pStyle w:val="MediumShading1-Accent11"/>
              <w:spacing w:before="40" w:after="120"/>
              <w:ind w:left="620" w:hanging="274"/>
              <w:rPr>
                <w:rFonts w:ascii="Calibri" w:hAnsi="Calibri" w:cs="Calibri"/>
              </w:rPr>
            </w:pPr>
            <w:sdt>
              <w:sdtPr>
                <w:rPr>
                  <w:rFonts w:ascii="Calibri" w:hAnsi="Calibri" w:cs="Calibri"/>
                  <w:sz w:val="22"/>
                  <w:szCs w:val="22"/>
                </w:rPr>
                <w:id w:val="-47924471"/>
                <w14:checkbox>
                  <w14:checked w14:val="0"/>
                  <w14:checkedState w14:val="2612" w14:font="MS Gothic"/>
                  <w14:uncheckedState w14:val="2610" w14:font="MS Gothic"/>
                </w14:checkbox>
              </w:sdtPr>
              <w:sdtEndPr/>
              <w:sdtContent>
                <w:r w:rsidR="00DC5B13" w:rsidRPr="002B3F33">
                  <w:rPr>
                    <w:rFonts w:ascii="Segoe UI Symbol" w:eastAsia="MS Gothic" w:hAnsi="Segoe UI Symbol" w:cs="Segoe UI Symbol"/>
                    <w:sz w:val="22"/>
                    <w:szCs w:val="22"/>
                  </w:rPr>
                  <w:t>☐</w:t>
                </w:r>
              </w:sdtContent>
            </w:sdt>
            <w:r w:rsidR="00DC5B13" w:rsidRPr="002B3F33">
              <w:rPr>
                <w:rFonts w:ascii="Calibri" w:hAnsi="Calibri" w:cs="Calibri"/>
                <w:sz w:val="22"/>
                <w:szCs w:val="22"/>
              </w:rPr>
              <w:t xml:space="preserve"> Indicate the methods to be used to ensure sterility, stability </w:t>
            </w:r>
            <w:r w:rsidR="002B3F33" w:rsidRPr="002B3F33">
              <w:rPr>
                <w:rFonts w:ascii="Calibri" w:hAnsi="Calibri" w:cs="Calibri"/>
                <w:sz w:val="22"/>
                <w:szCs w:val="22"/>
              </w:rPr>
              <w:t>&amp;</w:t>
            </w:r>
            <w:r w:rsidR="00DC5B13" w:rsidRPr="002B3F33">
              <w:rPr>
                <w:rFonts w:ascii="Calibri" w:hAnsi="Calibri" w:cs="Calibri"/>
                <w:sz w:val="22"/>
                <w:szCs w:val="22"/>
              </w:rPr>
              <w:t xml:space="preserve"> physiological compatibility for NPG substances administered parenterally (IV, IP, IM, SC or other non-oral method)</w:t>
            </w:r>
            <w:r w:rsidR="00DC5B13" w:rsidRPr="00057C36">
              <w:rPr>
                <w:rFonts w:asciiTheme="minorHAnsi" w:hAnsiTheme="minorHAnsi" w:cstheme="minorHAnsi"/>
                <w:sz w:val="22"/>
                <w:szCs w:val="22"/>
              </w:rPr>
              <w:t>:</w:t>
            </w:r>
            <w:r w:rsidR="00656B8D">
              <w:rPr>
                <w:rFonts w:asciiTheme="minorHAnsi" w:hAnsiTheme="minorHAnsi" w:cstheme="minorHAnsi"/>
                <w:sz w:val="22"/>
                <w:szCs w:val="22"/>
              </w:rPr>
              <w:t xml:space="preserve"> </w:t>
            </w:r>
            <w:r w:rsidR="00DC5B13" w:rsidRPr="00057C36">
              <w:rPr>
                <w:rFonts w:asciiTheme="minorHAnsi" w:hAnsiTheme="minorHAnsi" w:cstheme="minorHAnsi"/>
                <w:sz w:val="22"/>
                <w:szCs w:val="22"/>
              </w:rPr>
              <w:t xml:space="preserve"> </w:t>
            </w:r>
          </w:p>
        </w:tc>
      </w:tr>
      <w:tr w:rsidR="00887532" w14:paraId="6C1A022D" w14:textId="77777777" w:rsidTr="00130E59">
        <w:tc>
          <w:tcPr>
            <w:tcW w:w="10980" w:type="dxa"/>
          </w:tcPr>
          <w:p w14:paraId="7DA989D7" w14:textId="6ACEEEA8" w:rsidR="00F1561F" w:rsidRPr="002B3F33" w:rsidRDefault="000A10BD" w:rsidP="002B3F33">
            <w:pPr>
              <w:pStyle w:val="MediumShading1-Accent11"/>
              <w:numPr>
                <w:ilvl w:val="0"/>
                <w:numId w:val="4"/>
              </w:numPr>
              <w:spacing w:before="60" w:after="60"/>
              <w:ind w:left="245" w:hanging="245"/>
              <w:rPr>
                <w:rFonts w:ascii="Calibri" w:hAnsi="Calibri"/>
                <w:sz w:val="22"/>
                <w:szCs w:val="22"/>
              </w:rPr>
            </w:pPr>
            <w:sdt>
              <w:sdtPr>
                <w:rPr>
                  <w:rFonts w:ascii="Calibri" w:hAnsi="Calibri"/>
                  <w:sz w:val="22"/>
                  <w:szCs w:val="22"/>
                </w:rPr>
                <w:id w:val="1385599110"/>
                <w14:checkbox>
                  <w14:checked w14:val="0"/>
                  <w14:checkedState w14:val="2612" w14:font="MS Gothic"/>
                  <w14:uncheckedState w14:val="2610" w14:font="MS Gothic"/>
                </w14:checkbox>
              </w:sdtPr>
              <w:sdtEndPr/>
              <w:sdtContent>
                <w:r w:rsidR="00A55462">
                  <w:rPr>
                    <w:rFonts w:ascii="MS Gothic" w:eastAsia="MS Gothic" w:hAnsi="MS Gothic" w:hint="eastAsia"/>
                    <w:sz w:val="22"/>
                    <w:szCs w:val="22"/>
                  </w:rPr>
                  <w:t>☐</w:t>
                </w:r>
              </w:sdtContent>
            </w:sdt>
            <w:r w:rsidR="00A55462">
              <w:rPr>
                <w:rFonts w:ascii="Calibri" w:hAnsi="Calibri"/>
                <w:sz w:val="22"/>
                <w:szCs w:val="22"/>
              </w:rPr>
              <w:t xml:space="preserve"> </w:t>
            </w:r>
            <w:r w:rsidR="00A55462" w:rsidRPr="008D74E2">
              <w:rPr>
                <w:rFonts w:ascii="Calibri" w:hAnsi="Calibri"/>
                <w:b/>
                <w:bCs/>
                <w:sz w:val="22"/>
                <w:szCs w:val="22"/>
              </w:rPr>
              <w:t xml:space="preserve">Food </w:t>
            </w:r>
            <w:r w:rsidR="002B3F33" w:rsidRPr="002B3F33">
              <w:rPr>
                <w:rFonts w:ascii="Calibri" w:hAnsi="Calibri"/>
                <w:sz w:val="22"/>
                <w:szCs w:val="22"/>
              </w:rPr>
              <w:t>and/</w:t>
            </w:r>
            <w:r w:rsidR="00A55462" w:rsidRPr="00C26AB5">
              <w:rPr>
                <w:rFonts w:ascii="Calibri" w:hAnsi="Calibri"/>
                <w:sz w:val="22"/>
                <w:szCs w:val="22"/>
              </w:rPr>
              <w:t>or</w:t>
            </w:r>
            <w:r w:rsidR="00A55462" w:rsidRPr="008D74E2">
              <w:rPr>
                <w:rFonts w:ascii="Calibri" w:hAnsi="Calibri"/>
                <w:b/>
                <w:bCs/>
                <w:sz w:val="22"/>
                <w:szCs w:val="22"/>
              </w:rPr>
              <w:t xml:space="preserve"> </w:t>
            </w:r>
            <w:sdt>
              <w:sdtPr>
                <w:rPr>
                  <w:rFonts w:ascii="Calibri" w:hAnsi="Calibri"/>
                  <w:b/>
                  <w:bCs/>
                  <w:sz w:val="22"/>
                  <w:szCs w:val="22"/>
                </w:rPr>
                <w:id w:val="302205366"/>
                <w14:checkbox>
                  <w14:checked w14:val="0"/>
                  <w14:checkedState w14:val="2612" w14:font="MS Gothic"/>
                  <w14:uncheckedState w14:val="2610" w14:font="MS Gothic"/>
                </w14:checkbox>
              </w:sdtPr>
              <w:sdtEndPr/>
              <w:sdtContent>
                <w:r w:rsidR="00A55462">
                  <w:rPr>
                    <w:rFonts w:ascii="MS Gothic" w:eastAsia="MS Gothic" w:hAnsi="MS Gothic" w:hint="eastAsia"/>
                    <w:b/>
                    <w:bCs/>
                    <w:sz w:val="22"/>
                    <w:szCs w:val="22"/>
                  </w:rPr>
                  <w:t>☐</w:t>
                </w:r>
              </w:sdtContent>
            </w:sdt>
            <w:r w:rsidR="00A55462">
              <w:rPr>
                <w:rFonts w:ascii="Calibri" w:hAnsi="Calibri"/>
                <w:b/>
                <w:bCs/>
                <w:sz w:val="22"/>
                <w:szCs w:val="22"/>
              </w:rPr>
              <w:t xml:space="preserve"> W</w:t>
            </w:r>
            <w:r w:rsidR="00A55462" w:rsidRPr="008D74E2">
              <w:rPr>
                <w:rFonts w:ascii="Calibri" w:hAnsi="Calibri"/>
                <w:b/>
                <w:bCs/>
                <w:sz w:val="22"/>
                <w:szCs w:val="22"/>
              </w:rPr>
              <w:t>ater</w:t>
            </w:r>
            <w:r w:rsidR="00A55462">
              <w:rPr>
                <w:rFonts w:ascii="Calibri" w:hAnsi="Calibri"/>
                <w:sz w:val="22"/>
                <w:szCs w:val="22"/>
              </w:rPr>
              <w:t xml:space="preserve"> </w:t>
            </w:r>
            <w:r w:rsidR="00DC5B13">
              <w:rPr>
                <w:rFonts w:ascii="Calibri" w:hAnsi="Calibri"/>
                <w:sz w:val="22"/>
                <w:szCs w:val="22"/>
              </w:rPr>
              <w:t xml:space="preserve">be restricted at </w:t>
            </w:r>
            <w:r w:rsidR="00C26AB5">
              <w:rPr>
                <w:rFonts w:ascii="Calibri" w:hAnsi="Calibri"/>
                <w:sz w:val="22"/>
                <w:szCs w:val="22"/>
              </w:rPr>
              <w:t xml:space="preserve">some </w:t>
            </w:r>
            <w:r w:rsidR="00DC5B13">
              <w:rPr>
                <w:rFonts w:ascii="Calibri" w:hAnsi="Calibri"/>
                <w:sz w:val="22"/>
                <w:szCs w:val="22"/>
              </w:rPr>
              <w:t>time</w:t>
            </w:r>
            <w:r w:rsidR="00F1561F">
              <w:rPr>
                <w:rFonts w:ascii="Calibri" w:hAnsi="Calibri"/>
                <w:sz w:val="22"/>
                <w:szCs w:val="22"/>
              </w:rPr>
              <w:t xml:space="preserve"> during this study</w:t>
            </w:r>
          </w:p>
        </w:tc>
      </w:tr>
      <w:tr w:rsidR="002B3F33" w14:paraId="3846658D" w14:textId="77777777" w:rsidTr="00130E59">
        <w:tc>
          <w:tcPr>
            <w:tcW w:w="10980" w:type="dxa"/>
          </w:tcPr>
          <w:p w14:paraId="2B77A316" w14:textId="77777777" w:rsidR="002B3F33" w:rsidRDefault="002B3F33" w:rsidP="002B3F33">
            <w:pPr>
              <w:pStyle w:val="MediumShading1-Accent11"/>
              <w:spacing w:before="60" w:after="60"/>
              <w:ind w:left="251"/>
              <w:rPr>
                <w:rFonts w:ascii="Calibri" w:hAnsi="Calibri"/>
                <w:sz w:val="22"/>
                <w:szCs w:val="22"/>
              </w:rPr>
            </w:pPr>
            <w:r w:rsidRPr="002B3F33">
              <w:rPr>
                <w:rFonts w:ascii="Calibri" w:hAnsi="Calibri"/>
                <w:b/>
                <w:bCs/>
                <w:sz w:val="22"/>
                <w:szCs w:val="22"/>
              </w:rPr>
              <w:t>4a.</w:t>
            </w:r>
            <w:r>
              <w:rPr>
                <w:rFonts w:ascii="Calibri" w:hAnsi="Calibri"/>
                <w:sz w:val="22"/>
                <w:szCs w:val="22"/>
              </w:rPr>
              <w:t xml:space="preserve"> Provide scientific justification for restriction:</w:t>
            </w:r>
            <w:r w:rsidRPr="00E4668C">
              <w:rPr>
                <w:rFonts w:ascii="Calibri" w:hAnsi="Calibri"/>
                <w:color w:val="4472C4" w:themeColor="accent1"/>
                <w:sz w:val="22"/>
                <w:szCs w:val="22"/>
              </w:rPr>
              <w:t xml:space="preserve"> </w:t>
            </w:r>
            <w:r w:rsidRPr="00E4668C">
              <w:rPr>
                <w:rFonts w:ascii="Calibri" w:hAnsi="Calibri" w:cs="Calibri"/>
                <w:b/>
                <w:bCs/>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b/>
                <w:bCs/>
                <w:color w:val="4472C4" w:themeColor="accent1"/>
                <w:sz w:val="22"/>
                <w:szCs w:val="22"/>
              </w:rPr>
              <w:instrText xml:space="preserve"> FORMTEXT </w:instrText>
            </w:r>
            <w:r w:rsidRPr="00E4668C">
              <w:rPr>
                <w:rFonts w:ascii="Calibri" w:hAnsi="Calibri" w:cs="Calibri"/>
                <w:b/>
                <w:bCs/>
                <w:color w:val="4472C4" w:themeColor="accent1"/>
                <w:sz w:val="22"/>
                <w:szCs w:val="22"/>
              </w:rPr>
            </w:r>
            <w:r w:rsidRPr="00E4668C">
              <w:rPr>
                <w:rFonts w:ascii="Calibri" w:hAnsi="Calibri" w:cs="Calibri"/>
                <w:b/>
                <w:bCs/>
                <w:color w:val="4472C4" w:themeColor="accent1"/>
                <w:sz w:val="22"/>
                <w:szCs w:val="22"/>
              </w:rPr>
              <w:fldChar w:fldCharType="separate"/>
            </w:r>
            <w:r w:rsidRPr="00E4668C">
              <w:rPr>
                <w:rFonts w:ascii="Calibri" w:hAnsi="Calibri" w:cs="Calibri"/>
                <w:b/>
                <w:bCs/>
                <w:noProof/>
                <w:color w:val="4472C4" w:themeColor="accent1"/>
                <w:sz w:val="22"/>
                <w:szCs w:val="22"/>
              </w:rPr>
              <w:t> </w:t>
            </w:r>
            <w:r w:rsidRPr="00E4668C">
              <w:rPr>
                <w:rFonts w:ascii="Calibri" w:hAnsi="Calibri" w:cs="Calibri"/>
                <w:b/>
                <w:bCs/>
                <w:noProof/>
                <w:color w:val="4472C4" w:themeColor="accent1"/>
                <w:sz w:val="22"/>
                <w:szCs w:val="22"/>
              </w:rPr>
              <w:t> </w:t>
            </w:r>
            <w:r w:rsidRPr="00E4668C">
              <w:rPr>
                <w:rFonts w:ascii="Calibri" w:hAnsi="Calibri" w:cs="Calibri"/>
                <w:b/>
                <w:bCs/>
                <w:noProof/>
                <w:color w:val="4472C4" w:themeColor="accent1"/>
                <w:sz w:val="22"/>
                <w:szCs w:val="22"/>
              </w:rPr>
              <w:t> </w:t>
            </w:r>
            <w:r w:rsidRPr="00E4668C">
              <w:rPr>
                <w:rFonts w:ascii="Calibri" w:hAnsi="Calibri" w:cs="Calibri"/>
                <w:b/>
                <w:bCs/>
                <w:noProof/>
                <w:color w:val="4472C4" w:themeColor="accent1"/>
                <w:sz w:val="22"/>
                <w:szCs w:val="22"/>
              </w:rPr>
              <w:t> </w:t>
            </w:r>
            <w:r w:rsidRPr="00E4668C">
              <w:rPr>
                <w:rFonts w:ascii="Calibri" w:hAnsi="Calibri" w:cs="Calibri"/>
                <w:b/>
                <w:bCs/>
                <w:noProof/>
                <w:color w:val="4472C4" w:themeColor="accent1"/>
                <w:sz w:val="22"/>
                <w:szCs w:val="22"/>
              </w:rPr>
              <w:t> </w:t>
            </w:r>
            <w:r w:rsidRPr="00E4668C">
              <w:rPr>
                <w:rFonts w:ascii="Calibri" w:hAnsi="Calibri" w:cs="Calibri"/>
                <w:b/>
                <w:bCs/>
                <w:color w:val="4472C4" w:themeColor="accent1"/>
                <w:sz w:val="22"/>
                <w:szCs w:val="22"/>
              </w:rPr>
              <w:fldChar w:fldCharType="end"/>
            </w:r>
          </w:p>
          <w:p w14:paraId="4301D49D" w14:textId="7B676E37" w:rsidR="002B3F33" w:rsidRDefault="002B3F33" w:rsidP="002B3F33">
            <w:pPr>
              <w:pStyle w:val="MediumShading1-Accent11"/>
              <w:spacing w:before="60" w:after="60"/>
              <w:ind w:left="251"/>
              <w:rPr>
                <w:rFonts w:ascii="Calibri" w:hAnsi="Calibri"/>
                <w:sz w:val="22"/>
                <w:szCs w:val="22"/>
              </w:rPr>
            </w:pPr>
            <w:r w:rsidRPr="002B3F33">
              <w:rPr>
                <w:rFonts w:ascii="Calibri" w:hAnsi="Calibri"/>
                <w:b/>
                <w:bCs/>
                <w:sz w:val="22"/>
                <w:szCs w:val="22"/>
              </w:rPr>
              <w:t>4b.</w:t>
            </w:r>
            <w:r>
              <w:rPr>
                <w:rFonts w:ascii="Calibri" w:hAnsi="Calibri"/>
                <w:sz w:val="22"/>
                <w:szCs w:val="22"/>
              </w:rPr>
              <w:t xml:space="preserve"> State duration of restriction: </w:t>
            </w:r>
            <w:r w:rsidRPr="00E4668C">
              <w:rPr>
                <w:rFonts w:ascii="Calibri" w:hAnsi="Calibri" w:cs="Calibri"/>
                <w:b/>
                <w:bCs/>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b/>
                <w:bCs/>
                <w:color w:val="4472C4" w:themeColor="accent1"/>
                <w:sz w:val="22"/>
                <w:szCs w:val="22"/>
              </w:rPr>
              <w:instrText xml:space="preserve"> FORMTEXT </w:instrText>
            </w:r>
            <w:r w:rsidRPr="00E4668C">
              <w:rPr>
                <w:rFonts w:ascii="Calibri" w:hAnsi="Calibri" w:cs="Calibri"/>
                <w:b/>
                <w:bCs/>
                <w:color w:val="4472C4" w:themeColor="accent1"/>
                <w:sz w:val="22"/>
                <w:szCs w:val="22"/>
              </w:rPr>
            </w:r>
            <w:r w:rsidRPr="00E4668C">
              <w:rPr>
                <w:rFonts w:ascii="Calibri" w:hAnsi="Calibri" w:cs="Calibri"/>
                <w:b/>
                <w:bCs/>
                <w:color w:val="4472C4" w:themeColor="accent1"/>
                <w:sz w:val="22"/>
                <w:szCs w:val="22"/>
              </w:rPr>
              <w:fldChar w:fldCharType="separate"/>
            </w:r>
            <w:r w:rsidRPr="00E4668C">
              <w:rPr>
                <w:rFonts w:ascii="Calibri" w:hAnsi="Calibri" w:cs="Calibri"/>
                <w:b/>
                <w:bCs/>
                <w:noProof/>
                <w:color w:val="4472C4" w:themeColor="accent1"/>
                <w:sz w:val="22"/>
                <w:szCs w:val="22"/>
              </w:rPr>
              <w:t> </w:t>
            </w:r>
            <w:r w:rsidRPr="00E4668C">
              <w:rPr>
                <w:rFonts w:ascii="Calibri" w:hAnsi="Calibri" w:cs="Calibri"/>
                <w:b/>
                <w:bCs/>
                <w:noProof/>
                <w:color w:val="4472C4" w:themeColor="accent1"/>
                <w:sz w:val="22"/>
                <w:szCs w:val="22"/>
              </w:rPr>
              <w:t> </w:t>
            </w:r>
            <w:r w:rsidRPr="00E4668C">
              <w:rPr>
                <w:rFonts w:ascii="Calibri" w:hAnsi="Calibri" w:cs="Calibri"/>
                <w:b/>
                <w:bCs/>
                <w:noProof/>
                <w:color w:val="4472C4" w:themeColor="accent1"/>
                <w:sz w:val="22"/>
                <w:szCs w:val="22"/>
              </w:rPr>
              <w:t> </w:t>
            </w:r>
            <w:r w:rsidRPr="00E4668C">
              <w:rPr>
                <w:rFonts w:ascii="Calibri" w:hAnsi="Calibri" w:cs="Calibri"/>
                <w:b/>
                <w:bCs/>
                <w:noProof/>
                <w:color w:val="4472C4" w:themeColor="accent1"/>
                <w:sz w:val="22"/>
                <w:szCs w:val="22"/>
              </w:rPr>
              <w:t> </w:t>
            </w:r>
            <w:r w:rsidRPr="00E4668C">
              <w:rPr>
                <w:rFonts w:ascii="Calibri" w:hAnsi="Calibri" w:cs="Calibri"/>
                <w:b/>
                <w:bCs/>
                <w:noProof/>
                <w:color w:val="4472C4" w:themeColor="accent1"/>
                <w:sz w:val="22"/>
                <w:szCs w:val="22"/>
              </w:rPr>
              <w:t> </w:t>
            </w:r>
            <w:r w:rsidRPr="00E4668C">
              <w:rPr>
                <w:rFonts w:ascii="Calibri" w:hAnsi="Calibri" w:cs="Calibri"/>
                <w:b/>
                <w:bCs/>
                <w:color w:val="4472C4" w:themeColor="accent1"/>
                <w:sz w:val="22"/>
                <w:szCs w:val="22"/>
              </w:rPr>
              <w:fldChar w:fldCharType="end"/>
            </w:r>
          </w:p>
        </w:tc>
      </w:tr>
    </w:tbl>
    <w:p w14:paraId="70A6FA0C" w14:textId="5159AAB5" w:rsidR="00E65722" w:rsidRPr="006A159A" w:rsidRDefault="00E65722" w:rsidP="000C5312">
      <w:pPr>
        <w:pStyle w:val="Heading1"/>
        <w:ind w:left="-180" w:right="-548"/>
      </w:pPr>
      <w:r w:rsidRPr="00CF656C">
        <w:t xml:space="preserve">VI. </w:t>
      </w:r>
      <w:r w:rsidR="00A50AAF">
        <w:t>Non-Standard</w:t>
      </w:r>
      <w:r>
        <w:t xml:space="preserve"> A</w:t>
      </w:r>
      <w:r w:rsidR="009F01D8">
        <w:t>nimal Housing and Care</w:t>
      </w:r>
      <w:r w:rsidR="006A159A">
        <w:tab/>
      </w:r>
      <w:r w:rsidR="006A159A">
        <w:tab/>
      </w:r>
      <w:r w:rsidR="006A159A">
        <w:tab/>
      </w:r>
      <w:r w:rsidR="006A159A">
        <w:tab/>
      </w:r>
      <w:r w:rsidR="006A159A">
        <w:tab/>
      </w:r>
      <w:r w:rsidR="006A159A">
        <w:tab/>
      </w:r>
      <w:r w:rsidR="006A159A">
        <w:tab/>
      </w:r>
      <w:r w:rsidR="006A159A">
        <w:tab/>
      </w:r>
      <w:r w:rsidR="006A159A">
        <w:tab/>
      </w:r>
      <w:r w:rsidR="006A159A">
        <w:tab/>
      </w:r>
      <w:r w:rsidR="006A159A">
        <w:tab/>
      </w:r>
      <w:r w:rsidR="006A159A">
        <w:tab/>
      </w:r>
      <w:r w:rsidR="006A159A">
        <w:tab/>
      </w:r>
      <w:r w:rsidR="006A159A">
        <w:tab/>
      </w:r>
      <w:r w:rsidR="006A159A">
        <w:tab/>
      </w:r>
      <w:r w:rsidR="006A159A">
        <w:tab/>
      </w:r>
      <w:r w:rsidR="006A159A">
        <w:tab/>
      </w:r>
      <w:r w:rsidR="006A159A">
        <w:tab/>
      </w:r>
      <w:r w:rsidR="006A159A">
        <w:tab/>
      </w:r>
      <w:r w:rsidR="006A159A">
        <w:tab/>
      </w:r>
      <w:r w:rsidR="006A159A">
        <w:tab/>
      </w:r>
      <w:r w:rsidR="006A159A">
        <w:tab/>
      </w:r>
      <w:r w:rsidR="006A159A">
        <w:tab/>
      </w:r>
      <w:r w:rsidR="006A159A">
        <w:tab/>
      </w:r>
      <w:sdt>
        <w:sdtPr>
          <w:rPr>
            <w:sz w:val="28"/>
            <w:szCs w:val="28"/>
          </w:rPr>
          <w:id w:val="-1723823206"/>
          <w14:checkbox>
            <w14:checked w14:val="0"/>
            <w14:checkedState w14:val="2612" w14:font="MS Gothic"/>
            <w14:uncheckedState w14:val="2610" w14:font="MS Gothic"/>
          </w14:checkbox>
        </w:sdtPr>
        <w:sdtEndPr/>
        <w:sdtContent/>
      </w:sdt>
    </w:p>
    <w:p w14:paraId="0C73DF10" w14:textId="696C0920" w:rsidR="002E0423" w:rsidRDefault="00D04311" w:rsidP="000E426C">
      <w:pPr>
        <w:pStyle w:val="MediumShading1-Accent11"/>
        <w:ind w:left="270"/>
        <w:rPr>
          <w:rFonts w:ascii="Calibri" w:hAnsi="Calibri"/>
          <w:sz w:val="22"/>
          <w:szCs w:val="22"/>
        </w:rPr>
      </w:pPr>
      <w:r>
        <w:rPr>
          <w:rFonts w:ascii="Calibri" w:hAnsi="Calibri"/>
          <w:sz w:val="22"/>
          <w:szCs w:val="22"/>
        </w:rPr>
        <w:t>Describe s</w:t>
      </w:r>
      <w:r w:rsidR="002E0423" w:rsidRPr="00BD755C">
        <w:rPr>
          <w:rFonts w:ascii="Calibri" w:hAnsi="Calibri"/>
          <w:sz w:val="22"/>
          <w:szCs w:val="22"/>
        </w:rPr>
        <w:t>pe</w:t>
      </w:r>
      <w:r w:rsidR="008C10C7">
        <w:rPr>
          <w:rFonts w:ascii="Calibri" w:hAnsi="Calibri"/>
          <w:sz w:val="22"/>
          <w:szCs w:val="22"/>
        </w:rPr>
        <w:t xml:space="preserve">cialized care and housing </w:t>
      </w:r>
      <w:r w:rsidR="002E0423" w:rsidRPr="00BD755C">
        <w:rPr>
          <w:rFonts w:ascii="Calibri" w:hAnsi="Calibri"/>
          <w:sz w:val="22"/>
          <w:szCs w:val="22"/>
        </w:rPr>
        <w:t xml:space="preserve">practices that do </w:t>
      </w:r>
      <w:r w:rsidR="00D921A5">
        <w:rPr>
          <w:rFonts w:ascii="Calibri" w:hAnsi="Calibri"/>
          <w:sz w:val="22"/>
          <w:szCs w:val="22"/>
        </w:rPr>
        <w:t xml:space="preserve">NOT </w:t>
      </w:r>
      <w:r w:rsidR="002E0423" w:rsidRPr="00BD755C">
        <w:rPr>
          <w:rFonts w:ascii="Calibri" w:hAnsi="Calibri"/>
          <w:sz w:val="22"/>
          <w:szCs w:val="22"/>
        </w:rPr>
        <w:t>constitute Regulatory Ex</w:t>
      </w:r>
      <w:r w:rsidR="00FB4FFE">
        <w:rPr>
          <w:rFonts w:ascii="Calibri" w:hAnsi="Calibri"/>
          <w:sz w:val="22"/>
          <w:szCs w:val="22"/>
        </w:rPr>
        <w:t>ce</w:t>
      </w:r>
      <w:r w:rsidR="002E0423" w:rsidRPr="00BD755C">
        <w:rPr>
          <w:rFonts w:ascii="Calibri" w:hAnsi="Calibri"/>
          <w:sz w:val="22"/>
          <w:szCs w:val="22"/>
        </w:rPr>
        <w:t>ptions</w:t>
      </w:r>
      <w:r w:rsidR="00AB7D16">
        <w:rPr>
          <w:rFonts w:ascii="Calibri" w:hAnsi="Calibri"/>
          <w:sz w:val="22"/>
          <w:szCs w:val="22"/>
        </w:rPr>
        <w:t xml:space="preserve"> </w:t>
      </w:r>
      <w:r w:rsidR="00214384">
        <w:rPr>
          <w:rFonts w:ascii="Calibri" w:hAnsi="Calibri"/>
          <w:sz w:val="22"/>
          <w:szCs w:val="22"/>
        </w:rPr>
        <w:t>(Section V. above)</w:t>
      </w:r>
      <w:r w:rsidR="00AB7D16">
        <w:rPr>
          <w:rFonts w:ascii="Calibri" w:hAnsi="Calibri"/>
          <w:sz w:val="22"/>
          <w:szCs w:val="22"/>
        </w:rPr>
        <w:t xml:space="preserve">. </w:t>
      </w:r>
    </w:p>
    <w:p w14:paraId="54413371" w14:textId="77777777" w:rsidR="00C760EF" w:rsidRPr="000E426C" w:rsidRDefault="00C760EF" w:rsidP="000E426C">
      <w:pPr>
        <w:pStyle w:val="MediumShading1-Accent11"/>
        <w:rPr>
          <w:rFonts w:ascii="Calibri" w:hAnsi="Calibri" w:cs="Arial"/>
          <w:smallCaps/>
          <w:color w:val="000000"/>
          <w:sz w:val="12"/>
          <w:szCs w:val="12"/>
        </w:rPr>
      </w:pPr>
    </w:p>
    <w:tbl>
      <w:tblPr>
        <w:tblW w:w="109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B566E1" w:rsidRPr="00B566E1" w14:paraId="370A3531" w14:textId="77777777" w:rsidTr="00130E59">
        <w:trPr>
          <w:trHeight w:val="360"/>
        </w:trPr>
        <w:tc>
          <w:tcPr>
            <w:tcW w:w="10980" w:type="dxa"/>
            <w:shd w:val="clear" w:color="auto" w:fill="DEEAF6" w:themeFill="accent5" w:themeFillTint="33"/>
            <w:vAlign w:val="center"/>
          </w:tcPr>
          <w:p w14:paraId="645F4C97" w14:textId="5B331B0C" w:rsidR="00B566E1" w:rsidRPr="00BD755C" w:rsidRDefault="00D808A9" w:rsidP="00E54E75">
            <w:pPr>
              <w:pStyle w:val="MediumShading1-Accent11"/>
              <w:ind w:left="250" w:hanging="250"/>
              <w:rPr>
                <w:rFonts w:ascii="Calibri" w:hAnsi="Calibri"/>
                <w:sz w:val="22"/>
                <w:szCs w:val="22"/>
              </w:rPr>
            </w:pPr>
            <w:r w:rsidRPr="000E426C">
              <w:rPr>
                <w:rFonts w:ascii="Calibri" w:hAnsi="Calibri"/>
                <w:b/>
                <w:bCs/>
                <w:sz w:val="22"/>
                <w:szCs w:val="22"/>
              </w:rPr>
              <w:t>1.</w:t>
            </w:r>
            <w:r w:rsidRPr="00CF656C">
              <w:rPr>
                <w:rFonts w:ascii="Calibri" w:hAnsi="Calibri"/>
                <w:sz w:val="22"/>
                <w:szCs w:val="22"/>
              </w:rPr>
              <w:t xml:space="preserve"> </w:t>
            </w:r>
            <w:r w:rsidR="00B90F44" w:rsidRPr="00B90F44">
              <w:rPr>
                <w:rFonts w:ascii="Calibri" w:hAnsi="Calibri"/>
                <w:b/>
                <w:bCs/>
                <w:sz w:val="22"/>
                <w:szCs w:val="22"/>
              </w:rPr>
              <w:t xml:space="preserve">Non-standard housing/caging </w:t>
            </w:r>
            <w:r w:rsidRPr="00B90F44">
              <w:rPr>
                <w:rFonts w:ascii="Calibri" w:hAnsi="Calibri"/>
                <w:b/>
                <w:bCs/>
                <w:sz w:val="22"/>
                <w:szCs w:val="22"/>
              </w:rPr>
              <w:t>or</w:t>
            </w:r>
            <w:r>
              <w:rPr>
                <w:rFonts w:ascii="Calibri" w:hAnsi="Calibri"/>
                <w:sz w:val="22"/>
                <w:szCs w:val="22"/>
              </w:rPr>
              <w:t xml:space="preserve"> </w:t>
            </w:r>
            <w:r w:rsidRPr="00E130CC">
              <w:rPr>
                <w:rFonts w:ascii="Calibri" w:hAnsi="Calibri"/>
                <w:b/>
                <w:sz w:val="22"/>
                <w:szCs w:val="22"/>
              </w:rPr>
              <w:t>specialized husbandry practices</w:t>
            </w:r>
            <w:r>
              <w:rPr>
                <w:rFonts w:ascii="Calibri" w:hAnsi="Calibri"/>
                <w:sz w:val="22"/>
                <w:szCs w:val="22"/>
              </w:rPr>
              <w:t xml:space="preserve"> that are not regulatory exemptions (</w:t>
            </w:r>
            <w:proofErr w:type="gramStart"/>
            <w:r>
              <w:rPr>
                <w:rFonts w:ascii="Calibri" w:hAnsi="Calibri"/>
                <w:sz w:val="22"/>
                <w:szCs w:val="22"/>
              </w:rPr>
              <w:t>e.g.</w:t>
            </w:r>
            <w:proofErr w:type="gramEnd"/>
            <w:r>
              <w:rPr>
                <w:rFonts w:ascii="Calibri" w:hAnsi="Calibri"/>
                <w:sz w:val="22"/>
                <w:szCs w:val="22"/>
              </w:rPr>
              <w:t xml:space="preserve"> use of </w:t>
            </w:r>
            <w:r w:rsidRPr="00A10AE6">
              <w:rPr>
                <w:rFonts w:ascii="Calibri" w:hAnsi="Calibri"/>
                <w:sz w:val="22"/>
                <w:szCs w:val="22"/>
              </w:rPr>
              <w:t>metabolic</w:t>
            </w:r>
            <w:r>
              <w:rPr>
                <w:rFonts w:ascii="Calibri" w:hAnsi="Calibri"/>
                <w:sz w:val="22"/>
                <w:szCs w:val="22"/>
              </w:rPr>
              <w:t xml:space="preserve"> caging</w:t>
            </w:r>
            <w:r w:rsidRPr="00A10AE6">
              <w:rPr>
                <w:rFonts w:ascii="Calibri" w:hAnsi="Calibri"/>
                <w:sz w:val="22"/>
                <w:szCs w:val="22"/>
              </w:rPr>
              <w:t xml:space="preserve">, </w:t>
            </w:r>
            <w:r>
              <w:rPr>
                <w:rFonts w:ascii="Calibri" w:hAnsi="Calibri"/>
                <w:sz w:val="22"/>
                <w:szCs w:val="22"/>
              </w:rPr>
              <w:t>pinnacle caging, etc.)</w:t>
            </w:r>
            <w:r w:rsidR="00214384">
              <w:rPr>
                <w:rFonts w:ascii="Calibri" w:hAnsi="Calibri"/>
                <w:sz w:val="22"/>
                <w:szCs w:val="22"/>
              </w:rPr>
              <w:t xml:space="preserve">: </w:t>
            </w:r>
          </w:p>
        </w:tc>
      </w:tr>
      <w:tr w:rsidR="00B740EA" w:rsidRPr="00B566E1" w14:paraId="34FC8818" w14:textId="77777777" w:rsidTr="00130E59">
        <w:trPr>
          <w:trHeight w:val="360"/>
        </w:trPr>
        <w:tc>
          <w:tcPr>
            <w:tcW w:w="10980" w:type="dxa"/>
            <w:shd w:val="clear" w:color="auto" w:fill="auto"/>
            <w:vAlign w:val="center"/>
          </w:tcPr>
          <w:p w14:paraId="5878FFDC" w14:textId="520F59C9" w:rsidR="00B740EA" w:rsidRPr="000E426C" w:rsidRDefault="00B740EA" w:rsidP="00623CCA">
            <w:pPr>
              <w:pStyle w:val="MediumShading1-Accent11"/>
              <w:spacing w:before="60" w:after="60"/>
              <w:ind w:left="245" w:hanging="245"/>
              <w:rPr>
                <w:rFonts w:ascii="Calibri" w:hAnsi="Calibri"/>
                <w:b/>
                <w:bCs/>
                <w:sz w:val="22"/>
                <w:szCs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B566E1" w:rsidRPr="00B566E1" w14:paraId="07A8DB34" w14:textId="77777777" w:rsidTr="00130E59">
        <w:trPr>
          <w:trHeight w:val="360"/>
        </w:trPr>
        <w:tc>
          <w:tcPr>
            <w:tcW w:w="10980" w:type="dxa"/>
            <w:shd w:val="clear" w:color="auto" w:fill="DEEAF6" w:themeFill="accent5" w:themeFillTint="33"/>
            <w:vAlign w:val="center"/>
          </w:tcPr>
          <w:p w14:paraId="16243F9B" w14:textId="09965AE9" w:rsidR="00B10B9A" w:rsidRPr="00CF656C" w:rsidRDefault="00D808A9" w:rsidP="0067232B">
            <w:pPr>
              <w:pStyle w:val="MediumShading1-Accent11"/>
              <w:ind w:left="250" w:hanging="250"/>
              <w:rPr>
                <w:rFonts w:ascii="Calibri" w:hAnsi="Calibri"/>
                <w:sz w:val="22"/>
                <w:szCs w:val="22"/>
              </w:rPr>
            </w:pPr>
            <w:r w:rsidRPr="000E426C">
              <w:rPr>
                <w:rFonts w:ascii="Calibri" w:hAnsi="Calibri"/>
                <w:b/>
                <w:bCs/>
                <w:sz w:val="22"/>
                <w:szCs w:val="22"/>
              </w:rPr>
              <w:t>2.</w:t>
            </w:r>
            <w:r w:rsidRPr="00CF656C">
              <w:rPr>
                <w:rFonts w:ascii="Calibri" w:hAnsi="Calibri"/>
                <w:sz w:val="22"/>
                <w:szCs w:val="22"/>
              </w:rPr>
              <w:t xml:space="preserve"> </w:t>
            </w:r>
            <w:r w:rsidRPr="00E45B45">
              <w:rPr>
                <w:rFonts w:ascii="Calibri" w:hAnsi="Calibri"/>
                <w:b/>
                <w:sz w:val="22"/>
                <w:szCs w:val="22"/>
              </w:rPr>
              <w:t xml:space="preserve">Non-standard </w:t>
            </w:r>
            <w:r w:rsidR="009534C1">
              <w:rPr>
                <w:rFonts w:ascii="Calibri" w:hAnsi="Calibri"/>
                <w:b/>
                <w:sz w:val="22"/>
                <w:szCs w:val="22"/>
              </w:rPr>
              <w:t>d</w:t>
            </w:r>
            <w:r w:rsidRPr="00E45B45">
              <w:rPr>
                <w:rFonts w:ascii="Calibri" w:hAnsi="Calibri"/>
                <w:b/>
                <w:sz w:val="22"/>
                <w:szCs w:val="22"/>
              </w:rPr>
              <w:t xml:space="preserve">rinking </w:t>
            </w:r>
            <w:r w:rsidR="009534C1">
              <w:rPr>
                <w:rFonts w:ascii="Calibri" w:hAnsi="Calibri"/>
                <w:b/>
                <w:sz w:val="22"/>
                <w:szCs w:val="22"/>
              </w:rPr>
              <w:t>w</w:t>
            </w:r>
            <w:r w:rsidRPr="00E45B45">
              <w:rPr>
                <w:rFonts w:ascii="Calibri" w:hAnsi="Calibri"/>
                <w:b/>
                <w:sz w:val="22"/>
                <w:szCs w:val="22"/>
              </w:rPr>
              <w:t>ater</w:t>
            </w:r>
            <w:r>
              <w:rPr>
                <w:rFonts w:ascii="Calibri" w:hAnsi="Calibri"/>
                <w:sz w:val="22"/>
                <w:szCs w:val="22"/>
              </w:rPr>
              <w:t xml:space="preserve"> For ANY </w:t>
            </w:r>
            <w:r w:rsidR="00B1042C">
              <w:rPr>
                <w:rFonts w:ascii="Calibri" w:hAnsi="Calibri"/>
                <w:sz w:val="22"/>
                <w:szCs w:val="22"/>
              </w:rPr>
              <w:t>chemical/additive s</w:t>
            </w:r>
            <w:r w:rsidR="00785DC6">
              <w:rPr>
                <w:rFonts w:ascii="Calibri" w:hAnsi="Calibri"/>
                <w:sz w:val="22"/>
                <w:szCs w:val="22"/>
              </w:rPr>
              <w:t xml:space="preserve">upplementing </w:t>
            </w:r>
            <w:r>
              <w:rPr>
                <w:rFonts w:ascii="Calibri" w:hAnsi="Calibri"/>
                <w:sz w:val="22"/>
                <w:szCs w:val="22"/>
              </w:rPr>
              <w:t>the drinking water provide the following</w:t>
            </w:r>
            <w:r w:rsidR="006A7AE4">
              <w:rPr>
                <w:rFonts w:ascii="Calibri" w:hAnsi="Calibri"/>
                <w:sz w:val="22"/>
                <w:szCs w:val="22"/>
              </w:rPr>
              <w:t>:</w:t>
            </w:r>
          </w:p>
        </w:tc>
      </w:tr>
      <w:tr w:rsidR="00B740EA" w:rsidRPr="00B566E1" w14:paraId="662981C1" w14:textId="77777777" w:rsidTr="00130E59">
        <w:trPr>
          <w:trHeight w:val="360"/>
        </w:trPr>
        <w:tc>
          <w:tcPr>
            <w:tcW w:w="10980" w:type="dxa"/>
            <w:shd w:val="clear" w:color="auto" w:fill="auto"/>
            <w:vAlign w:val="center"/>
          </w:tcPr>
          <w:p w14:paraId="7B625EA6" w14:textId="3A133D09" w:rsidR="00B740EA" w:rsidRDefault="00B740EA" w:rsidP="0067232B">
            <w:pPr>
              <w:pStyle w:val="MediumShading1-Accent11"/>
              <w:spacing w:before="60"/>
              <w:rPr>
                <w:rFonts w:ascii="Calibri" w:eastAsia="Calibri" w:hAnsi="Calibri"/>
                <w:color w:val="000000"/>
                <w:sz w:val="22"/>
                <w:szCs w:val="22"/>
              </w:rPr>
            </w:pPr>
            <w:r>
              <w:rPr>
                <w:rFonts w:ascii="Calibri" w:hAnsi="Calibri"/>
                <w:sz w:val="22"/>
                <w:szCs w:val="22"/>
              </w:rPr>
              <w:t>2a.</w:t>
            </w:r>
            <w:r w:rsidRPr="00BD27D9">
              <w:rPr>
                <w:rFonts w:ascii="Calibri" w:eastAsia="Calibri" w:hAnsi="Calibri"/>
                <w:color w:val="000000"/>
                <w:sz w:val="22"/>
                <w:szCs w:val="22"/>
              </w:rPr>
              <w:t xml:space="preserve"> Name</w:t>
            </w:r>
            <w:r>
              <w:rPr>
                <w:rFonts w:ascii="Calibri" w:eastAsia="Calibri" w:hAnsi="Calibri"/>
                <w:color w:val="000000"/>
                <w:sz w:val="22"/>
                <w:szCs w:val="22"/>
              </w:rPr>
              <w:t xml:space="preserve"> of chemical/additive</w:t>
            </w:r>
            <w:r w:rsidR="0067232B">
              <w:rPr>
                <w:rFonts w:ascii="Calibri" w:eastAsia="Calibri" w:hAnsi="Calibri"/>
                <w:color w:val="000000"/>
                <w:sz w:val="22"/>
                <w:szCs w:val="22"/>
              </w:rPr>
              <w:t xml:space="preserve"> </w:t>
            </w:r>
            <w:r>
              <w:rPr>
                <w:rFonts w:ascii="Calibri" w:eastAsia="Calibri" w:hAnsi="Calibri"/>
                <w:color w:val="000000"/>
                <w:sz w:val="22"/>
                <w:szCs w:val="22"/>
              </w:rPr>
              <w:t xml:space="preserve"> </w:t>
            </w: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p w14:paraId="07D5F846" w14:textId="23521FBF" w:rsidR="00B740EA" w:rsidRDefault="00B740EA" w:rsidP="0067232B">
            <w:pPr>
              <w:pStyle w:val="MediumShading1-Accent11"/>
              <w:spacing w:before="60"/>
              <w:rPr>
                <w:rFonts w:ascii="Calibri" w:eastAsia="Calibri" w:hAnsi="Calibri"/>
                <w:color w:val="000000"/>
                <w:sz w:val="22"/>
                <w:szCs w:val="22"/>
              </w:rPr>
            </w:pPr>
            <w:r>
              <w:rPr>
                <w:rFonts w:ascii="Calibri" w:eastAsia="Calibri" w:hAnsi="Calibri"/>
                <w:color w:val="000000"/>
                <w:sz w:val="22"/>
                <w:szCs w:val="22"/>
              </w:rPr>
              <w:t>2b. Composition include concentration/dose/volume of formulated water</w:t>
            </w:r>
            <w:r w:rsidR="0067232B">
              <w:rPr>
                <w:rFonts w:ascii="Calibri" w:eastAsia="Calibri" w:hAnsi="Calibri"/>
                <w:color w:val="000000"/>
                <w:sz w:val="22"/>
                <w:szCs w:val="22"/>
              </w:rPr>
              <w:t xml:space="preserve"> </w:t>
            </w:r>
            <w:r>
              <w:rPr>
                <w:rFonts w:ascii="Calibri" w:eastAsia="Calibri" w:hAnsi="Calibri"/>
                <w:color w:val="000000"/>
                <w:sz w:val="22"/>
                <w:szCs w:val="22"/>
              </w:rPr>
              <w:t xml:space="preserve"> </w:t>
            </w: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p w14:paraId="064A2992" w14:textId="36A2538C" w:rsidR="00B740EA" w:rsidRPr="000E426C" w:rsidRDefault="00B740EA" w:rsidP="00623CCA">
            <w:pPr>
              <w:pStyle w:val="MediumShading1-Accent11"/>
              <w:spacing w:before="60" w:after="60"/>
              <w:ind w:left="245" w:hanging="245"/>
              <w:rPr>
                <w:rFonts w:ascii="Calibri" w:hAnsi="Calibri"/>
                <w:b/>
                <w:bCs/>
                <w:sz w:val="22"/>
                <w:szCs w:val="22"/>
              </w:rPr>
            </w:pPr>
            <w:r>
              <w:rPr>
                <w:rFonts w:ascii="Calibri" w:eastAsia="Calibri" w:hAnsi="Calibri"/>
                <w:color w:val="000000"/>
                <w:sz w:val="22"/>
                <w:szCs w:val="22"/>
              </w:rPr>
              <w:t>2c. Frequency and/or D</w:t>
            </w:r>
            <w:r w:rsidRPr="00BD27D9">
              <w:rPr>
                <w:rFonts w:ascii="Calibri" w:eastAsia="Calibri" w:hAnsi="Calibri"/>
                <w:color w:val="000000"/>
                <w:sz w:val="22"/>
                <w:szCs w:val="22"/>
              </w:rPr>
              <w:t>uration</w:t>
            </w:r>
            <w:r>
              <w:rPr>
                <w:rFonts w:ascii="Calibri" w:eastAsia="Calibri" w:hAnsi="Calibri"/>
                <w:color w:val="000000"/>
                <w:sz w:val="22"/>
                <w:szCs w:val="22"/>
              </w:rPr>
              <w:t xml:space="preserve"> of water </w:t>
            </w: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0C5767" w:rsidRPr="00CF656C" w14:paraId="0DA41159" w14:textId="77777777" w:rsidTr="00130E59">
        <w:trPr>
          <w:trHeight w:val="360"/>
        </w:trPr>
        <w:tc>
          <w:tcPr>
            <w:tcW w:w="10980" w:type="dxa"/>
            <w:shd w:val="clear" w:color="auto" w:fill="DEEAF6" w:themeFill="accent5" w:themeFillTint="33"/>
            <w:vAlign w:val="center"/>
          </w:tcPr>
          <w:p w14:paraId="2F1D2F15" w14:textId="50989B9B" w:rsidR="003A0546" w:rsidRPr="00E45B45" w:rsidRDefault="00D808A9" w:rsidP="0067232B">
            <w:pPr>
              <w:pStyle w:val="MediumShading1-Accent11"/>
              <w:ind w:left="255" w:hanging="255"/>
              <w:rPr>
                <w:rFonts w:ascii="Calibri" w:hAnsi="Calibri"/>
                <w:sz w:val="22"/>
                <w:szCs w:val="22"/>
              </w:rPr>
            </w:pPr>
            <w:r w:rsidRPr="000E426C">
              <w:rPr>
                <w:rFonts w:ascii="Calibri" w:hAnsi="Calibri"/>
                <w:b/>
                <w:bCs/>
                <w:sz w:val="22"/>
                <w:szCs w:val="22"/>
              </w:rPr>
              <w:t>3.</w:t>
            </w:r>
            <w:r>
              <w:rPr>
                <w:rFonts w:ascii="Calibri" w:hAnsi="Calibri"/>
                <w:sz w:val="22"/>
                <w:szCs w:val="22"/>
              </w:rPr>
              <w:t xml:space="preserve"> </w:t>
            </w:r>
            <w:r w:rsidRPr="00E45B45">
              <w:rPr>
                <w:rFonts w:ascii="Calibri" w:hAnsi="Calibri"/>
                <w:b/>
                <w:sz w:val="22"/>
                <w:szCs w:val="22"/>
              </w:rPr>
              <w:t xml:space="preserve">Non-standard </w:t>
            </w:r>
            <w:r w:rsidR="009534C1">
              <w:rPr>
                <w:rFonts w:ascii="Calibri" w:hAnsi="Calibri"/>
                <w:b/>
                <w:sz w:val="22"/>
                <w:szCs w:val="22"/>
              </w:rPr>
              <w:t>d</w:t>
            </w:r>
            <w:r w:rsidRPr="00E45B45">
              <w:rPr>
                <w:rFonts w:ascii="Calibri" w:hAnsi="Calibri"/>
                <w:b/>
                <w:sz w:val="22"/>
                <w:szCs w:val="22"/>
              </w:rPr>
              <w:t>iet</w:t>
            </w:r>
            <w:r>
              <w:rPr>
                <w:rFonts w:ascii="Calibri" w:hAnsi="Calibri"/>
                <w:sz w:val="22"/>
                <w:szCs w:val="22"/>
              </w:rPr>
              <w:t xml:space="preserve"> For ANY specialized diet used in place of the standard chow provide the following: </w:t>
            </w:r>
            <w:r w:rsidR="00230385">
              <w:rPr>
                <w:rFonts w:ascii="Calibri" w:hAnsi="Calibri"/>
                <w:sz w:val="22"/>
                <w:szCs w:val="22"/>
              </w:rPr>
              <w:t xml:space="preserve"> </w:t>
            </w:r>
          </w:p>
        </w:tc>
      </w:tr>
      <w:tr w:rsidR="0067232B" w:rsidRPr="00CF656C" w14:paraId="48F0BDB0" w14:textId="77777777" w:rsidTr="00130E59">
        <w:trPr>
          <w:trHeight w:val="360"/>
        </w:trPr>
        <w:tc>
          <w:tcPr>
            <w:tcW w:w="10980" w:type="dxa"/>
            <w:shd w:val="clear" w:color="auto" w:fill="auto"/>
            <w:vAlign w:val="center"/>
          </w:tcPr>
          <w:p w14:paraId="22FD7BBA" w14:textId="27E56B3F" w:rsidR="0067232B" w:rsidRDefault="0067232B" w:rsidP="0067232B">
            <w:pPr>
              <w:pStyle w:val="MediumShading1-Accent11"/>
              <w:spacing w:before="60"/>
              <w:ind w:hanging="5"/>
              <w:rPr>
                <w:rFonts w:ascii="Calibri" w:eastAsia="Calibri" w:hAnsi="Calibri"/>
                <w:color w:val="000000"/>
                <w:sz w:val="22"/>
                <w:szCs w:val="22"/>
              </w:rPr>
            </w:pPr>
            <w:r>
              <w:rPr>
                <w:rFonts w:ascii="Calibri" w:eastAsia="Calibri" w:hAnsi="Calibri"/>
                <w:color w:val="000000"/>
                <w:sz w:val="22"/>
                <w:szCs w:val="22"/>
              </w:rPr>
              <w:t>3a.</w:t>
            </w:r>
            <w:r w:rsidRPr="00BD27D9">
              <w:rPr>
                <w:rFonts w:ascii="Calibri" w:eastAsia="Calibri" w:hAnsi="Calibri"/>
                <w:color w:val="000000"/>
                <w:sz w:val="22"/>
                <w:szCs w:val="22"/>
              </w:rPr>
              <w:t xml:space="preserve"> Name</w:t>
            </w:r>
            <w:r>
              <w:rPr>
                <w:rFonts w:ascii="Calibri" w:eastAsia="Calibri" w:hAnsi="Calibri"/>
                <w:color w:val="000000"/>
                <w:sz w:val="22"/>
                <w:szCs w:val="22"/>
              </w:rPr>
              <w:t xml:space="preserve"> of diet  </w:t>
            </w: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r>
              <w:rPr>
                <w:rFonts w:ascii="Calibri" w:eastAsia="Calibri" w:hAnsi="Calibri"/>
                <w:color w:val="000000"/>
                <w:sz w:val="22"/>
                <w:szCs w:val="22"/>
              </w:rPr>
              <w:t xml:space="preserve"> </w:t>
            </w:r>
          </w:p>
          <w:p w14:paraId="718041F8" w14:textId="2D7C05B4" w:rsidR="0067232B" w:rsidRDefault="0067232B" w:rsidP="0067232B">
            <w:pPr>
              <w:pStyle w:val="MediumShading1-Accent11"/>
              <w:spacing w:before="60"/>
              <w:ind w:hanging="5"/>
              <w:rPr>
                <w:rFonts w:ascii="Calibri" w:eastAsia="Calibri" w:hAnsi="Calibri"/>
                <w:color w:val="000000"/>
                <w:sz w:val="22"/>
                <w:szCs w:val="22"/>
              </w:rPr>
            </w:pPr>
            <w:r>
              <w:rPr>
                <w:rFonts w:ascii="Calibri" w:eastAsia="Calibri" w:hAnsi="Calibri"/>
                <w:color w:val="000000"/>
                <w:sz w:val="22"/>
                <w:szCs w:val="22"/>
              </w:rPr>
              <w:lastRenderedPageBreak/>
              <w:t xml:space="preserve">3b. Dietary composition, including name &amp; concentration of any drugs formulated into the diet  </w:t>
            </w: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r>
              <w:rPr>
                <w:rFonts w:ascii="Calibri" w:eastAsia="Calibri" w:hAnsi="Calibri"/>
                <w:color w:val="000000"/>
                <w:sz w:val="22"/>
                <w:szCs w:val="22"/>
              </w:rPr>
              <w:t xml:space="preserve"> </w:t>
            </w:r>
          </w:p>
          <w:p w14:paraId="606FB829" w14:textId="35C81840" w:rsidR="0067232B" w:rsidRPr="00D808A9" w:rsidRDefault="0067232B" w:rsidP="0067232B">
            <w:pPr>
              <w:pStyle w:val="MediumShading1-Accent11"/>
              <w:spacing w:before="60"/>
              <w:ind w:hanging="5"/>
              <w:rPr>
                <w:rFonts w:ascii="Calibri" w:hAnsi="Calibri"/>
                <w:sz w:val="22"/>
                <w:szCs w:val="22"/>
              </w:rPr>
            </w:pPr>
            <w:r>
              <w:rPr>
                <w:rFonts w:ascii="Calibri" w:eastAsia="Calibri" w:hAnsi="Calibri"/>
                <w:color w:val="000000"/>
                <w:sz w:val="22"/>
                <w:szCs w:val="22"/>
              </w:rPr>
              <w:t>3c. Frequency and/or D</w:t>
            </w:r>
            <w:r w:rsidRPr="00BD27D9">
              <w:rPr>
                <w:rFonts w:ascii="Calibri" w:eastAsia="Calibri" w:hAnsi="Calibri"/>
                <w:color w:val="000000"/>
                <w:sz w:val="22"/>
                <w:szCs w:val="22"/>
              </w:rPr>
              <w:t>uration</w:t>
            </w:r>
            <w:r>
              <w:rPr>
                <w:rFonts w:ascii="Calibri" w:eastAsia="Calibri" w:hAnsi="Calibri"/>
                <w:color w:val="000000"/>
                <w:sz w:val="22"/>
                <w:szCs w:val="22"/>
              </w:rPr>
              <w:t xml:space="preserve"> of diet  </w:t>
            </w: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r>
              <w:rPr>
                <w:rFonts w:ascii="Calibri" w:hAnsi="Calibri"/>
                <w:sz w:val="22"/>
                <w:szCs w:val="22"/>
              </w:rPr>
              <w:t xml:space="preserve">       </w:t>
            </w:r>
          </w:p>
          <w:p w14:paraId="7A1D1663" w14:textId="18028E1C" w:rsidR="0067232B" w:rsidRPr="000E426C" w:rsidRDefault="0067232B" w:rsidP="00623CCA">
            <w:pPr>
              <w:pStyle w:val="MediumShading1-Accent11"/>
              <w:spacing w:before="60" w:after="60"/>
              <w:ind w:left="259" w:hanging="259"/>
              <w:rPr>
                <w:rFonts w:ascii="Calibri" w:hAnsi="Calibri"/>
                <w:b/>
                <w:bCs/>
                <w:sz w:val="22"/>
                <w:szCs w:val="22"/>
              </w:rPr>
            </w:pPr>
            <w:r>
              <w:rPr>
                <w:rFonts w:ascii="Calibri" w:hAnsi="Calibri"/>
                <w:sz w:val="22"/>
                <w:szCs w:val="22"/>
              </w:rPr>
              <w:t xml:space="preserve">3d. Diet is not nutritionally balanced - </w:t>
            </w:r>
            <w:r w:rsidRPr="00E45B45">
              <w:rPr>
                <w:rFonts w:ascii="Calibri" w:hAnsi="Calibri"/>
                <w:sz w:val="22"/>
                <w:szCs w:val="22"/>
              </w:rPr>
              <w:t>provide justification</w:t>
            </w:r>
            <w:r>
              <w:rPr>
                <w:rFonts w:ascii="Calibri" w:hAnsi="Calibri"/>
                <w:sz w:val="22"/>
                <w:szCs w:val="22"/>
              </w:rPr>
              <w:t xml:space="preserve">:  </w:t>
            </w: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r>
              <w:rPr>
                <w:rFonts w:ascii="Calibri" w:hAnsi="Calibri"/>
                <w:sz w:val="22"/>
                <w:szCs w:val="22"/>
              </w:rPr>
              <w:t xml:space="preserve">  </w:t>
            </w:r>
          </w:p>
        </w:tc>
      </w:tr>
      <w:tr w:rsidR="00925469" w:rsidRPr="00CF656C" w14:paraId="3C1AC4D4" w14:textId="77777777" w:rsidTr="00130E59">
        <w:trPr>
          <w:trHeight w:val="360"/>
        </w:trPr>
        <w:tc>
          <w:tcPr>
            <w:tcW w:w="10980" w:type="dxa"/>
            <w:shd w:val="clear" w:color="auto" w:fill="DEEAF6" w:themeFill="accent5" w:themeFillTint="33"/>
            <w:vAlign w:val="center"/>
          </w:tcPr>
          <w:p w14:paraId="28CC2E59" w14:textId="77F6C2B5" w:rsidR="00925469" w:rsidRDefault="00925469" w:rsidP="0067232B">
            <w:pPr>
              <w:pStyle w:val="MediumShading1-Accent11"/>
              <w:ind w:left="250" w:hanging="250"/>
              <w:rPr>
                <w:rFonts w:ascii="Calibri" w:hAnsi="Calibri"/>
                <w:sz w:val="22"/>
                <w:szCs w:val="22"/>
              </w:rPr>
            </w:pPr>
            <w:r w:rsidRPr="000E426C">
              <w:rPr>
                <w:rFonts w:ascii="Calibri" w:hAnsi="Calibri"/>
                <w:b/>
                <w:bCs/>
                <w:sz w:val="22"/>
                <w:szCs w:val="22"/>
              </w:rPr>
              <w:lastRenderedPageBreak/>
              <w:t>4.</w:t>
            </w:r>
            <w:r>
              <w:rPr>
                <w:rFonts w:ascii="Calibri" w:hAnsi="Calibri"/>
                <w:sz w:val="22"/>
                <w:szCs w:val="22"/>
              </w:rPr>
              <w:t xml:space="preserve"> </w:t>
            </w:r>
            <w:r w:rsidR="008F4A52" w:rsidRPr="00A55A61">
              <w:rPr>
                <w:rFonts w:ascii="Calibri" w:hAnsi="Calibri"/>
                <w:b/>
                <w:bCs/>
                <w:sz w:val="22"/>
                <w:szCs w:val="22"/>
              </w:rPr>
              <w:t>Non-standard e</w:t>
            </w:r>
            <w:r w:rsidRPr="00A55A61">
              <w:rPr>
                <w:rFonts w:ascii="Calibri" w:hAnsi="Calibri"/>
                <w:b/>
                <w:bCs/>
                <w:sz w:val="22"/>
                <w:szCs w:val="22"/>
              </w:rPr>
              <w:t>nrichment</w:t>
            </w:r>
            <w:r w:rsidR="008F4A52">
              <w:rPr>
                <w:rFonts w:ascii="Calibri" w:hAnsi="Calibri"/>
                <w:sz w:val="22"/>
                <w:szCs w:val="22"/>
              </w:rPr>
              <w:t xml:space="preserve"> For ANY restriction or enhancement of enrichment provide the following:</w:t>
            </w:r>
            <w:r w:rsidR="00FD3151">
              <w:rPr>
                <w:rFonts w:ascii="Calibri" w:hAnsi="Calibri"/>
                <w:sz w:val="22"/>
                <w:szCs w:val="22"/>
              </w:rPr>
              <w:t xml:space="preserve">  </w:t>
            </w:r>
          </w:p>
        </w:tc>
      </w:tr>
      <w:tr w:rsidR="0067232B" w:rsidRPr="00CF656C" w14:paraId="061355AB" w14:textId="77777777" w:rsidTr="00130E59">
        <w:trPr>
          <w:trHeight w:val="360"/>
        </w:trPr>
        <w:tc>
          <w:tcPr>
            <w:tcW w:w="10980" w:type="dxa"/>
            <w:shd w:val="clear" w:color="auto" w:fill="auto"/>
            <w:vAlign w:val="center"/>
          </w:tcPr>
          <w:p w14:paraId="4231A853" w14:textId="1D284681" w:rsidR="0067232B" w:rsidRPr="0067232B" w:rsidRDefault="0067232B" w:rsidP="00623CCA">
            <w:pPr>
              <w:pStyle w:val="MediumShading1-Accent11"/>
              <w:spacing w:before="60" w:after="60"/>
              <w:ind w:left="245" w:hanging="245"/>
              <w:rPr>
                <w:rFonts w:ascii="Calibri" w:hAnsi="Calibri"/>
                <w:sz w:val="22"/>
                <w:szCs w:val="22"/>
              </w:rPr>
            </w:pPr>
            <w:r w:rsidRPr="0067232B">
              <w:rPr>
                <w:rFonts w:ascii="Calibri" w:hAnsi="Calibri"/>
                <w:sz w:val="22"/>
                <w:szCs w:val="22"/>
              </w:rPr>
              <w:t xml:space="preserve">4a. Conditions:  </w:t>
            </w: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r w:rsidRPr="0067232B">
              <w:rPr>
                <w:rFonts w:ascii="Calibri" w:hAnsi="Calibri"/>
                <w:sz w:val="22"/>
                <w:szCs w:val="22"/>
              </w:rPr>
              <w:t xml:space="preserve">    </w:t>
            </w:r>
          </w:p>
        </w:tc>
      </w:tr>
    </w:tbl>
    <w:p w14:paraId="703EA4E6" w14:textId="77777777" w:rsidR="00E66D30" w:rsidRPr="00C36891" w:rsidRDefault="00E66D30" w:rsidP="000A5484">
      <w:pPr>
        <w:rPr>
          <w:rFonts w:ascii="Calibri" w:hAnsi="Calibri"/>
          <w:sz w:val="22"/>
          <w:szCs w:val="22"/>
        </w:rPr>
      </w:pPr>
    </w:p>
    <w:p w14:paraId="29A36632" w14:textId="4BBF24E7" w:rsidR="00E65722" w:rsidRDefault="00E65722" w:rsidP="000E426C">
      <w:pPr>
        <w:pStyle w:val="Heading1"/>
        <w:spacing w:before="0"/>
        <w:ind w:left="-187"/>
        <w:rPr>
          <w:rFonts w:cs="Calibri"/>
        </w:rPr>
      </w:pPr>
      <w:r w:rsidRPr="00CF656C">
        <w:t>VII. E</w:t>
      </w:r>
      <w:r w:rsidR="009F01D8">
        <w:t>xperimental Design</w:t>
      </w:r>
    </w:p>
    <w:p w14:paraId="5D605909" w14:textId="328B6B62" w:rsidR="00260A54" w:rsidRDefault="009C10C3" w:rsidP="006E5D02">
      <w:pPr>
        <w:pStyle w:val="MediumShading1-Accent11"/>
        <w:ind w:left="360" w:right="-180"/>
        <w:rPr>
          <w:rFonts w:ascii="Calibri" w:hAnsi="Calibri" w:cs="Calibri"/>
          <w:sz w:val="22"/>
          <w:szCs w:val="22"/>
        </w:rPr>
      </w:pPr>
      <w:r w:rsidRPr="00577171">
        <w:rPr>
          <w:rFonts w:ascii="Calibri" w:hAnsi="Calibri" w:cs="Calibri"/>
          <w:sz w:val="22"/>
          <w:szCs w:val="22"/>
        </w:rPr>
        <w:t>Explain the experimental design</w:t>
      </w:r>
      <w:r w:rsidR="006722A2" w:rsidRPr="00577171">
        <w:rPr>
          <w:rFonts w:ascii="Calibri" w:hAnsi="Calibri" w:cs="Calibri"/>
          <w:sz w:val="22"/>
          <w:szCs w:val="22"/>
        </w:rPr>
        <w:t xml:space="preserve"> addressing the </w:t>
      </w:r>
      <w:r w:rsidR="00260A54">
        <w:rPr>
          <w:rFonts w:ascii="Calibri" w:hAnsi="Calibri" w:cs="Calibri"/>
          <w:sz w:val="22"/>
          <w:szCs w:val="22"/>
        </w:rPr>
        <w:t>following:</w:t>
      </w:r>
    </w:p>
    <w:p w14:paraId="40A4BB6C" w14:textId="364D4E96" w:rsidR="00232345" w:rsidRPr="00577171" w:rsidRDefault="00232345" w:rsidP="006E5D02">
      <w:pPr>
        <w:pStyle w:val="MediumShading1-Accent11"/>
        <w:numPr>
          <w:ilvl w:val="0"/>
          <w:numId w:val="12"/>
        </w:numPr>
        <w:ind w:left="540" w:right="-180" w:firstLine="0"/>
        <w:rPr>
          <w:rFonts w:ascii="Calibri" w:hAnsi="Calibri" w:cs="Calibri"/>
          <w:sz w:val="22"/>
          <w:szCs w:val="22"/>
        </w:rPr>
      </w:pPr>
      <w:r w:rsidRPr="00577171">
        <w:rPr>
          <w:rFonts w:ascii="Calibri" w:hAnsi="Calibri" w:cs="Calibri"/>
          <w:sz w:val="22"/>
          <w:szCs w:val="22"/>
        </w:rPr>
        <w:t xml:space="preserve">Organize each </w:t>
      </w:r>
      <w:r w:rsidR="009E40C6" w:rsidRPr="00E65722">
        <w:rPr>
          <w:rFonts w:ascii="Calibri" w:hAnsi="Calibri" w:cs="Calibri"/>
          <w:sz w:val="22"/>
          <w:szCs w:val="22"/>
        </w:rPr>
        <w:t>Study</w:t>
      </w:r>
      <w:r w:rsidRPr="00577171">
        <w:rPr>
          <w:rFonts w:ascii="Calibri" w:hAnsi="Calibri" w:cs="Calibri"/>
          <w:sz w:val="22"/>
          <w:szCs w:val="22"/>
        </w:rPr>
        <w:t xml:space="preserve"> by number or letter and </w:t>
      </w:r>
      <w:r w:rsidRPr="0067232B">
        <w:rPr>
          <w:rFonts w:ascii="Calibri" w:hAnsi="Calibri" w:cs="Calibri"/>
          <w:b/>
          <w:bCs/>
          <w:sz w:val="22"/>
          <w:szCs w:val="22"/>
        </w:rPr>
        <w:t>use the same system in Section XIII</w:t>
      </w:r>
      <w:r w:rsidRPr="00577171">
        <w:rPr>
          <w:rFonts w:ascii="Calibri" w:hAnsi="Calibri" w:cs="Calibri"/>
          <w:sz w:val="22"/>
          <w:szCs w:val="22"/>
        </w:rPr>
        <w:t xml:space="preserve"> “Animal Number Justification</w:t>
      </w:r>
      <w:proofErr w:type="gramStart"/>
      <w:r w:rsidRPr="00577171">
        <w:rPr>
          <w:rFonts w:ascii="Calibri" w:hAnsi="Calibri" w:cs="Calibri"/>
          <w:sz w:val="22"/>
          <w:szCs w:val="22"/>
        </w:rPr>
        <w:t>”.</w:t>
      </w:r>
      <w:proofErr w:type="gramEnd"/>
    </w:p>
    <w:p w14:paraId="0AB6FFA5" w14:textId="0303E55A" w:rsidR="00232345" w:rsidRPr="00577171" w:rsidRDefault="00232345" w:rsidP="006E5D02">
      <w:pPr>
        <w:pStyle w:val="MediumShading1-Accent11"/>
        <w:numPr>
          <w:ilvl w:val="0"/>
          <w:numId w:val="12"/>
        </w:numPr>
        <w:ind w:left="540" w:right="-180" w:firstLine="0"/>
        <w:rPr>
          <w:rFonts w:ascii="Calibri" w:hAnsi="Calibri" w:cs="Calibri"/>
          <w:sz w:val="22"/>
          <w:szCs w:val="22"/>
        </w:rPr>
      </w:pPr>
      <w:r w:rsidRPr="00577171">
        <w:rPr>
          <w:rFonts w:ascii="Calibri" w:hAnsi="Calibri" w:cs="Calibri"/>
          <w:sz w:val="22"/>
          <w:szCs w:val="22"/>
        </w:rPr>
        <w:t xml:space="preserve">Outline the experimental design sequentially. </w:t>
      </w:r>
      <w:r w:rsidR="009B7DA4">
        <w:rPr>
          <w:rFonts w:ascii="Calibri" w:hAnsi="Calibri" w:cs="Calibri"/>
          <w:sz w:val="22"/>
          <w:szCs w:val="22"/>
        </w:rPr>
        <w:t xml:space="preserve"> </w:t>
      </w:r>
      <w:r w:rsidRPr="00577171">
        <w:rPr>
          <w:rFonts w:ascii="Calibri" w:hAnsi="Calibri" w:cs="Calibri"/>
          <w:sz w:val="22"/>
          <w:szCs w:val="22"/>
        </w:rPr>
        <w:t xml:space="preserve">Flow charts add clarity and </w:t>
      </w:r>
      <w:r>
        <w:rPr>
          <w:rFonts w:ascii="Calibri" w:hAnsi="Calibri" w:cs="Calibri"/>
          <w:sz w:val="22"/>
          <w:szCs w:val="22"/>
        </w:rPr>
        <w:t>are</w:t>
      </w:r>
      <w:r w:rsidRPr="00577171">
        <w:rPr>
          <w:rFonts w:ascii="Calibri" w:hAnsi="Calibri" w:cs="Calibri"/>
          <w:sz w:val="22"/>
          <w:szCs w:val="22"/>
        </w:rPr>
        <w:t xml:space="preserve"> recommended.</w:t>
      </w:r>
    </w:p>
    <w:p w14:paraId="297A1584" w14:textId="77777777" w:rsidR="00232345" w:rsidRPr="00577171" w:rsidRDefault="00232345" w:rsidP="006E5D02">
      <w:pPr>
        <w:pStyle w:val="MediumShading1-Accent11"/>
        <w:numPr>
          <w:ilvl w:val="0"/>
          <w:numId w:val="12"/>
        </w:numPr>
        <w:ind w:left="540" w:right="-180" w:firstLine="0"/>
        <w:rPr>
          <w:rFonts w:ascii="Calibri" w:hAnsi="Calibri" w:cs="Calibri"/>
          <w:sz w:val="22"/>
          <w:szCs w:val="22"/>
        </w:rPr>
      </w:pPr>
      <w:r w:rsidRPr="00577171">
        <w:rPr>
          <w:rFonts w:ascii="Calibri" w:hAnsi="Calibri" w:cs="Calibri"/>
          <w:sz w:val="22"/>
          <w:szCs w:val="22"/>
        </w:rPr>
        <w:t xml:space="preserve">Describe all procedures and time intervals between them. </w:t>
      </w:r>
    </w:p>
    <w:p w14:paraId="4B9821C0" w14:textId="4D6DE0E4" w:rsidR="00232345" w:rsidRPr="00577171" w:rsidRDefault="00232345" w:rsidP="006E5D02">
      <w:pPr>
        <w:pStyle w:val="MediumShading1-Accent11"/>
        <w:numPr>
          <w:ilvl w:val="0"/>
          <w:numId w:val="12"/>
        </w:numPr>
        <w:ind w:left="540" w:right="-180" w:firstLine="0"/>
        <w:rPr>
          <w:rFonts w:ascii="Calibri" w:hAnsi="Calibri" w:cs="Calibri"/>
          <w:sz w:val="22"/>
          <w:szCs w:val="22"/>
        </w:rPr>
      </w:pPr>
      <w:r w:rsidRPr="00577171">
        <w:rPr>
          <w:rFonts w:ascii="Calibri" w:hAnsi="Calibri" w:cs="Calibri"/>
          <w:sz w:val="22"/>
          <w:szCs w:val="22"/>
        </w:rPr>
        <w:t xml:space="preserve">Include information on </w:t>
      </w:r>
      <w:r w:rsidR="009E40C6" w:rsidRPr="00E65722">
        <w:rPr>
          <w:rFonts w:ascii="Calibri" w:hAnsi="Calibri" w:cs="Calibri"/>
          <w:sz w:val="22"/>
          <w:szCs w:val="22"/>
        </w:rPr>
        <w:t>Study</w:t>
      </w:r>
      <w:r w:rsidRPr="00577171">
        <w:rPr>
          <w:rFonts w:ascii="Calibri" w:hAnsi="Calibri" w:cs="Calibri"/>
          <w:sz w:val="22"/>
          <w:szCs w:val="22"/>
        </w:rPr>
        <w:t xml:space="preserve"> duration and </w:t>
      </w:r>
      <w:r w:rsidR="0067232B">
        <w:rPr>
          <w:rFonts w:ascii="Calibri" w:hAnsi="Calibri" w:cs="Calibri"/>
          <w:sz w:val="22"/>
          <w:szCs w:val="22"/>
        </w:rPr>
        <w:t>S</w:t>
      </w:r>
      <w:r w:rsidR="0067232B" w:rsidRPr="00577171">
        <w:rPr>
          <w:rFonts w:ascii="Calibri" w:hAnsi="Calibri" w:cs="Calibri"/>
          <w:sz w:val="22"/>
          <w:szCs w:val="22"/>
        </w:rPr>
        <w:t xml:space="preserve">cientific </w:t>
      </w:r>
      <w:r w:rsidR="0067232B">
        <w:rPr>
          <w:rFonts w:ascii="Calibri" w:hAnsi="Calibri" w:cs="Calibri"/>
          <w:sz w:val="22"/>
          <w:szCs w:val="22"/>
        </w:rPr>
        <w:t>E</w:t>
      </w:r>
      <w:r w:rsidR="0067232B" w:rsidRPr="00577171">
        <w:rPr>
          <w:rFonts w:ascii="Calibri" w:hAnsi="Calibri" w:cs="Calibri"/>
          <w:sz w:val="22"/>
          <w:szCs w:val="22"/>
        </w:rPr>
        <w:t>ndpoints</w:t>
      </w:r>
      <w:r w:rsidRPr="00577171">
        <w:rPr>
          <w:rFonts w:ascii="Calibri" w:hAnsi="Calibri" w:cs="Calibri"/>
          <w:sz w:val="22"/>
          <w:szCs w:val="22"/>
        </w:rPr>
        <w:t>.</w:t>
      </w:r>
    </w:p>
    <w:p w14:paraId="05799E24" w14:textId="00B117B3" w:rsidR="009C10C3" w:rsidRPr="00577171" w:rsidRDefault="00260A54" w:rsidP="0067232B">
      <w:pPr>
        <w:pStyle w:val="MediumShading1-Accent11"/>
        <w:ind w:left="900" w:right="-180" w:hanging="540"/>
        <w:rPr>
          <w:rFonts w:ascii="Calibri" w:hAnsi="Calibri" w:cs="Calibri"/>
          <w:sz w:val="22"/>
          <w:szCs w:val="22"/>
        </w:rPr>
      </w:pPr>
      <w:r w:rsidRPr="00260A54">
        <w:rPr>
          <w:rFonts w:ascii="Calibri" w:hAnsi="Calibri" w:cs="Calibri"/>
          <w:b/>
          <w:bCs/>
          <w:sz w:val="22"/>
          <w:szCs w:val="22"/>
          <w:u w:val="single"/>
        </w:rPr>
        <w:t>Note:</w:t>
      </w:r>
      <w:r w:rsidR="00457DA0" w:rsidRPr="00577171">
        <w:rPr>
          <w:rFonts w:ascii="Calibri" w:hAnsi="Calibri" w:cs="Calibri"/>
          <w:sz w:val="22"/>
          <w:szCs w:val="22"/>
        </w:rPr>
        <w:t xml:space="preserve"> </w:t>
      </w:r>
      <w:r w:rsidR="002C2B05" w:rsidRPr="00577171">
        <w:rPr>
          <w:rFonts w:ascii="Calibri" w:hAnsi="Calibri" w:cs="Calibri"/>
          <w:sz w:val="22"/>
          <w:szCs w:val="22"/>
        </w:rPr>
        <w:t xml:space="preserve">Some </w:t>
      </w:r>
      <w:r w:rsidR="00CA1D98" w:rsidRPr="00577171">
        <w:rPr>
          <w:rFonts w:ascii="Calibri" w:hAnsi="Calibri" w:cs="Calibri"/>
          <w:sz w:val="22"/>
          <w:szCs w:val="22"/>
        </w:rPr>
        <w:t xml:space="preserve">details </w:t>
      </w:r>
      <w:r w:rsidR="000100C3" w:rsidRPr="00577171">
        <w:rPr>
          <w:rFonts w:ascii="Calibri" w:hAnsi="Calibri" w:cs="Calibri"/>
          <w:sz w:val="22"/>
          <w:szCs w:val="22"/>
        </w:rPr>
        <w:t xml:space="preserve">are requested in </w:t>
      </w:r>
      <w:r w:rsidR="00664079" w:rsidRPr="00577171">
        <w:rPr>
          <w:rFonts w:ascii="Calibri" w:hAnsi="Calibri" w:cs="Calibri"/>
          <w:sz w:val="22"/>
          <w:szCs w:val="22"/>
        </w:rPr>
        <w:t>other</w:t>
      </w:r>
      <w:r w:rsidR="003C6FDF" w:rsidRPr="00577171">
        <w:rPr>
          <w:rFonts w:ascii="Calibri" w:hAnsi="Calibri" w:cs="Calibri"/>
          <w:sz w:val="22"/>
          <w:szCs w:val="22"/>
        </w:rPr>
        <w:t xml:space="preserve"> s</w:t>
      </w:r>
      <w:r w:rsidR="000A5484" w:rsidRPr="00577171">
        <w:rPr>
          <w:rFonts w:ascii="Calibri" w:hAnsi="Calibri" w:cs="Calibri"/>
          <w:sz w:val="22"/>
          <w:szCs w:val="22"/>
        </w:rPr>
        <w:t>ection</w:t>
      </w:r>
      <w:r w:rsidR="000100C3" w:rsidRPr="00577171">
        <w:rPr>
          <w:rFonts w:ascii="Calibri" w:hAnsi="Calibri" w:cs="Calibri"/>
          <w:sz w:val="22"/>
          <w:szCs w:val="22"/>
        </w:rPr>
        <w:t>s</w:t>
      </w:r>
      <w:r w:rsidR="00093B67" w:rsidRPr="00577171">
        <w:rPr>
          <w:rFonts w:ascii="Calibri" w:hAnsi="Calibri" w:cs="Calibri"/>
          <w:sz w:val="22"/>
          <w:szCs w:val="22"/>
        </w:rPr>
        <w:t xml:space="preserve"> (</w:t>
      </w:r>
      <w:proofErr w:type="gramStart"/>
      <w:r w:rsidR="002C2B05" w:rsidRPr="00577171">
        <w:rPr>
          <w:rFonts w:ascii="Calibri" w:hAnsi="Calibri" w:cs="Calibri"/>
          <w:sz w:val="22"/>
          <w:szCs w:val="22"/>
        </w:rPr>
        <w:t>e.g.</w:t>
      </w:r>
      <w:proofErr w:type="gramEnd"/>
      <w:r w:rsidR="002C2B05" w:rsidRPr="00577171">
        <w:rPr>
          <w:rFonts w:ascii="Calibri" w:hAnsi="Calibri" w:cs="Calibri"/>
          <w:sz w:val="22"/>
          <w:szCs w:val="22"/>
        </w:rPr>
        <w:t xml:space="preserve"> </w:t>
      </w:r>
      <w:r w:rsidR="00D921A5" w:rsidRPr="00577171">
        <w:rPr>
          <w:rFonts w:ascii="Calibri" w:hAnsi="Calibri" w:cs="Calibri"/>
          <w:sz w:val="22"/>
          <w:szCs w:val="22"/>
        </w:rPr>
        <w:t xml:space="preserve">VIII </w:t>
      </w:r>
      <w:r w:rsidR="00093B67" w:rsidRPr="00577171">
        <w:rPr>
          <w:rFonts w:ascii="Calibri" w:hAnsi="Calibri" w:cs="Calibri"/>
          <w:sz w:val="22"/>
          <w:szCs w:val="22"/>
        </w:rPr>
        <w:t xml:space="preserve">Procedural Details, </w:t>
      </w:r>
      <w:r w:rsidR="00D921A5" w:rsidRPr="00577171">
        <w:rPr>
          <w:rFonts w:ascii="Calibri" w:hAnsi="Calibri" w:cs="Calibri"/>
          <w:sz w:val="22"/>
          <w:szCs w:val="22"/>
        </w:rPr>
        <w:t xml:space="preserve">IX </w:t>
      </w:r>
      <w:r w:rsidR="00093B67" w:rsidRPr="00577171">
        <w:rPr>
          <w:rFonts w:ascii="Calibri" w:hAnsi="Calibri" w:cs="Calibri"/>
          <w:sz w:val="22"/>
          <w:szCs w:val="22"/>
        </w:rPr>
        <w:t>Surgery</w:t>
      </w:r>
      <w:r w:rsidR="00BE6FB2" w:rsidRPr="00577171">
        <w:rPr>
          <w:rFonts w:ascii="Calibri" w:hAnsi="Calibri" w:cs="Calibri"/>
          <w:sz w:val="22"/>
          <w:szCs w:val="22"/>
        </w:rPr>
        <w:t xml:space="preserve"> Description</w:t>
      </w:r>
      <w:r w:rsidR="00F96379">
        <w:rPr>
          <w:rFonts w:ascii="Calibri" w:hAnsi="Calibri" w:cs="Calibri"/>
          <w:sz w:val="22"/>
          <w:szCs w:val="22"/>
        </w:rPr>
        <w:t xml:space="preserve"> etc.</w:t>
      </w:r>
      <w:r w:rsidR="00093B67" w:rsidRPr="00577171">
        <w:rPr>
          <w:rFonts w:ascii="Calibri" w:hAnsi="Calibri" w:cs="Calibri"/>
          <w:sz w:val="22"/>
          <w:szCs w:val="22"/>
        </w:rPr>
        <w:t>)</w:t>
      </w:r>
      <w:r w:rsidR="00D921A5" w:rsidRPr="00577171">
        <w:rPr>
          <w:rFonts w:ascii="Calibri" w:hAnsi="Calibri" w:cs="Calibri"/>
          <w:sz w:val="22"/>
          <w:szCs w:val="22"/>
        </w:rPr>
        <w:t xml:space="preserve"> a</w:t>
      </w:r>
      <w:r w:rsidR="000100C3" w:rsidRPr="00577171">
        <w:rPr>
          <w:rFonts w:ascii="Calibri" w:hAnsi="Calibri" w:cs="Calibri"/>
          <w:sz w:val="22"/>
          <w:szCs w:val="22"/>
        </w:rPr>
        <w:t>void unnecessary duplication.</w:t>
      </w:r>
      <w:r w:rsidR="00CA1D98" w:rsidRPr="00577171">
        <w:rPr>
          <w:rFonts w:ascii="Calibri" w:hAnsi="Calibri" w:cs="Calibri"/>
          <w:sz w:val="22"/>
          <w:szCs w:val="22"/>
        </w:rPr>
        <w:t xml:space="preserve"> </w:t>
      </w:r>
    </w:p>
    <w:p w14:paraId="25B48F0A" w14:textId="77777777" w:rsidR="00664079" w:rsidRPr="00577171" w:rsidRDefault="00664079" w:rsidP="00664079">
      <w:pPr>
        <w:pStyle w:val="MediumGrid1-Accent21"/>
        <w:rPr>
          <w:rFonts w:ascii="Calibri" w:hAnsi="Calibri" w:cs="Arial"/>
          <w:color w:val="000000"/>
          <w:sz w:val="10"/>
          <w:szCs w:val="10"/>
        </w:rPr>
      </w:pPr>
    </w:p>
    <w:tbl>
      <w:tblPr>
        <w:tblW w:w="107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8C04BE" w:rsidRPr="004D3B88" w14:paraId="1CCAE5E3" w14:textId="77777777" w:rsidTr="00130E59">
        <w:trPr>
          <w:trHeight w:val="70"/>
        </w:trPr>
        <w:tc>
          <w:tcPr>
            <w:tcW w:w="10710" w:type="dxa"/>
            <w:shd w:val="clear" w:color="auto" w:fill="auto"/>
            <w:vAlign w:val="center"/>
          </w:tcPr>
          <w:p w14:paraId="1AE042CF" w14:textId="78C73721" w:rsidR="00CC6C3C" w:rsidRDefault="002B3F33" w:rsidP="00130E59">
            <w:pPr>
              <w:pStyle w:val="MediumGrid1-Accent21"/>
              <w:spacing w:before="120" w:after="60"/>
              <w:ind w:left="158"/>
              <w:rPr>
                <w:rFonts w:ascii="Calibri" w:hAnsi="Calibri" w:cs="Arial"/>
                <w:color w:val="000000"/>
                <w:sz w:val="22"/>
                <w:szCs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p w14:paraId="3A5FF5C3" w14:textId="77777777" w:rsidR="004E39A2" w:rsidRDefault="004E39A2" w:rsidP="003649BF">
            <w:pPr>
              <w:pStyle w:val="MediumGrid1-Accent21"/>
              <w:ind w:left="0"/>
              <w:rPr>
                <w:rFonts w:ascii="Calibri" w:hAnsi="Calibri" w:cs="Arial"/>
                <w:color w:val="000000"/>
                <w:sz w:val="22"/>
                <w:szCs w:val="22"/>
              </w:rPr>
            </w:pPr>
          </w:p>
          <w:p w14:paraId="623190FB" w14:textId="77777777" w:rsidR="00C14882" w:rsidRDefault="00C14882" w:rsidP="003649BF">
            <w:pPr>
              <w:pStyle w:val="MediumGrid1-Accent21"/>
              <w:ind w:left="0"/>
              <w:rPr>
                <w:rFonts w:ascii="Calibri" w:hAnsi="Calibri" w:cs="Arial"/>
                <w:color w:val="000000"/>
                <w:sz w:val="22"/>
                <w:szCs w:val="22"/>
              </w:rPr>
            </w:pPr>
          </w:p>
          <w:p w14:paraId="2293D7CF" w14:textId="77777777" w:rsidR="00F83B0C" w:rsidRPr="004D3B88" w:rsidRDefault="00F83B0C" w:rsidP="003649BF">
            <w:pPr>
              <w:pStyle w:val="MediumGrid1-Accent21"/>
              <w:ind w:left="0"/>
              <w:rPr>
                <w:rFonts w:ascii="Calibri" w:hAnsi="Calibri" w:cs="Arial"/>
                <w:color w:val="000000"/>
                <w:sz w:val="22"/>
                <w:szCs w:val="22"/>
              </w:rPr>
            </w:pPr>
          </w:p>
        </w:tc>
      </w:tr>
    </w:tbl>
    <w:p w14:paraId="3990DA6E" w14:textId="678C20D7" w:rsidR="000E426C" w:rsidRPr="000E426C" w:rsidRDefault="000E426C" w:rsidP="00E4668C">
      <w:pPr>
        <w:pStyle w:val="Heading1"/>
        <w:spacing w:before="0"/>
        <w:ind w:left="-187" w:right="-458"/>
        <w:rPr>
          <w:rFonts w:ascii="Calibri" w:hAnsi="Calibri" w:cs="Calibri"/>
          <w:sz w:val="22"/>
          <w:szCs w:val="22"/>
        </w:rPr>
      </w:pPr>
    </w:p>
    <w:p w14:paraId="6736D6EC" w14:textId="0E704592" w:rsidR="00E65722" w:rsidRPr="0022275C" w:rsidRDefault="00E65722" w:rsidP="000C5312">
      <w:pPr>
        <w:pStyle w:val="Heading1"/>
        <w:spacing w:before="0"/>
        <w:ind w:left="-180"/>
        <w:rPr>
          <w:sz w:val="16"/>
          <w:szCs w:val="16"/>
        </w:rPr>
      </w:pPr>
      <w:r w:rsidRPr="008C2F01">
        <w:t xml:space="preserve">VIII. </w:t>
      </w:r>
      <w:r w:rsidR="00A50AAF">
        <w:t>Procedural Details</w:t>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4E39A2">
        <w:tab/>
      </w:r>
      <w:r w:rsidR="0022275C">
        <w:t xml:space="preserve">       </w:t>
      </w:r>
      <w:r w:rsidR="004E39A2">
        <w:tab/>
      </w:r>
      <w:r w:rsidR="004E39A2">
        <w:tab/>
      </w:r>
      <w:r w:rsidR="004E39A2">
        <w:tab/>
      </w:r>
      <w:r w:rsidR="004E39A2">
        <w:tab/>
      </w:r>
      <w:r w:rsidR="004E39A2">
        <w:tab/>
      </w:r>
    </w:p>
    <w:p w14:paraId="4251A5B9" w14:textId="598DC07D" w:rsidR="0022275C" w:rsidRDefault="00AD4EFA" w:rsidP="00124077">
      <w:pPr>
        <w:pStyle w:val="ListParagraph"/>
        <w:numPr>
          <w:ilvl w:val="0"/>
          <w:numId w:val="10"/>
        </w:numPr>
        <w:tabs>
          <w:tab w:val="left" w:pos="5130"/>
        </w:tabs>
        <w:ind w:left="720" w:hanging="270"/>
        <w:rPr>
          <w:rFonts w:ascii="Calibri" w:eastAsia="Calibri" w:hAnsi="Calibri"/>
          <w:bCs/>
          <w:color w:val="000000"/>
          <w:sz w:val="22"/>
          <w:szCs w:val="22"/>
        </w:rPr>
      </w:pPr>
      <w:bookmarkStart w:id="0" w:name="_Hlk48042652"/>
      <w:r w:rsidRPr="00672E0C">
        <w:rPr>
          <w:rFonts w:ascii="Calibri" w:eastAsia="Calibri" w:hAnsi="Calibri"/>
          <w:bCs/>
          <w:sz w:val="22"/>
        </w:rPr>
        <w:t>Indicate eac</w:t>
      </w:r>
      <w:r w:rsidR="00093B67" w:rsidRPr="00672E0C">
        <w:rPr>
          <w:rFonts w:ascii="Calibri" w:eastAsia="Calibri" w:hAnsi="Calibri"/>
          <w:bCs/>
          <w:sz w:val="22"/>
        </w:rPr>
        <w:t xml:space="preserve">h </w:t>
      </w:r>
      <w:r w:rsidR="00D671B9" w:rsidRPr="00672E0C">
        <w:rPr>
          <w:rFonts w:ascii="Calibri" w:eastAsia="Calibri" w:hAnsi="Calibri"/>
          <w:bCs/>
          <w:color w:val="000000"/>
          <w:sz w:val="22"/>
          <w:szCs w:val="22"/>
        </w:rPr>
        <w:t>substance administered</w:t>
      </w:r>
      <w:r w:rsidRPr="00672E0C">
        <w:rPr>
          <w:rFonts w:ascii="Calibri" w:eastAsia="Calibri" w:hAnsi="Calibri"/>
          <w:bCs/>
          <w:color w:val="000000"/>
          <w:sz w:val="22"/>
          <w:szCs w:val="22"/>
        </w:rPr>
        <w:t xml:space="preserve"> </w:t>
      </w:r>
      <w:r w:rsidRPr="00E4668C">
        <w:rPr>
          <w:rFonts w:ascii="Calibri" w:eastAsia="Calibri" w:hAnsi="Calibri"/>
          <w:b/>
          <w:color w:val="000000"/>
          <w:sz w:val="22"/>
          <w:szCs w:val="22"/>
        </w:rPr>
        <w:t>(</w:t>
      </w:r>
      <w:r w:rsidR="00005C2A" w:rsidRPr="00E4668C">
        <w:rPr>
          <w:rFonts w:ascii="Calibri" w:eastAsia="Calibri" w:hAnsi="Calibri"/>
          <w:b/>
          <w:color w:val="000000"/>
          <w:sz w:val="22"/>
          <w:szCs w:val="22"/>
        </w:rPr>
        <w:t xml:space="preserve">copy and paste table for each </w:t>
      </w:r>
      <w:r w:rsidR="0022275C">
        <w:rPr>
          <w:rFonts w:ascii="Calibri" w:eastAsia="Calibri" w:hAnsi="Calibri"/>
          <w:b/>
          <w:color w:val="000000"/>
          <w:sz w:val="22"/>
          <w:szCs w:val="22"/>
        </w:rPr>
        <w:t>S</w:t>
      </w:r>
      <w:r w:rsidR="0022275C" w:rsidRPr="00E4668C">
        <w:rPr>
          <w:rFonts w:ascii="Calibri" w:eastAsia="Calibri" w:hAnsi="Calibri"/>
          <w:b/>
          <w:color w:val="000000"/>
          <w:sz w:val="22"/>
          <w:szCs w:val="22"/>
        </w:rPr>
        <w:t xml:space="preserve">ubstance </w:t>
      </w:r>
      <w:r w:rsidR="00005C2A" w:rsidRPr="00E4668C">
        <w:rPr>
          <w:rFonts w:ascii="Calibri" w:eastAsia="Calibri" w:hAnsi="Calibri"/>
          <w:b/>
          <w:color w:val="000000"/>
          <w:sz w:val="22"/>
          <w:szCs w:val="22"/>
        </w:rPr>
        <w:t xml:space="preserve">and </w:t>
      </w:r>
      <w:r w:rsidR="0022275C">
        <w:rPr>
          <w:rFonts w:ascii="Calibri" w:eastAsia="Calibri" w:hAnsi="Calibri"/>
          <w:b/>
          <w:color w:val="000000"/>
          <w:sz w:val="22"/>
          <w:szCs w:val="22"/>
        </w:rPr>
        <w:t>S</w:t>
      </w:r>
      <w:r w:rsidR="00005C2A" w:rsidRPr="00E4668C">
        <w:rPr>
          <w:rFonts w:ascii="Calibri" w:eastAsia="Calibri" w:hAnsi="Calibri"/>
          <w:b/>
          <w:color w:val="000000"/>
          <w:sz w:val="22"/>
          <w:szCs w:val="22"/>
        </w:rPr>
        <w:t>pecies</w:t>
      </w:r>
      <w:r w:rsidRPr="00E4668C">
        <w:rPr>
          <w:rFonts w:ascii="Calibri" w:eastAsia="Calibri" w:hAnsi="Calibri"/>
          <w:b/>
          <w:color w:val="000000"/>
          <w:sz w:val="22"/>
          <w:szCs w:val="22"/>
        </w:rPr>
        <w:t>)</w:t>
      </w:r>
      <w:r w:rsidR="00D671B9" w:rsidRPr="00672E0C">
        <w:rPr>
          <w:rFonts w:ascii="Calibri" w:eastAsia="Calibri" w:hAnsi="Calibri"/>
          <w:bCs/>
          <w:color w:val="000000"/>
          <w:sz w:val="22"/>
          <w:szCs w:val="22"/>
        </w:rPr>
        <w:t xml:space="preserve">. </w:t>
      </w:r>
    </w:p>
    <w:p w14:paraId="0CE2BF53" w14:textId="3A329A2E" w:rsidR="00D671B9" w:rsidRPr="00672E0C" w:rsidRDefault="00D671B9" w:rsidP="000C5312">
      <w:pPr>
        <w:pStyle w:val="ListParagraph"/>
        <w:tabs>
          <w:tab w:val="left" w:pos="5130"/>
        </w:tabs>
        <w:ind w:left="630"/>
        <w:rPr>
          <w:rFonts w:ascii="Calibri" w:eastAsia="Calibri" w:hAnsi="Calibri"/>
          <w:bCs/>
          <w:color w:val="000000"/>
          <w:sz w:val="22"/>
          <w:szCs w:val="22"/>
        </w:rPr>
      </w:pPr>
      <w:r w:rsidRPr="00672E0C">
        <w:rPr>
          <w:rFonts w:ascii="Calibri" w:eastAsia="Calibri" w:hAnsi="Calibri"/>
          <w:bCs/>
          <w:color w:val="000000"/>
          <w:sz w:val="22"/>
          <w:szCs w:val="22"/>
        </w:rPr>
        <w:t xml:space="preserve">Do not include </w:t>
      </w:r>
      <w:r w:rsidR="00093B67" w:rsidRPr="00E65722">
        <w:rPr>
          <w:rFonts w:ascii="Calibri" w:eastAsia="Calibri" w:hAnsi="Calibri"/>
          <w:bCs/>
          <w:color w:val="000000"/>
          <w:sz w:val="22"/>
          <w:szCs w:val="22"/>
        </w:rPr>
        <w:t>anesthetics, analgesics</w:t>
      </w:r>
      <w:r w:rsidR="00093B67" w:rsidRPr="00672E0C">
        <w:rPr>
          <w:rFonts w:ascii="Calibri" w:eastAsia="Calibri" w:hAnsi="Calibri"/>
          <w:bCs/>
          <w:color w:val="000000"/>
          <w:sz w:val="22"/>
          <w:szCs w:val="22"/>
        </w:rPr>
        <w:t xml:space="preserve">, </w:t>
      </w:r>
      <w:r w:rsidRPr="00672E0C">
        <w:rPr>
          <w:rFonts w:ascii="Calibri" w:eastAsia="Calibri" w:hAnsi="Calibri"/>
          <w:bCs/>
          <w:color w:val="000000"/>
          <w:sz w:val="22"/>
          <w:szCs w:val="22"/>
        </w:rPr>
        <w:t>water</w:t>
      </w:r>
      <w:r w:rsidR="00093B67" w:rsidRPr="00672E0C">
        <w:rPr>
          <w:rFonts w:ascii="Calibri" w:eastAsia="Calibri" w:hAnsi="Calibri"/>
          <w:bCs/>
          <w:color w:val="000000"/>
          <w:sz w:val="22"/>
          <w:szCs w:val="22"/>
        </w:rPr>
        <w:t>,</w:t>
      </w:r>
      <w:r w:rsidRPr="00672E0C">
        <w:rPr>
          <w:rFonts w:ascii="Calibri" w:eastAsia="Calibri" w:hAnsi="Calibri"/>
          <w:bCs/>
          <w:color w:val="000000"/>
          <w:sz w:val="22"/>
          <w:szCs w:val="22"/>
        </w:rPr>
        <w:t xml:space="preserve"> or diet provisions addressed in</w:t>
      </w:r>
      <w:r w:rsidR="00093B67" w:rsidRPr="00672E0C">
        <w:rPr>
          <w:rFonts w:ascii="Calibri" w:eastAsia="Calibri" w:hAnsi="Calibri"/>
          <w:bCs/>
          <w:color w:val="000000"/>
          <w:sz w:val="22"/>
          <w:szCs w:val="22"/>
        </w:rPr>
        <w:t xml:space="preserve"> separate sections. </w:t>
      </w:r>
    </w:p>
    <w:p w14:paraId="71D29563" w14:textId="77777777" w:rsidR="00C14882" w:rsidRPr="000E426C" w:rsidRDefault="00C14882" w:rsidP="00093B67">
      <w:pPr>
        <w:ind w:left="-90"/>
        <w:rPr>
          <w:rFonts w:ascii="Calibri" w:eastAsia="Calibri" w:hAnsi="Calibri"/>
          <w:bCs/>
          <w:color w:val="000000"/>
          <w:sz w:val="12"/>
          <w:szCs w:val="12"/>
        </w:rPr>
      </w:pPr>
    </w:p>
    <w:tbl>
      <w:tblPr>
        <w:tblW w:w="107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2070"/>
        <w:gridCol w:w="8640"/>
      </w:tblGrid>
      <w:tr w:rsidR="00D671B9" w:rsidRPr="00646C6C" w14:paraId="14E73C90" w14:textId="77777777" w:rsidTr="00130E59">
        <w:trPr>
          <w:trHeight w:val="143"/>
        </w:trPr>
        <w:tc>
          <w:tcPr>
            <w:tcW w:w="2070" w:type="dxa"/>
            <w:shd w:val="clear" w:color="auto" w:fill="DEEAF6" w:themeFill="accent5" w:themeFillTint="33"/>
            <w:vAlign w:val="center"/>
          </w:tcPr>
          <w:p w14:paraId="36B9E6AF" w14:textId="783B2F5D" w:rsidR="00D671B9" w:rsidRPr="00646C6C" w:rsidRDefault="00D80AAA" w:rsidP="00623CCA">
            <w:pPr>
              <w:widowControl w:val="0"/>
              <w:tabs>
                <w:tab w:val="left" w:pos="459"/>
              </w:tabs>
              <w:spacing w:after="60"/>
              <w:rPr>
                <w:rFonts w:ascii="Calibri" w:hAnsi="Calibri" w:cs="Arial"/>
                <w:color w:val="000000"/>
                <w:szCs w:val="20"/>
                <w:u w:val="single"/>
              </w:rPr>
            </w:pPr>
            <w:bookmarkStart w:id="1" w:name="_Hlk48042526"/>
            <w:r>
              <w:rPr>
                <w:rFonts w:ascii="Calibri" w:hAnsi="Calibri" w:cs="Arial"/>
                <w:color w:val="000000"/>
                <w:sz w:val="22"/>
                <w:szCs w:val="22"/>
              </w:rPr>
              <w:t>Substance Name</w:t>
            </w:r>
          </w:p>
        </w:tc>
        <w:tc>
          <w:tcPr>
            <w:tcW w:w="8640" w:type="dxa"/>
            <w:shd w:val="clear" w:color="auto" w:fill="auto"/>
            <w:vAlign w:val="center"/>
          </w:tcPr>
          <w:p w14:paraId="14D39AD3" w14:textId="19CAF085" w:rsidR="00D671B9" w:rsidRPr="00646C6C" w:rsidRDefault="00DA5D86" w:rsidP="00623CCA">
            <w:pPr>
              <w:widowControl w:val="0"/>
              <w:tabs>
                <w:tab w:val="left" w:pos="0"/>
              </w:tabs>
              <w:spacing w:after="60"/>
              <w:ind w:firstLine="90"/>
              <w:rPr>
                <w:rFonts w:ascii="Calibri" w:hAnsi="Calibri" w:cs="Arial"/>
                <w:color w:val="000000"/>
                <w:sz w:val="22"/>
                <w:szCs w:val="20"/>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9110A1" w:rsidRPr="00646C6C" w14:paraId="5202B3C4" w14:textId="77777777" w:rsidTr="00130E59">
        <w:trPr>
          <w:trHeight w:val="125"/>
        </w:trPr>
        <w:tc>
          <w:tcPr>
            <w:tcW w:w="2070" w:type="dxa"/>
            <w:shd w:val="clear" w:color="auto" w:fill="DEEAF6" w:themeFill="accent5" w:themeFillTint="33"/>
            <w:vAlign w:val="center"/>
          </w:tcPr>
          <w:p w14:paraId="060B24BA" w14:textId="58542CBF" w:rsidR="009110A1" w:rsidRPr="00646C6C" w:rsidRDefault="007705FB" w:rsidP="00623CCA">
            <w:pPr>
              <w:widowControl w:val="0"/>
              <w:tabs>
                <w:tab w:val="left" w:pos="459"/>
              </w:tabs>
              <w:spacing w:after="60"/>
              <w:ind w:left="-11" w:firstLine="20"/>
              <w:rPr>
                <w:rFonts w:ascii="Calibri" w:hAnsi="Calibri" w:cs="Arial"/>
                <w:color w:val="000000"/>
                <w:sz w:val="22"/>
                <w:szCs w:val="22"/>
              </w:rPr>
            </w:pPr>
            <w:r w:rsidRPr="00646C6C">
              <w:rPr>
                <w:rFonts w:ascii="Calibri" w:hAnsi="Calibri" w:cs="Arial"/>
                <w:color w:val="000000"/>
                <w:sz w:val="22"/>
                <w:szCs w:val="22"/>
              </w:rPr>
              <w:t>Dos</w:t>
            </w:r>
            <w:r w:rsidR="00D80AAA">
              <w:rPr>
                <w:rFonts w:ascii="Calibri" w:hAnsi="Calibri" w:cs="Arial"/>
                <w:color w:val="000000"/>
                <w:sz w:val="22"/>
                <w:szCs w:val="22"/>
              </w:rPr>
              <w:t xml:space="preserve">e </w:t>
            </w:r>
            <w:r w:rsidR="009110A1" w:rsidRPr="00646C6C">
              <w:rPr>
                <w:rFonts w:ascii="Calibri" w:hAnsi="Calibri" w:cs="Arial"/>
                <w:color w:val="000000"/>
                <w:sz w:val="22"/>
                <w:szCs w:val="22"/>
              </w:rPr>
              <w:t>Concentration</w:t>
            </w:r>
          </w:p>
        </w:tc>
        <w:tc>
          <w:tcPr>
            <w:tcW w:w="8640" w:type="dxa"/>
            <w:shd w:val="clear" w:color="auto" w:fill="auto"/>
            <w:vAlign w:val="center"/>
          </w:tcPr>
          <w:p w14:paraId="748CA0D3" w14:textId="0285A96B" w:rsidR="009110A1" w:rsidRPr="00646C6C" w:rsidRDefault="00DA5D86" w:rsidP="00623CCA">
            <w:pPr>
              <w:widowControl w:val="0"/>
              <w:tabs>
                <w:tab w:val="left" w:pos="0"/>
              </w:tabs>
              <w:spacing w:after="60"/>
              <w:ind w:firstLine="90"/>
              <w:rPr>
                <w:rFonts w:ascii="Calibri" w:hAnsi="Calibri" w:cs="Arial"/>
                <w:color w:val="000000"/>
                <w:sz w:val="22"/>
                <w:szCs w:val="20"/>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D671B9" w:rsidRPr="00646C6C" w14:paraId="2DFF19C3" w14:textId="77777777" w:rsidTr="00130E59">
        <w:trPr>
          <w:trHeight w:val="70"/>
        </w:trPr>
        <w:tc>
          <w:tcPr>
            <w:tcW w:w="2070" w:type="dxa"/>
            <w:shd w:val="clear" w:color="auto" w:fill="DEEAF6" w:themeFill="accent5" w:themeFillTint="33"/>
            <w:vAlign w:val="center"/>
          </w:tcPr>
          <w:p w14:paraId="4CB73C72" w14:textId="67F25FDA" w:rsidR="00D671B9" w:rsidRPr="00646C6C" w:rsidRDefault="00D80AAA" w:rsidP="00623CCA">
            <w:pPr>
              <w:widowControl w:val="0"/>
              <w:tabs>
                <w:tab w:val="left" w:pos="459"/>
              </w:tabs>
              <w:spacing w:after="60"/>
              <w:ind w:left="342" w:hanging="333"/>
              <w:rPr>
                <w:rFonts w:ascii="Calibri" w:hAnsi="Calibri" w:cs="Arial"/>
                <w:color w:val="000000"/>
                <w:sz w:val="22"/>
                <w:szCs w:val="22"/>
              </w:rPr>
            </w:pPr>
            <w:r>
              <w:rPr>
                <w:rFonts w:ascii="Calibri" w:hAnsi="Calibri" w:cs="Arial"/>
                <w:color w:val="000000"/>
                <w:sz w:val="22"/>
                <w:szCs w:val="22"/>
              </w:rPr>
              <w:t xml:space="preserve">Dose </w:t>
            </w:r>
            <w:r w:rsidR="009110A1" w:rsidRPr="00646C6C">
              <w:rPr>
                <w:rFonts w:ascii="Calibri" w:hAnsi="Calibri" w:cs="Arial"/>
                <w:color w:val="000000"/>
                <w:sz w:val="22"/>
                <w:szCs w:val="22"/>
              </w:rPr>
              <w:t>Volume</w:t>
            </w:r>
          </w:p>
        </w:tc>
        <w:tc>
          <w:tcPr>
            <w:tcW w:w="8640" w:type="dxa"/>
            <w:shd w:val="clear" w:color="auto" w:fill="auto"/>
            <w:vAlign w:val="center"/>
          </w:tcPr>
          <w:p w14:paraId="2C96BDE1" w14:textId="5F987B9B" w:rsidR="00D671B9" w:rsidRPr="00646C6C" w:rsidRDefault="00DA5D86" w:rsidP="00623CCA">
            <w:pPr>
              <w:widowControl w:val="0"/>
              <w:tabs>
                <w:tab w:val="left" w:pos="0"/>
              </w:tabs>
              <w:spacing w:after="60"/>
              <w:ind w:firstLine="90"/>
              <w:rPr>
                <w:rFonts w:ascii="Calibri" w:hAnsi="Calibri" w:cs="Arial"/>
                <w:color w:val="000000"/>
                <w:sz w:val="22"/>
                <w:szCs w:val="20"/>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005C2A" w:rsidRPr="00646C6C" w14:paraId="5181EF59" w14:textId="77777777" w:rsidTr="00130E59">
        <w:trPr>
          <w:trHeight w:val="70"/>
        </w:trPr>
        <w:tc>
          <w:tcPr>
            <w:tcW w:w="2070" w:type="dxa"/>
            <w:shd w:val="clear" w:color="auto" w:fill="DEEAF6" w:themeFill="accent5" w:themeFillTint="33"/>
            <w:vAlign w:val="center"/>
          </w:tcPr>
          <w:p w14:paraId="18134633" w14:textId="451F970B" w:rsidR="00005C2A" w:rsidRDefault="00005C2A" w:rsidP="00623CCA">
            <w:pPr>
              <w:widowControl w:val="0"/>
              <w:tabs>
                <w:tab w:val="left" w:pos="459"/>
              </w:tabs>
              <w:spacing w:after="60"/>
              <w:ind w:left="342" w:hanging="333"/>
              <w:rPr>
                <w:rFonts w:ascii="Calibri" w:hAnsi="Calibri" w:cs="Arial"/>
                <w:color w:val="000000"/>
                <w:sz w:val="22"/>
                <w:szCs w:val="22"/>
              </w:rPr>
            </w:pPr>
            <w:r>
              <w:rPr>
                <w:rFonts w:ascii="Calibri" w:hAnsi="Calibri" w:cs="Arial"/>
                <w:color w:val="000000"/>
                <w:sz w:val="22"/>
                <w:szCs w:val="22"/>
              </w:rPr>
              <w:t>Species</w:t>
            </w:r>
          </w:p>
        </w:tc>
        <w:tc>
          <w:tcPr>
            <w:tcW w:w="8640" w:type="dxa"/>
            <w:shd w:val="clear" w:color="auto" w:fill="auto"/>
            <w:vAlign w:val="center"/>
          </w:tcPr>
          <w:p w14:paraId="3678C09C" w14:textId="50800BBA" w:rsidR="00005C2A" w:rsidRPr="00646C6C" w:rsidRDefault="00DA5D86" w:rsidP="00623CCA">
            <w:pPr>
              <w:widowControl w:val="0"/>
              <w:tabs>
                <w:tab w:val="left" w:pos="0"/>
              </w:tabs>
              <w:spacing w:after="60"/>
              <w:ind w:firstLine="90"/>
              <w:rPr>
                <w:rFonts w:ascii="Calibri" w:hAnsi="Calibri" w:cs="Arial"/>
                <w:color w:val="000000"/>
                <w:sz w:val="22"/>
                <w:szCs w:val="20"/>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D671B9" w:rsidRPr="00646C6C" w14:paraId="3557C7AE" w14:textId="77777777" w:rsidTr="00130E59">
        <w:trPr>
          <w:trHeight w:val="350"/>
        </w:trPr>
        <w:tc>
          <w:tcPr>
            <w:tcW w:w="2070" w:type="dxa"/>
            <w:shd w:val="clear" w:color="auto" w:fill="DEEAF6" w:themeFill="accent5" w:themeFillTint="33"/>
            <w:vAlign w:val="center"/>
          </w:tcPr>
          <w:p w14:paraId="2E8C0A15" w14:textId="44CE9B10" w:rsidR="00D671B9" w:rsidRPr="00646C6C" w:rsidRDefault="00D80AAA" w:rsidP="00623CCA">
            <w:pPr>
              <w:widowControl w:val="0"/>
              <w:tabs>
                <w:tab w:val="left" w:pos="0"/>
                <w:tab w:val="left" w:pos="459"/>
              </w:tabs>
              <w:spacing w:after="60"/>
              <w:ind w:firstLine="9"/>
              <w:rPr>
                <w:rFonts w:ascii="Calibri" w:hAnsi="Calibri" w:cs="Arial"/>
                <w:sz w:val="22"/>
                <w:szCs w:val="22"/>
              </w:rPr>
            </w:pPr>
            <w:r>
              <w:rPr>
                <w:rFonts w:ascii="Calibri" w:hAnsi="Calibri" w:cs="Arial"/>
                <w:sz w:val="22"/>
                <w:szCs w:val="22"/>
              </w:rPr>
              <w:t xml:space="preserve">Administration </w:t>
            </w:r>
            <w:r w:rsidR="00D671B9" w:rsidRPr="00646C6C">
              <w:rPr>
                <w:rFonts w:ascii="Calibri" w:hAnsi="Calibri" w:cs="Arial"/>
                <w:sz w:val="22"/>
                <w:szCs w:val="22"/>
              </w:rPr>
              <w:t>Route</w:t>
            </w:r>
          </w:p>
        </w:tc>
        <w:tc>
          <w:tcPr>
            <w:tcW w:w="8640" w:type="dxa"/>
            <w:shd w:val="clear" w:color="auto" w:fill="auto"/>
            <w:vAlign w:val="center"/>
          </w:tcPr>
          <w:p w14:paraId="4D6BA2F7" w14:textId="5252A8A5" w:rsidR="00D671B9" w:rsidRPr="00646C6C" w:rsidRDefault="000E426C" w:rsidP="00623CCA">
            <w:pPr>
              <w:widowControl w:val="0"/>
              <w:tabs>
                <w:tab w:val="left" w:pos="0"/>
              </w:tabs>
              <w:spacing w:after="60"/>
              <w:rPr>
                <w:rFonts w:ascii="Calibri" w:hAnsi="Calibri" w:cs="Arial"/>
                <w:sz w:val="22"/>
                <w:szCs w:val="22"/>
              </w:rPr>
            </w:pPr>
            <w:r w:rsidRPr="002B3F33">
              <w:rPr>
                <w:rFonts w:ascii="Calibri" w:hAnsi="Calibri" w:cs="Arial"/>
                <w:b/>
                <w:bCs/>
                <w:color w:val="4472C4" w:themeColor="accent1"/>
                <w:sz w:val="22"/>
                <w:szCs w:val="22"/>
              </w:rPr>
              <w:t xml:space="preserve"> </w:t>
            </w:r>
            <w:sdt>
              <w:sdtPr>
                <w:rPr>
                  <w:rFonts w:ascii="Calibri" w:hAnsi="Calibri" w:cs="Arial"/>
                  <w:b/>
                  <w:bCs/>
                  <w:color w:val="4472C4" w:themeColor="accent1"/>
                  <w:sz w:val="22"/>
                  <w:szCs w:val="22"/>
                </w:rPr>
                <w:id w:val="-391428227"/>
                <w14:checkbox>
                  <w14:checked w14:val="0"/>
                  <w14:checkedState w14:val="2612" w14:font="MS Gothic"/>
                  <w14:uncheckedState w14:val="2610" w14:font="MS Gothic"/>
                </w14:checkbox>
              </w:sdtPr>
              <w:sdtEndPr/>
              <w:sdtContent>
                <w:r w:rsidR="002B3F33">
                  <w:rPr>
                    <w:rFonts w:ascii="MS Gothic" w:eastAsia="MS Gothic" w:hAnsi="MS Gothic" w:cs="Arial" w:hint="eastAsia"/>
                    <w:b/>
                    <w:bCs/>
                    <w:color w:val="4472C4" w:themeColor="accent1"/>
                    <w:sz w:val="22"/>
                    <w:szCs w:val="22"/>
                  </w:rPr>
                  <w:t>☐</w:t>
                </w:r>
              </w:sdtContent>
            </w:sdt>
            <w:r w:rsidR="00F7698E" w:rsidRPr="00F13AF6">
              <w:rPr>
                <w:rFonts w:ascii="Calibri" w:hAnsi="Calibri" w:cs="Arial"/>
                <w:sz w:val="22"/>
                <w:szCs w:val="22"/>
              </w:rPr>
              <w:t>I</w:t>
            </w:r>
            <w:r w:rsidR="00F7698E">
              <w:rPr>
                <w:rFonts w:ascii="Calibri" w:hAnsi="Calibri" w:cs="Arial"/>
                <w:sz w:val="22"/>
                <w:szCs w:val="22"/>
              </w:rPr>
              <w:t xml:space="preserve">M  </w:t>
            </w:r>
            <w:r w:rsidR="00F7698E" w:rsidRPr="000C5312">
              <w:rPr>
                <w:rFonts w:ascii="Calibri" w:hAnsi="Calibri" w:cs="Arial"/>
                <w:b/>
                <w:bCs/>
                <w:color w:val="4472C4" w:themeColor="accent1"/>
                <w:sz w:val="22"/>
                <w:szCs w:val="22"/>
              </w:rPr>
              <w:t xml:space="preserve"> </w:t>
            </w:r>
            <w:sdt>
              <w:sdtPr>
                <w:rPr>
                  <w:rFonts w:ascii="Calibri" w:hAnsi="Calibri" w:cs="Arial"/>
                  <w:b/>
                  <w:bCs/>
                  <w:color w:val="0070C0"/>
                  <w:sz w:val="22"/>
                  <w:szCs w:val="22"/>
                </w:rPr>
                <w:id w:val="-1376842591"/>
                <w14:checkbox>
                  <w14:checked w14:val="0"/>
                  <w14:checkedState w14:val="2612" w14:font="MS Gothic"/>
                  <w14:uncheckedState w14:val="2610" w14:font="MS Gothic"/>
                </w14:checkbox>
              </w:sdtPr>
              <w:sdtEndPr/>
              <w:sdtContent>
                <w:r w:rsidR="00F13AF6">
                  <w:rPr>
                    <w:rFonts w:ascii="MS Gothic" w:eastAsia="MS Gothic" w:hAnsi="MS Gothic" w:cs="Arial" w:hint="eastAsia"/>
                    <w:b/>
                    <w:bCs/>
                    <w:color w:val="0070C0"/>
                    <w:sz w:val="22"/>
                    <w:szCs w:val="22"/>
                  </w:rPr>
                  <w:t>☐</w:t>
                </w:r>
              </w:sdtContent>
            </w:sdt>
            <w:r w:rsidR="00D671B9" w:rsidRPr="000C5312">
              <w:rPr>
                <w:rFonts w:ascii="Calibri" w:hAnsi="Calibri" w:cs="Arial"/>
                <w:b/>
                <w:bCs/>
                <w:color w:val="4472C4" w:themeColor="accent1"/>
                <w:sz w:val="22"/>
                <w:szCs w:val="22"/>
              </w:rPr>
              <w:t xml:space="preserve"> </w:t>
            </w:r>
            <w:r w:rsidR="00D671B9" w:rsidRPr="00646C6C">
              <w:rPr>
                <w:rFonts w:ascii="Calibri" w:hAnsi="Calibri" w:cs="Arial"/>
                <w:sz w:val="22"/>
                <w:szCs w:val="22"/>
              </w:rPr>
              <w:t>IP</w:t>
            </w:r>
            <w:r w:rsidR="00F7698E">
              <w:rPr>
                <w:rFonts w:ascii="Calibri" w:hAnsi="Calibri" w:cs="Arial"/>
                <w:sz w:val="22"/>
                <w:szCs w:val="22"/>
              </w:rPr>
              <w:t xml:space="preserve">   </w:t>
            </w:r>
            <w:sdt>
              <w:sdtPr>
                <w:rPr>
                  <w:rFonts w:ascii="Calibri" w:hAnsi="Calibri" w:cs="Arial"/>
                  <w:b/>
                  <w:bCs/>
                  <w:color w:val="0070C0"/>
                  <w:sz w:val="22"/>
                  <w:szCs w:val="22"/>
                </w:rPr>
                <w:id w:val="-1754267277"/>
                <w14:checkbox>
                  <w14:checked w14:val="0"/>
                  <w14:checkedState w14:val="2612" w14:font="MS Gothic"/>
                  <w14:uncheckedState w14:val="2610" w14:font="MS Gothic"/>
                </w14:checkbox>
              </w:sdtPr>
              <w:sdtEndPr/>
              <w:sdtContent>
                <w:r w:rsidR="00F7698E" w:rsidRPr="00F13AF6">
                  <w:rPr>
                    <w:rFonts w:ascii="MS Gothic" w:eastAsia="MS Gothic" w:hAnsi="MS Gothic" w:cs="Arial" w:hint="eastAsia"/>
                    <w:b/>
                    <w:bCs/>
                    <w:color w:val="0070C0"/>
                    <w:sz w:val="22"/>
                    <w:szCs w:val="22"/>
                  </w:rPr>
                  <w:t>☐</w:t>
                </w:r>
              </w:sdtContent>
            </w:sdt>
            <w:r w:rsidR="00D671B9" w:rsidRPr="000C5312">
              <w:rPr>
                <w:rFonts w:ascii="Calibri" w:hAnsi="Calibri" w:cs="Arial"/>
                <w:b/>
                <w:bCs/>
                <w:color w:val="4472C4" w:themeColor="accent1"/>
                <w:sz w:val="22"/>
                <w:szCs w:val="22"/>
              </w:rPr>
              <w:t xml:space="preserve"> </w:t>
            </w:r>
            <w:r w:rsidR="00D671B9" w:rsidRPr="00646C6C">
              <w:rPr>
                <w:rFonts w:ascii="Calibri" w:hAnsi="Calibri" w:cs="Arial"/>
                <w:sz w:val="22"/>
                <w:szCs w:val="22"/>
              </w:rPr>
              <w:t>IV</w:t>
            </w:r>
            <w:r w:rsidR="00F7698E">
              <w:rPr>
                <w:rFonts w:ascii="Calibri" w:hAnsi="Calibri" w:cs="Arial"/>
                <w:sz w:val="22"/>
                <w:szCs w:val="22"/>
              </w:rPr>
              <w:t xml:space="preserve">   </w:t>
            </w:r>
            <w:sdt>
              <w:sdtPr>
                <w:rPr>
                  <w:rFonts w:ascii="Calibri" w:hAnsi="Calibri" w:cs="Arial"/>
                  <w:b/>
                  <w:bCs/>
                  <w:color w:val="0070C0"/>
                  <w:sz w:val="22"/>
                  <w:szCs w:val="22"/>
                </w:rPr>
                <w:id w:val="-1939201085"/>
                <w14:checkbox>
                  <w14:checked w14:val="0"/>
                  <w14:checkedState w14:val="2612" w14:font="MS Gothic"/>
                  <w14:uncheckedState w14:val="2610" w14:font="MS Gothic"/>
                </w14:checkbox>
              </w:sdtPr>
              <w:sdtEndPr/>
              <w:sdtContent>
                <w:r w:rsidR="00F7698E" w:rsidRPr="00F13AF6">
                  <w:rPr>
                    <w:rFonts w:ascii="MS Gothic" w:eastAsia="MS Gothic" w:hAnsi="MS Gothic" w:cs="Arial" w:hint="eastAsia"/>
                    <w:b/>
                    <w:bCs/>
                    <w:color w:val="0070C0"/>
                    <w:sz w:val="22"/>
                    <w:szCs w:val="22"/>
                  </w:rPr>
                  <w:t>☐</w:t>
                </w:r>
              </w:sdtContent>
            </w:sdt>
            <w:r w:rsidR="00D671B9" w:rsidRPr="00F13AF6">
              <w:rPr>
                <w:rFonts w:ascii="Calibri" w:hAnsi="Calibri" w:cs="Arial"/>
                <w:b/>
                <w:bCs/>
                <w:color w:val="0070C0"/>
                <w:sz w:val="22"/>
                <w:szCs w:val="22"/>
              </w:rPr>
              <w:t xml:space="preserve"> </w:t>
            </w:r>
            <w:r w:rsidR="00F7698E">
              <w:rPr>
                <w:rFonts w:ascii="Calibri" w:hAnsi="Calibri" w:cs="Arial"/>
                <w:sz w:val="22"/>
                <w:szCs w:val="22"/>
              </w:rPr>
              <w:t>PO</w:t>
            </w:r>
            <w:r w:rsidR="007D6800">
              <w:rPr>
                <w:rFonts w:ascii="Calibri" w:hAnsi="Calibri" w:cs="Arial"/>
                <w:sz w:val="22"/>
                <w:szCs w:val="22"/>
              </w:rPr>
              <w:t xml:space="preserve"> (oral gavage)</w:t>
            </w:r>
            <w:r w:rsidR="006A1B28">
              <w:rPr>
                <w:rFonts w:ascii="Calibri" w:hAnsi="Calibri" w:cs="Arial"/>
                <w:sz w:val="22"/>
                <w:szCs w:val="22"/>
              </w:rPr>
              <w:t xml:space="preserve">   </w:t>
            </w:r>
            <w:sdt>
              <w:sdtPr>
                <w:rPr>
                  <w:rFonts w:ascii="Calibri" w:hAnsi="Calibri" w:cs="Arial"/>
                  <w:b/>
                  <w:bCs/>
                  <w:color w:val="0070C0"/>
                  <w:sz w:val="22"/>
                  <w:szCs w:val="22"/>
                </w:rPr>
                <w:id w:val="870270785"/>
                <w14:checkbox>
                  <w14:checked w14:val="0"/>
                  <w14:checkedState w14:val="2612" w14:font="MS Gothic"/>
                  <w14:uncheckedState w14:val="2610" w14:font="MS Gothic"/>
                </w14:checkbox>
              </w:sdtPr>
              <w:sdtEndPr/>
              <w:sdtContent>
                <w:r w:rsidR="006A1B28" w:rsidRPr="000C5312">
                  <w:rPr>
                    <w:rFonts w:ascii="MS Gothic" w:eastAsia="MS Gothic" w:hAnsi="MS Gothic" w:cs="Arial" w:hint="eastAsia"/>
                    <w:b/>
                    <w:bCs/>
                    <w:color w:val="0070C0"/>
                    <w:sz w:val="22"/>
                    <w:szCs w:val="22"/>
                  </w:rPr>
                  <w:t>☐</w:t>
                </w:r>
              </w:sdtContent>
            </w:sdt>
            <w:r w:rsidR="006A1B28">
              <w:rPr>
                <w:rFonts w:ascii="Calibri" w:hAnsi="Calibri" w:cs="Arial"/>
                <w:sz w:val="22"/>
                <w:szCs w:val="22"/>
              </w:rPr>
              <w:t xml:space="preserve">RO (retro-orbital)   </w:t>
            </w:r>
            <w:sdt>
              <w:sdtPr>
                <w:rPr>
                  <w:rFonts w:ascii="Calibri" w:hAnsi="Calibri" w:cs="Arial"/>
                  <w:b/>
                  <w:bCs/>
                  <w:color w:val="0070C0"/>
                  <w:sz w:val="22"/>
                  <w:szCs w:val="22"/>
                </w:rPr>
                <w:id w:val="478576259"/>
                <w14:checkbox>
                  <w14:checked w14:val="0"/>
                  <w14:checkedState w14:val="2612" w14:font="MS Gothic"/>
                  <w14:uncheckedState w14:val="2610" w14:font="MS Gothic"/>
                </w14:checkbox>
              </w:sdtPr>
              <w:sdtEndPr/>
              <w:sdtContent>
                <w:r w:rsidR="006A1B28" w:rsidRPr="00F13AF6">
                  <w:rPr>
                    <w:rFonts w:ascii="MS Gothic" w:eastAsia="MS Gothic" w:hAnsi="MS Gothic" w:cs="Arial" w:hint="eastAsia"/>
                    <w:b/>
                    <w:bCs/>
                    <w:color w:val="0070C0"/>
                    <w:sz w:val="22"/>
                    <w:szCs w:val="22"/>
                  </w:rPr>
                  <w:t>☐</w:t>
                </w:r>
              </w:sdtContent>
            </w:sdt>
            <w:r w:rsidR="00D671B9" w:rsidRPr="00F13AF6">
              <w:rPr>
                <w:rFonts w:ascii="Calibri" w:hAnsi="Calibri" w:cs="Arial"/>
                <w:b/>
                <w:bCs/>
                <w:color w:val="0070C0"/>
                <w:sz w:val="22"/>
                <w:szCs w:val="22"/>
              </w:rPr>
              <w:t xml:space="preserve"> </w:t>
            </w:r>
            <w:r w:rsidR="00F7698E">
              <w:rPr>
                <w:rFonts w:ascii="Calibri" w:hAnsi="Calibri" w:cs="Arial"/>
                <w:sz w:val="22"/>
                <w:szCs w:val="22"/>
              </w:rPr>
              <w:t xml:space="preserve">SQ   </w:t>
            </w:r>
            <w:sdt>
              <w:sdtPr>
                <w:rPr>
                  <w:rFonts w:ascii="Calibri" w:hAnsi="Calibri" w:cs="Arial"/>
                  <w:b/>
                  <w:bCs/>
                  <w:color w:val="0070C0"/>
                  <w:sz w:val="22"/>
                  <w:szCs w:val="22"/>
                </w:rPr>
                <w:id w:val="-1910380201"/>
                <w14:checkbox>
                  <w14:checked w14:val="0"/>
                  <w14:checkedState w14:val="2612" w14:font="MS Gothic"/>
                  <w14:uncheckedState w14:val="2610" w14:font="MS Gothic"/>
                </w14:checkbox>
              </w:sdtPr>
              <w:sdtEndPr/>
              <w:sdtContent>
                <w:r w:rsidR="00F7698E" w:rsidRPr="00F13AF6">
                  <w:rPr>
                    <w:rFonts w:ascii="MS Gothic" w:eastAsia="MS Gothic" w:hAnsi="MS Gothic" w:cs="Arial" w:hint="eastAsia"/>
                    <w:b/>
                    <w:bCs/>
                    <w:color w:val="0070C0"/>
                    <w:sz w:val="22"/>
                    <w:szCs w:val="22"/>
                  </w:rPr>
                  <w:t>☐</w:t>
                </w:r>
              </w:sdtContent>
            </w:sdt>
            <w:r w:rsidR="00D671B9" w:rsidRPr="00F13AF6">
              <w:rPr>
                <w:rFonts w:ascii="Calibri" w:hAnsi="Calibri" w:cs="Arial"/>
                <w:b/>
                <w:bCs/>
                <w:color w:val="0070C0"/>
                <w:sz w:val="22"/>
                <w:szCs w:val="22"/>
              </w:rPr>
              <w:t xml:space="preserve"> </w:t>
            </w:r>
            <w:r w:rsidR="009757A8" w:rsidRPr="00646C6C">
              <w:rPr>
                <w:rFonts w:ascii="Calibri" w:hAnsi="Calibri" w:cs="Arial"/>
                <w:sz w:val="22"/>
                <w:szCs w:val="22"/>
              </w:rPr>
              <w:t>Other</w:t>
            </w:r>
            <w:r w:rsidR="008B11AC" w:rsidRPr="00646C6C">
              <w:rPr>
                <w:rFonts w:ascii="Calibri" w:hAnsi="Calibri" w:cs="Arial"/>
                <w:sz w:val="22"/>
                <w:szCs w:val="22"/>
              </w:rPr>
              <w:t>:</w:t>
            </w:r>
            <w:r w:rsidR="007D6800">
              <w:rPr>
                <w:rFonts w:ascii="Calibri" w:hAnsi="Calibri" w:cs="Arial"/>
                <w:sz w:val="22"/>
                <w:szCs w:val="22"/>
              </w:rPr>
              <w:t xml:space="preserve"> </w:t>
            </w:r>
            <w:r w:rsidR="007D6800"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007D6800" w:rsidRPr="009D15FF">
              <w:rPr>
                <w:rFonts w:ascii="Calibri" w:hAnsi="Calibri" w:cs="Calibri"/>
                <w:b/>
                <w:bCs/>
                <w:color w:val="2F5496" w:themeColor="accent1" w:themeShade="BF"/>
                <w:sz w:val="22"/>
                <w:szCs w:val="22"/>
              </w:rPr>
              <w:instrText xml:space="preserve"> FORMTEXT </w:instrText>
            </w:r>
            <w:r w:rsidR="007D6800" w:rsidRPr="009D15FF">
              <w:rPr>
                <w:rFonts w:ascii="Calibri" w:hAnsi="Calibri" w:cs="Calibri"/>
                <w:b/>
                <w:bCs/>
                <w:color w:val="2F5496" w:themeColor="accent1" w:themeShade="BF"/>
                <w:sz w:val="22"/>
                <w:szCs w:val="22"/>
              </w:rPr>
            </w:r>
            <w:r w:rsidR="007D6800" w:rsidRPr="009D15FF">
              <w:rPr>
                <w:rFonts w:ascii="Calibri" w:hAnsi="Calibri" w:cs="Calibri"/>
                <w:b/>
                <w:bCs/>
                <w:color w:val="2F5496" w:themeColor="accent1" w:themeShade="BF"/>
                <w:sz w:val="22"/>
                <w:szCs w:val="22"/>
              </w:rPr>
              <w:fldChar w:fldCharType="separate"/>
            </w:r>
            <w:r w:rsidR="007D6800" w:rsidRPr="009D15FF">
              <w:rPr>
                <w:rFonts w:ascii="Calibri" w:hAnsi="Calibri" w:cs="Calibri"/>
                <w:b/>
                <w:bCs/>
                <w:noProof/>
                <w:color w:val="2F5496" w:themeColor="accent1" w:themeShade="BF"/>
                <w:sz w:val="22"/>
                <w:szCs w:val="22"/>
              </w:rPr>
              <w:t> </w:t>
            </w:r>
            <w:r w:rsidR="007D6800" w:rsidRPr="009D15FF">
              <w:rPr>
                <w:rFonts w:ascii="Calibri" w:hAnsi="Calibri" w:cs="Calibri"/>
                <w:b/>
                <w:bCs/>
                <w:noProof/>
                <w:color w:val="2F5496" w:themeColor="accent1" w:themeShade="BF"/>
                <w:sz w:val="22"/>
                <w:szCs w:val="22"/>
              </w:rPr>
              <w:t> </w:t>
            </w:r>
            <w:r w:rsidR="007D6800" w:rsidRPr="009D15FF">
              <w:rPr>
                <w:rFonts w:ascii="Calibri" w:hAnsi="Calibri" w:cs="Calibri"/>
                <w:b/>
                <w:bCs/>
                <w:noProof/>
                <w:color w:val="2F5496" w:themeColor="accent1" w:themeShade="BF"/>
                <w:sz w:val="22"/>
                <w:szCs w:val="22"/>
              </w:rPr>
              <w:t> </w:t>
            </w:r>
            <w:r w:rsidR="007D6800" w:rsidRPr="009D15FF">
              <w:rPr>
                <w:rFonts w:ascii="Calibri" w:hAnsi="Calibri" w:cs="Calibri"/>
                <w:b/>
                <w:bCs/>
                <w:noProof/>
                <w:color w:val="2F5496" w:themeColor="accent1" w:themeShade="BF"/>
                <w:sz w:val="22"/>
                <w:szCs w:val="22"/>
              </w:rPr>
              <w:t> </w:t>
            </w:r>
            <w:r w:rsidR="007D6800" w:rsidRPr="009D15FF">
              <w:rPr>
                <w:rFonts w:ascii="Calibri" w:hAnsi="Calibri" w:cs="Calibri"/>
                <w:b/>
                <w:bCs/>
                <w:noProof/>
                <w:color w:val="2F5496" w:themeColor="accent1" w:themeShade="BF"/>
                <w:sz w:val="22"/>
                <w:szCs w:val="22"/>
              </w:rPr>
              <w:t> </w:t>
            </w:r>
            <w:r w:rsidR="007D6800" w:rsidRPr="009D15FF">
              <w:rPr>
                <w:rFonts w:ascii="Calibri" w:hAnsi="Calibri" w:cs="Calibri"/>
                <w:b/>
                <w:bCs/>
                <w:color w:val="2F5496" w:themeColor="accent1" w:themeShade="BF"/>
                <w:sz w:val="22"/>
                <w:szCs w:val="22"/>
              </w:rPr>
              <w:fldChar w:fldCharType="end"/>
            </w:r>
          </w:p>
        </w:tc>
      </w:tr>
    </w:tbl>
    <w:p w14:paraId="039431E9" w14:textId="5F9F7625" w:rsidR="00043EC1" w:rsidRPr="007A4460" w:rsidRDefault="00043EC1" w:rsidP="0007707D">
      <w:pPr>
        <w:ind w:right="-126"/>
        <w:rPr>
          <w:rFonts w:ascii="Calibri" w:hAnsi="Calibri" w:cs="Arial"/>
          <w:b/>
          <w:color w:val="000000"/>
          <w:sz w:val="10"/>
          <w:szCs w:val="10"/>
        </w:rPr>
      </w:pPr>
      <w:bookmarkStart w:id="2" w:name="_Hlk48042616"/>
      <w:bookmarkEnd w:id="1"/>
    </w:p>
    <w:p w14:paraId="50D4325B" w14:textId="5BDDACCA" w:rsidR="007A4460" w:rsidRPr="00AD4EFA" w:rsidRDefault="007A4460" w:rsidP="007A4460">
      <w:pPr>
        <w:ind w:left="360"/>
        <w:rPr>
          <w:rFonts w:ascii="Calibri" w:eastAsia="Calibri" w:hAnsi="Calibri"/>
          <w:bCs/>
          <w:sz w:val="22"/>
          <w:szCs w:val="22"/>
        </w:rPr>
      </w:pPr>
      <w:bookmarkStart w:id="3" w:name="_Hlk48042360"/>
      <w:r>
        <w:rPr>
          <w:rFonts w:ascii="Calibri" w:eastAsia="Calibri" w:hAnsi="Calibri"/>
          <w:bCs/>
          <w:sz w:val="22"/>
          <w:szCs w:val="22"/>
        </w:rPr>
        <w:t xml:space="preserve">Provide justification for any needle larger than recommended sizes below: </w:t>
      </w: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p>
    <w:p w14:paraId="2ED83861" w14:textId="77777777" w:rsidR="00831A4F" w:rsidRPr="00831A4F" w:rsidRDefault="00831A4F" w:rsidP="00831A4F">
      <w:pPr>
        <w:ind w:left="274"/>
        <w:jc w:val="center"/>
        <w:rPr>
          <w:rFonts w:ascii="Calibri" w:eastAsia="Calibri" w:hAnsi="Calibri"/>
          <w:b/>
          <w:bCs/>
          <w:sz w:val="12"/>
          <w:szCs w:val="12"/>
        </w:rPr>
      </w:pPr>
    </w:p>
    <w:p w14:paraId="0446D0A2" w14:textId="12D5CAF8" w:rsidR="00672E0C" w:rsidRPr="006A1B28" w:rsidRDefault="00672E0C" w:rsidP="00831A4F">
      <w:pPr>
        <w:ind w:left="274"/>
        <w:jc w:val="center"/>
        <w:rPr>
          <w:rFonts w:ascii="Calibri" w:hAnsi="Calibri"/>
          <w:sz w:val="10"/>
          <w:szCs w:val="22"/>
        </w:rPr>
      </w:pPr>
      <w:r w:rsidRPr="006A1B28">
        <w:rPr>
          <w:rFonts w:ascii="Calibri" w:eastAsia="Calibri" w:hAnsi="Calibri"/>
          <w:b/>
          <w:bCs/>
          <w:sz w:val="22"/>
        </w:rPr>
        <w:t xml:space="preserve">Recommended needle gauge for administration </w:t>
      </w:r>
      <w:r w:rsidR="00720F4E">
        <w:rPr>
          <w:rFonts w:ascii="Calibri" w:eastAsia="Calibri" w:hAnsi="Calibri"/>
          <w:b/>
          <w:bCs/>
          <w:sz w:val="22"/>
        </w:rPr>
        <w:t>substances</w:t>
      </w:r>
    </w:p>
    <w:tbl>
      <w:tblPr>
        <w:tblW w:w="103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491"/>
        <w:gridCol w:w="1492"/>
        <w:gridCol w:w="1491"/>
        <w:gridCol w:w="1492"/>
        <w:gridCol w:w="1491"/>
        <w:gridCol w:w="1582"/>
      </w:tblGrid>
      <w:tr w:rsidR="00855E1D" w:rsidRPr="00646C6C" w14:paraId="34A892DC" w14:textId="77777777" w:rsidTr="00F13AF6">
        <w:trPr>
          <w:trHeight w:val="313"/>
        </w:trPr>
        <w:tc>
          <w:tcPr>
            <w:tcW w:w="1311" w:type="dxa"/>
            <w:tcBorders>
              <w:top w:val="single" w:sz="4" w:space="0" w:color="auto"/>
              <w:left w:val="single" w:sz="4" w:space="0" w:color="auto"/>
              <w:bottom w:val="single" w:sz="4" w:space="0" w:color="auto"/>
              <w:right w:val="single" w:sz="4" w:space="0" w:color="auto"/>
            </w:tcBorders>
            <w:shd w:val="clear" w:color="auto" w:fill="auto"/>
            <w:hideMark/>
          </w:tcPr>
          <w:bookmarkEnd w:id="3"/>
          <w:p w14:paraId="48BC1F74" w14:textId="77777777" w:rsidR="00E8363F" w:rsidRPr="00646C6C" w:rsidRDefault="00E8363F" w:rsidP="008B0356">
            <w:pPr>
              <w:spacing w:line="276" w:lineRule="auto"/>
              <w:jc w:val="center"/>
              <w:rPr>
                <w:rFonts w:ascii="Calibri" w:hAnsi="Calibri"/>
                <w:b/>
                <w:sz w:val="22"/>
              </w:rPr>
            </w:pPr>
            <w:r w:rsidRPr="00646C6C">
              <w:rPr>
                <w:rFonts w:ascii="Calibri" w:hAnsi="Calibri"/>
                <w:b/>
                <w:sz w:val="22"/>
              </w:rPr>
              <w:t>Species</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740F81C0" w14:textId="61ED2174" w:rsidR="00E8363F" w:rsidRPr="00646C6C" w:rsidRDefault="00E8363F" w:rsidP="008B0356">
            <w:pPr>
              <w:spacing w:line="276" w:lineRule="auto"/>
              <w:jc w:val="center"/>
              <w:rPr>
                <w:rFonts w:ascii="Calibri" w:hAnsi="Calibri"/>
                <w:b/>
                <w:sz w:val="22"/>
              </w:rPr>
            </w:pPr>
            <w:r>
              <w:rPr>
                <w:rFonts w:ascii="Calibri" w:hAnsi="Calibri"/>
                <w:b/>
                <w:sz w:val="22"/>
              </w:rPr>
              <w:t>IM</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11F19013" w14:textId="77777777" w:rsidR="00E8363F" w:rsidRPr="00646C6C" w:rsidRDefault="00E8363F" w:rsidP="008B0356">
            <w:pPr>
              <w:spacing w:line="276" w:lineRule="auto"/>
              <w:jc w:val="center"/>
              <w:rPr>
                <w:rFonts w:ascii="Calibri" w:hAnsi="Calibri"/>
                <w:b/>
                <w:sz w:val="22"/>
              </w:rPr>
            </w:pPr>
            <w:r w:rsidRPr="00646C6C">
              <w:rPr>
                <w:rFonts w:ascii="Calibri" w:hAnsi="Calibri"/>
                <w:b/>
                <w:sz w:val="22"/>
              </w:rPr>
              <w:t>IP</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14:paraId="7B30DCF9" w14:textId="77777777" w:rsidR="00E8363F" w:rsidRPr="00646C6C" w:rsidRDefault="00E8363F" w:rsidP="008B0356">
            <w:pPr>
              <w:spacing w:line="276" w:lineRule="auto"/>
              <w:jc w:val="center"/>
              <w:rPr>
                <w:rFonts w:ascii="Calibri" w:hAnsi="Calibri"/>
                <w:b/>
                <w:sz w:val="22"/>
              </w:rPr>
            </w:pPr>
            <w:r w:rsidRPr="00646C6C">
              <w:rPr>
                <w:rFonts w:ascii="Calibri" w:hAnsi="Calibri"/>
                <w:b/>
                <w:sz w:val="22"/>
              </w:rPr>
              <w:t>IV</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E01D0F8" w14:textId="6E58CC12" w:rsidR="00E8363F" w:rsidRDefault="00E8363F" w:rsidP="008B0356">
            <w:pPr>
              <w:spacing w:line="276" w:lineRule="auto"/>
              <w:jc w:val="center"/>
              <w:rPr>
                <w:rFonts w:ascii="Calibri" w:hAnsi="Calibri"/>
                <w:b/>
                <w:sz w:val="22"/>
              </w:rPr>
            </w:pPr>
            <w:r>
              <w:rPr>
                <w:rFonts w:ascii="Calibri" w:hAnsi="Calibri"/>
                <w:b/>
                <w:sz w:val="22"/>
              </w:rPr>
              <w:t>PO</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1C9A45E1" w14:textId="4ACDC9CF" w:rsidR="00E8363F" w:rsidRPr="009F7DD4" w:rsidRDefault="00E8363F" w:rsidP="008B0356">
            <w:pPr>
              <w:spacing w:line="276" w:lineRule="auto"/>
              <w:jc w:val="center"/>
              <w:rPr>
                <w:rFonts w:ascii="Calibri" w:hAnsi="Calibri"/>
                <w:b/>
                <w:sz w:val="22"/>
              </w:rPr>
            </w:pPr>
            <w:r w:rsidRPr="009F7DD4">
              <w:rPr>
                <w:rFonts w:ascii="Calibri" w:hAnsi="Calibri"/>
                <w:b/>
                <w:sz w:val="22"/>
              </w:rPr>
              <w:t>RO</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6577814F" w14:textId="5C496479" w:rsidR="00E8363F" w:rsidRPr="00646C6C" w:rsidRDefault="00E8363F" w:rsidP="008B0356">
            <w:pPr>
              <w:spacing w:line="276" w:lineRule="auto"/>
              <w:jc w:val="center"/>
              <w:rPr>
                <w:rFonts w:ascii="Calibri" w:hAnsi="Calibri"/>
                <w:b/>
                <w:sz w:val="22"/>
              </w:rPr>
            </w:pPr>
            <w:r>
              <w:rPr>
                <w:rFonts w:ascii="Calibri" w:hAnsi="Calibri"/>
                <w:b/>
                <w:sz w:val="22"/>
              </w:rPr>
              <w:t>SQ</w:t>
            </w:r>
          </w:p>
        </w:tc>
      </w:tr>
      <w:tr w:rsidR="00D160DD" w:rsidRPr="00646C6C" w14:paraId="7908DDC4" w14:textId="77777777" w:rsidTr="00F13AF6">
        <w:trPr>
          <w:trHeight w:val="313"/>
        </w:trPr>
        <w:tc>
          <w:tcPr>
            <w:tcW w:w="1311" w:type="dxa"/>
            <w:tcBorders>
              <w:left w:val="single" w:sz="4" w:space="0" w:color="auto"/>
              <w:bottom w:val="single" w:sz="4" w:space="0" w:color="auto"/>
              <w:right w:val="single" w:sz="4" w:space="0" w:color="auto"/>
            </w:tcBorders>
            <w:shd w:val="clear" w:color="auto" w:fill="auto"/>
          </w:tcPr>
          <w:p w14:paraId="4216CF9F" w14:textId="77777777" w:rsidR="00E8363F" w:rsidRPr="00646C6C" w:rsidRDefault="00E8363F" w:rsidP="008B0356">
            <w:pPr>
              <w:spacing w:line="276" w:lineRule="auto"/>
              <w:jc w:val="center"/>
              <w:rPr>
                <w:rFonts w:ascii="Calibri" w:hAnsi="Calibri"/>
                <w:sz w:val="22"/>
              </w:rPr>
            </w:pPr>
            <w:r w:rsidRPr="00646C6C">
              <w:rPr>
                <w:rFonts w:ascii="Calibri" w:hAnsi="Calibri"/>
                <w:sz w:val="22"/>
              </w:rPr>
              <w:t>Mouse</w:t>
            </w:r>
          </w:p>
        </w:tc>
        <w:tc>
          <w:tcPr>
            <w:tcW w:w="1491" w:type="dxa"/>
            <w:tcBorders>
              <w:left w:val="single" w:sz="4" w:space="0" w:color="auto"/>
              <w:bottom w:val="single" w:sz="4" w:space="0" w:color="auto"/>
              <w:right w:val="single" w:sz="4" w:space="0" w:color="auto"/>
            </w:tcBorders>
            <w:shd w:val="clear" w:color="auto" w:fill="auto"/>
          </w:tcPr>
          <w:p w14:paraId="0027EE77" w14:textId="70C34964" w:rsidR="00E8363F" w:rsidRPr="00646C6C" w:rsidRDefault="00E8363F" w:rsidP="008B0356">
            <w:pPr>
              <w:spacing w:line="276" w:lineRule="auto"/>
              <w:jc w:val="center"/>
              <w:rPr>
                <w:rFonts w:ascii="Calibri" w:hAnsi="Calibri"/>
                <w:sz w:val="22"/>
              </w:rPr>
            </w:pPr>
            <w:r w:rsidRPr="00646C6C">
              <w:rPr>
                <w:rFonts w:ascii="Calibri" w:hAnsi="Calibri"/>
                <w:sz w:val="22"/>
              </w:rPr>
              <w:t>27 G</w:t>
            </w:r>
          </w:p>
        </w:tc>
        <w:tc>
          <w:tcPr>
            <w:tcW w:w="1492" w:type="dxa"/>
            <w:tcBorders>
              <w:left w:val="single" w:sz="4" w:space="0" w:color="auto"/>
              <w:bottom w:val="single" w:sz="4" w:space="0" w:color="auto"/>
              <w:right w:val="single" w:sz="4" w:space="0" w:color="auto"/>
            </w:tcBorders>
            <w:shd w:val="clear" w:color="auto" w:fill="auto"/>
          </w:tcPr>
          <w:p w14:paraId="16F40DB2" w14:textId="77777777" w:rsidR="00E8363F" w:rsidRPr="00646C6C" w:rsidRDefault="00E8363F" w:rsidP="008B0356">
            <w:pPr>
              <w:spacing w:line="276" w:lineRule="auto"/>
              <w:jc w:val="center"/>
              <w:rPr>
                <w:rFonts w:ascii="Calibri" w:hAnsi="Calibri"/>
                <w:sz w:val="22"/>
              </w:rPr>
            </w:pPr>
            <w:r w:rsidRPr="00646C6C">
              <w:rPr>
                <w:rFonts w:ascii="Calibri" w:hAnsi="Calibri"/>
                <w:sz w:val="22"/>
              </w:rPr>
              <w:t xml:space="preserve"> 25-27 G</w:t>
            </w:r>
          </w:p>
        </w:tc>
        <w:tc>
          <w:tcPr>
            <w:tcW w:w="1491" w:type="dxa"/>
            <w:tcBorders>
              <w:left w:val="single" w:sz="4" w:space="0" w:color="auto"/>
              <w:bottom w:val="single" w:sz="4" w:space="0" w:color="auto"/>
              <w:right w:val="single" w:sz="4" w:space="0" w:color="auto"/>
            </w:tcBorders>
            <w:shd w:val="clear" w:color="auto" w:fill="auto"/>
          </w:tcPr>
          <w:p w14:paraId="2BBE1D90" w14:textId="77777777" w:rsidR="00E8363F" w:rsidRPr="00646C6C" w:rsidRDefault="00E8363F" w:rsidP="008B0356">
            <w:pPr>
              <w:spacing w:line="276" w:lineRule="auto"/>
              <w:jc w:val="center"/>
              <w:rPr>
                <w:rFonts w:ascii="Calibri" w:hAnsi="Calibri"/>
                <w:sz w:val="22"/>
              </w:rPr>
            </w:pPr>
            <w:r w:rsidRPr="00646C6C">
              <w:rPr>
                <w:rFonts w:ascii="Calibri" w:hAnsi="Calibri"/>
                <w:sz w:val="22"/>
              </w:rPr>
              <w:t xml:space="preserve">  26-28 G</w:t>
            </w:r>
          </w:p>
        </w:tc>
        <w:tc>
          <w:tcPr>
            <w:tcW w:w="1492" w:type="dxa"/>
            <w:tcBorders>
              <w:left w:val="single" w:sz="4" w:space="0" w:color="auto"/>
              <w:bottom w:val="single" w:sz="4" w:space="0" w:color="auto"/>
              <w:right w:val="single" w:sz="4" w:space="0" w:color="auto"/>
            </w:tcBorders>
            <w:shd w:val="clear" w:color="auto" w:fill="auto"/>
          </w:tcPr>
          <w:p w14:paraId="64A96602" w14:textId="33E4D465" w:rsidR="00E8363F" w:rsidRPr="00646C6C" w:rsidRDefault="00E8363F" w:rsidP="008B0356">
            <w:pPr>
              <w:spacing w:line="276" w:lineRule="auto"/>
              <w:jc w:val="center"/>
              <w:rPr>
                <w:rFonts w:ascii="Calibri" w:hAnsi="Calibri"/>
                <w:sz w:val="22"/>
              </w:rPr>
            </w:pPr>
            <w:r w:rsidRPr="00646C6C">
              <w:rPr>
                <w:rFonts w:ascii="Calibri" w:hAnsi="Calibri"/>
                <w:sz w:val="22"/>
              </w:rPr>
              <w:t>18-24 G</w:t>
            </w:r>
          </w:p>
        </w:tc>
        <w:tc>
          <w:tcPr>
            <w:tcW w:w="1491" w:type="dxa"/>
            <w:tcBorders>
              <w:left w:val="single" w:sz="4" w:space="0" w:color="auto"/>
              <w:bottom w:val="single" w:sz="4" w:space="0" w:color="auto"/>
              <w:right w:val="single" w:sz="4" w:space="0" w:color="auto"/>
            </w:tcBorders>
            <w:shd w:val="clear" w:color="auto" w:fill="auto"/>
          </w:tcPr>
          <w:p w14:paraId="3780F27D" w14:textId="3A0C872C" w:rsidR="00E8363F" w:rsidRPr="009F7DD4" w:rsidRDefault="00E8363F" w:rsidP="008B0356">
            <w:pPr>
              <w:spacing w:line="276" w:lineRule="auto"/>
              <w:jc w:val="center"/>
              <w:rPr>
                <w:rFonts w:ascii="Calibri" w:hAnsi="Calibri"/>
                <w:sz w:val="22"/>
              </w:rPr>
            </w:pPr>
            <w:r w:rsidRPr="009F7DD4">
              <w:rPr>
                <w:rFonts w:ascii="Calibri" w:hAnsi="Calibri"/>
                <w:sz w:val="22"/>
              </w:rPr>
              <w:t>27-29 G</w:t>
            </w:r>
          </w:p>
        </w:tc>
        <w:tc>
          <w:tcPr>
            <w:tcW w:w="1582" w:type="dxa"/>
            <w:tcBorders>
              <w:left w:val="single" w:sz="4" w:space="0" w:color="auto"/>
              <w:bottom w:val="single" w:sz="4" w:space="0" w:color="auto"/>
              <w:right w:val="single" w:sz="4" w:space="0" w:color="auto"/>
            </w:tcBorders>
            <w:shd w:val="clear" w:color="auto" w:fill="auto"/>
          </w:tcPr>
          <w:p w14:paraId="68E374E8" w14:textId="630B2F7C" w:rsidR="00E8363F" w:rsidRPr="00646C6C" w:rsidRDefault="00E8363F" w:rsidP="008B0356">
            <w:pPr>
              <w:spacing w:line="276" w:lineRule="auto"/>
              <w:jc w:val="center"/>
              <w:rPr>
                <w:rFonts w:ascii="Calibri" w:hAnsi="Calibri"/>
                <w:sz w:val="22"/>
              </w:rPr>
            </w:pPr>
            <w:r w:rsidRPr="00646C6C">
              <w:rPr>
                <w:rFonts w:ascii="Calibri" w:hAnsi="Calibri"/>
                <w:sz w:val="22"/>
              </w:rPr>
              <w:t>23-30 G</w:t>
            </w:r>
          </w:p>
        </w:tc>
      </w:tr>
      <w:tr w:rsidR="00D160DD" w:rsidRPr="00646C6C" w14:paraId="7C0E2E7A" w14:textId="77777777" w:rsidTr="00F13AF6">
        <w:trPr>
          <w:trHeight w:val="313"/>
        </w:trPr>
        <w:tc>
          <w:tcPr>
            <w:tcW w:w="1311" w:type="dxa"/>
            <w:tcBorders>
              <w:left w:val="single" w:sz="4" w:space="0" w:color="auto"/>
              <w:right w:val="single" w:sz="4" w:space="0" w:color="auto"/>
            </w:tcBorders>
            <w:shd w:val="clear" w:color="auto" w:fill="auto"/>
          </w:tcPr>
          <w:p w14:paraId="6430A136" w14:textId="77777777" w:rsidR="00E8363F" w:rsidRPr="00D160DD" w:rsidRDefault="00E8363F" w:rsidP="008B0356">
            <w:pPr>
              <w:spacing w:line="276" w:lineRule="auto"/>
              <w:jc w:val="center"/>
              <w:rPr>
                <w:rFonts w:ascii="Calibri" w:hAnsi="Calibri"/>
                <w:b/>
                <w:bCs/>
                <w:sz w:val="22"/>
              </w:rPr>
            </w:pPr>
            <w:r w:rsidRPr="00D160DD">
              <w:rPr>
                <w:rFonts w:ascii="Calibri" w:hAnsi="Calibri"/>
                <w:b/>
                <w:bCs/>
                <w:sz w:val="22"/>
              </w:rPr>
              <w:t>Rat</w:t>
            </w:r>
          </w:p>
        </w:tc>
        <w:tc>
          <w:tcPr>
            <w:tcW w:w="1491" w:type="dxa"/>
            <w:tcBorders>
              <w:left w:val="single" w:sz="4" w:space="0" w:color="auto"/>
              <w:right w:val="single" w:sz="4" w:space="0" w:color="auto"/>
            </w:tcBorders>
            <w:shd w:val="clear" w:color="auto" w:fill="auto"/>
          </w:tcPr>
          <w:p w14:paraId="38A57BF2" w14:textId="6CB2F83C" w:rsidR="00E8363F" w:rsidRPr="00D160DD" w:rsidRDefault="00E8363F" w:rsidP="008B0356">
            <w:pPr>
              <w:spacing w:line="276" w:lineRule="auto"/>
              <w:jc w:val="center"/>
              <w:rPr>
                <w:rFonts w:ascii="Calibri" w:hAnsi="Calibri"/>
                <w:b/>
                <w:bCs/>
                <w:sz w:val="22"/>
              </w:rPr>
            </w:pPr>
            <w:r w:rsidRPr="00D160DD">
              <w:rPr>
                <w:rFonts w:ascii="Calibri" w:hAnsi="Calibri"/>
                <w:b/>
                <w:bCs/>
                <w:sz w:val="22"/>
              </w:rPr>
              <w:t>25 G</w:t>
            </w:r>
          </w:p>
        </w:tc>
        <w:tc>
          <w:tcPr>
            <w:tcW w:w="1492" w:type="dxa"/>
            <w:tcBorders>
              <w:left w:val="single" w:sz="4" w:space="0" w:color="auto"/>
              <w:right w:val="single" w:sz="4" w:space="0" w:color="auto"/>
            </w:tcBorders>
            <w:shd w:val="clear" w:color="auto" w:fill="auto"/>
          </w:tcPr>
          <w:p w14:paraId="3F90B8E6" w14:textId="77777777" w:rsidR="00E8363F" w:rsidRPr="00D160DD" w:rsidRDefault="00E8363F" w:rsidP="008B0356">
            <w:pPr>
              <w:spacing w:line="276" w:lineRule="auto"/>
              <w:jc w:val="center"/>
              <w:rPr>
                <w:rFonts w:ascii="Calibri" w:hAnsi="Calibri"/>
                <w:b/>
                <w:bCs/>
                <w:sz w:val="22"/>
              </w:rPr>
            </w:pPr>
            <w:r w:rsidRPr="00D160DD">
              <w:rPr>
                <w:rFonts w:ascii="Calibri" w:hAnsi="Calibri"/>
                <w:b/>
                <w:bCs/>
                <w:sz w:val="22"/>
              </w:rPr>
              <w:t>23-27 G</w:t>
            </w:r>
          </w:p>
        </w:tc>
        <w:tc>
          <w:tcPr>
            <w:tcW w:w="1491" w:type="dxa"/>
            <w:tcBorders>
              <w:left w:val="single" w:sz="4" w:space="0" w:color="auto"/>
              <w:right w:val="single" w:sz="4" w:space="0" w:color="auto"/>
            </w:tcBorders>
            <w:shd w:val="clear" w:color="auto" w:fill="auto"/>
          </w:tcPr>
          <w:p w14:paraId="2E121C0F" w14:textId="77777777" w:rsidR="00E8363F" w:rsidRPr="00D160DD" w:rsidRDefault="00E8363F" w:rsidP="008B0356">
            <w:pPr>
              <w:spacing w:line="276" w:lineRule="auto"/>
              <w:jc w:val="center"/>
              <w:rPr>
                <w:rFonts w:ascii="Calibri" w:hAnsi="Calibri"/>
                <w:b/>
                <w:bCs/>
                <w:sz w:val="22"/>
              </w:rPr>
            </w:pPr>
            <w:r w:rsidRPr="00D160DD">
              <w:rPr>
                <w:rFonts w:ascii="Calibri" w:hAnsi="Calibri"/>
                <w:b/>
                <w:bCs/>
                <w:sz w:val="22"/>
              </w:rPr>
              <w:t>21-23 G</w:t>
            </w:r>
          </w:p>
        </w:tc>
        <w:tc>
          <w:tcPr>
            <w:tcW w:w="1492" w:type="dxa"/>
            <w:tcBorders>
              <w:left w:val="single" w:sz="4" w:space="0" w:color="auto"/>
              <w:right w:val="single" w:sz="4" w:space="0" w:color="auto"/>
            </w:tcBorders>
            <w:shd w:val="clear" w:color="auto" w:fill="auto"/>
          </w:tcPr>
          <w:p w14:paraId="16D68519" w14:textId="5CBB527F" w:rsidR="00E8363F" w:rsidRPr="00D160DD" w:rsidRDefault="00E8363F" w:rsidP="008B0356">
            <w:pPr>
              <w:spacing w:line="276" w:lineRule="auto"/>
              <w:jc w:val="center"/>
              <w:rPr>
                <w:rFonts w:ascii="Calibri" w:hAnsi="Calibri"/>
                <w:b/>
                <w:bCs/>
                <w:sz w:val="22"/>
              </w:rPr>
            </w:pPr>
            <w:r w:rsidRPr="00D160DD">
              <w:rPr>
                <w:rFonts w:ascii="Calibri" w:hAnsi="Calibri"/>
                <w:b/>
                <w:bCs/>
                <w:sz w:val="22"/>
              </w:rPr>
              <w:t>13-20 G</w:t>
            </w:r>
          </w:p>
        </w:tc>
        <w:tc>
          <w:tcPr>
            <w:tcW w:w="1491" w:type="dxa"/>
            <w:tcBorders>
              <w:left w:val="single" w:sz="4" w:space="0" w:color="auto"/>
              <w:right w:val="single" w:sz="4" w:space="0" w:color="auto"/>
            </w:tcBorders>
            <w:shd w:val="clear" w:color="auto" w:fill="auto"/>
          </w:tcPr>
          <w:p w14:paraId="07CB3063" w14:textId="7A56CD6D" w:rsidR="00E8363F" w:rsidRPr="009F7DD4" w:rsidRDefault="00E8363F" w:rsidP="008B0356">
            <w:pPr>
              <w:spacing w:line="276" w:lineRule="auto"/>
              <w:jc w:val="center"/>
              <w:rPr>
                <w:rFonts w:ascii="Calibri" w:hAnsi="Calibri"/>
                <w:b/>
                <w:bCs/>
                <w:sz w:val="22"/>
              </w:rPr>
            </w:pPr>
            <w:r w:rsidRPr="009F7DD4">
              <w:rPr>
                <w:rFonts w:ascii="Calibri" w:hAnsi="Calibri"/>
                <w:b/>
                <w:bCs/>
                <w:sz w:val="22"/>
              </w:rPr>
              <w:t>27-29 G</w:t>
            </w:r>
          </w:p>
        </w:tc>
        <w:tc>
          <w:tcPr>
            <w:tcW w:w="1582" w:type="dxa"/>
            <w:tcBorders>
              <w:left w:val="single" w:sz="4" w:space="0" w:color="auto"/>
              <w:right w:val="single" w:sz="4" w:space="0" w:color="auto"/>
            </w:tcBorders>
            <w:shd w:val="clear" w:color="auto" w:fill="auto"/>
          </w:tcPr>
          <w:p w14:paraId="190BFDA4" w14:textId="4CDB9D25" w:rsidR="00E8363F" w:rsidRPr="00D160DD" w:rsidRDefault="00E8363F" w:rsidP="008B0356">
            <w:pPr>
              <w:spacing w:line="276" w:lineRule="auto"/>
              <w:jc w:val="center"/>
              <w:rPr>
                <w:rFonts w:ascii="Calibri" w:hAnsi="Calibri"/>
                <w:b/>
                <w:bCs/>
                <w:sz w:val="22"/>
              </w:rPr>
            </w:pPr>
            <w:r w:rsidRPr="00D160DD">
              <w:rPr>
                <w:rFonts w:ascii="Calibri" w:hAnsi="Calibri"/>
                <w:b/>
                <w:bCs/>
                <w:sz w:val="22"/>
              </w:rPr>
              <w:t>20-27 G</w:t>
            </w:r>
          </w:p>
        </w:tc>
      </w:tr>
    </w:tbl>
    <w:p w14:paraId="5EA74D1C" w14:textId="77777777" w:rsidR="007A4460" w:rsidRPr="007A4460" w:rsidRDefault="007A4460" w:rsidP="007A4460">
      <w:pPr>
        <w:ind w:left="360"/>
        <w:rPr>
          <w:rFonts w:ascii="Calibri" w:eastAsia="Calibri" w:hAnsi="Calibri"/>
          <w:bCs/>
          <w:sz w:val="12"/>
          <w:szCs w:val="12"/>
        </w:rPr>
      </w:pPr>
    </w:p>
    <w:p w14:paraId="3618B37F" w14:textId="5EC612FA" w:rsidR="007A4460" w:rsidRPr="00E4668C" w:rsidRDefault="0007707D" w:rsidP="00124077">
      <w:pPr>
        <w:pStyle w:val="ListParagraph"/>
        <w:numPr>
          <w:ilvl w:val="0"/>
          <w:numId w:val="10"/>
        </w:numPr>
        <w:ind w:right="-130" w:hanging="270"/>
        <w:rPr>
          <w:rFonts w:ascii="Calibri" w:hAnsi="Calibri" w:cs="Arial"/>
          <w:b/>
          <w:bCs/>
          <w:color w:val="000000"/>
          <w:sz w:val="22"/>
          <w:szCs w:val="22"/>
        </w:rPr>
      </w:pPr>
      <w:r w:rsidRPr="00B35193">
        <w:rPr>
          <w:rFonts w:ascii="Calibri" w:hAnsi="Calibri" w:cs="Arial"/>
          <w:b/>
          <w:color w:val="000000"/>
          <w:sz w:val="22"/>
          <w:szCs w:val="22"/>
        </w:rPr>
        <w:t>A</w:t>
      </w:r>
      <w:r w:rsidR="00B35193" w:rsidRPr="00B35193">
        <w:rPr>
          <w:rFonts w:ascii="Calibri" w:hAnsi="Calibri" w:cs="Arial"/>
          <w:b/>
          <w:color w:val="000000"/>
          <w:sz w:val="22"/>
          <w:szCs w:val="22"/>
        </w:rPr>
        <w:t>nesthesia/Sedation</w:t>
      </w:r>
      <w:r w:rsidRPr="00356910">
        <w:rPr>
          <w:rFonts w:ascii="Calibri" w:hAnsi="Calibri" w:cs="Arial"/>
          <w:bCs/>
          <w:color w:val="000000"/>
          <w:sz w:val="22"/>
          <w:szCs w:val="22"/>
        </w:rPr>
        <w:t xml:space="preserve"> </w:t>
      </w:r>
      <w:r w:rsidRPr="00356910">
        <w:rPr>
          <w:rFonts w:ascii="Calibri" w:hAnsi="Calibri" w:cs="Arial"/>
          <w:b/>
          <w:color w:val="000000"/>
          <w:sz w:val="22"/>
          <w:szCs w:val="22"/>
        </w:rPr>
        <w:t xml:space="preserve">NOT </w:t>
      </w:r>
      <w:r w:rsidRPr="00356910">
        <w:rPr>
          <w:rFonts w:ascii="Calibri" w:hAnsi="Calibri" w:cs="Arial"/>
          <w:bCs/>
          <w:color w:val="000000"/>
          <w:sz w:val="22"/>
          <w:szCs w:val="22"/>
        </w:rPr>
        <w:t>used for surgery or euthanasia</w:t>
      </w:r>
      <w:r w:rsidR="00356910" w:rsidRPr="00356910">
        <w:rPr>
          <w:rFonts w:ascii="Calibri" w:hAnsi="Calibri" w:cs="Arial"/>
          <w:bCs/>
          <w:color w:val="000000"/>
          <w:sz w:val="22"/>
          <w:szCs w:val="22"/>
        </w:rPr>
        <w:t xml:space="preserve"> - </w:t>
      </w:r>
      <w:r w:rsidR="00356910" w:rsidRPr="00356910">
        <w:rPr>
          <w:rFonts w:ascii="Calibri" w:hAnsi="Calibri" w:cs="Arial"/>
          <w:iCs/>
          <w:color w:val="000000"/>
          <w:sz w:val="21"/>
          <w:szCs w:val="21"/>
        </w:rPr>
        <w:t xml:space="preserve">Add additional </w:t>
      </w:r>
      <w:r w:rsidR="000E0001" w:rsidRPr="00356910">
        <w:rPr>
          <w:rFonts w:ascii="Calibri" w:hAnsi="Calibri" w:cs="Arial"/>
          <w:iCs/>
          <w:color w:val="000000"/>
          <w:sz w:val="21"/>
          <w:szCs w:val="21"/>
        </w:rPr>
        <w:t>rows,</w:t>
      </w:r>
      <w:r w:rsidR="00356910" w:rsidRPr="00356910">
        <w:rPr>
          <w:rFonts w:ascii="Calibri" w:hAnsi="Calibri" w:cs="Arial"/>
          <w:iCs/>
          <w:color w:val="000000"/>
          <w:sz w:val="21"/>
          <w:szCs w:val="21"/>
        </w:rPr>
        <w:t xml:space="preserve"> as necessary</w:t>
      </w:r>
      <w:r w:rsidRPr="00356910">
        <w:rPr>
          <w:rFonts w:ascii="Calibri" w:hAnsi="Calibri" w:cs="Arial"/>
          <w:bCs/>
          <w:color w:val="000000"/>
          <w:sz w:val="22"/>
          <w:szCs w:val="22"/>
        </w:rPr>
        <w:t>.</w:t>
      </w:r>
      <w:r w:rsidR="00356910" w:rsidRPr="00356910">
        <w:rPr>
          <w:rFonts w:ascii="Calibri" w:hAnsi="Calibri" w:cs="Arial"/>
          <w:bCs/>
          <w:color w:val="000000"/>
          <w:sz w:val="22"/>
          <w:szCs w:val="22"/>
        </w:rPr>
        <w:t xml:space="preserve"> </w:t>
      </w:r>
      <w:r w:rsidR="004E0DAA">
        <w:rPr>
          <w:rFonts w:ascii="Calibri" w:hAnsi="Calibri" w:cs="Arial"/>
          <w:bCs/>
          <w:color w:val="000000"/>
          <w:sz w:val="22"/>
          <w:szCs w:val="22"/>
        </w:rPr>
        <w:t xml:space="preserve"> </w:t>
      </w:r>
      <w:r w:rsidR="00356910" w:rsidRPr="00E4668C">
        <w:rPr>
          <w:rFonts w:ascii="Calibri" w:hAnsi="Calibri" w:cs="Arial"/>
          <w:b/>
          <w:bCs/>
          <w:iCs/>
          <w:color w:val="000000"/>
          <w:sz w:val="22"/>
          <w:szCs w:val="22"/>
        </w:rPr>
        <w:t xml:space="preserve">Copy and paste table for each regimen based on </w:t>
      </w:r>
      <w:r w:rsidR="007A4460" w:rsidRPr="00E4668C">
        <w:rPr>
          <w:rFonts w:ascii="Calibri" w:hAnsi="Calibri" w:cs="Arial"/>
          <w:b/>
          <w:bCs/>
          <w:iCs/>
          <w:color w:val="000000"/>
          <w:sz w:val="22"/>
          <w:szCs w:val="22"/>
        </w:rPr>
        <w:t xml:space="preserve">study </w:t>
      </w:r>
      <w:r w:rsidR="00356910" w:rsidRPr="00E4668C">
        <w:rPr>
          <w:rFonts w:ascii="Calibri" w:hAnsi="Calibri" w:cs="Arial"/>
          <w:b/>
          <w:bCs/>
          <w:iCs/>
          <w:color w:val="000000"/>
          <w:sz w:val="22"/>
          <w:szCs w:val="22"/>
        </w:rPr>
        <w:t>procedure</w:t>
      </w:r>
      <w:r w:rsidR="004E0DAA" w:rsidRPr="00E4668C">
        <w:rPr>
          <w:rFonts w:ascii="Calibri" w:hAnsi="Calibri" w:cs="Arial"/>
          <w:b/>
          <w:bCs/>
          <w:iCs/>
          <w:color w:val="000000"/>
          <w:sz w:val="22"/>
          <w:szCs w:val="22"/>
        </w:rPr>
        <w:t xml:space="preserve"> and species</w:t>
      </w:r>
      <w:r w:rsidR="00356910" w:rsidRPr="00E4668C">
        <w:rPr>
          <w:rFonts w:ascii="Calibri" w:hAnsi="Calibri" w:cs="Arial"/>
          <w:b/>
          <w:bCs/>
          <w:iCs/>
          <w:color w:val="000000"/>
          <w:sz w:val="22"/>
          <w:szCs w:val="22"/>
        </w:rPr>
        <w:t>.</w:t>
      </w:r>
    </w:p>
    <w:p w14:paraId="020974CA" w14:textId="2456EEED" w:rsidR="00D73AE4" w:rsidRPr="00831A4F" w:rsidRDefault="00356910" w:rsidP="007A4460">
      <w:pPr>
        <w:pStyle w:val="ListParagraph"/>
        <w:ind w:left="446" w:right="-130"/>
        <w:rPr>
          <w:rFonts w:ascii="Calibri" w:hAnsi="Calibri" w:cs="Arial"/>
          <w:color w:val="000000"/>
          <w:sz w:val="12"/>
          <w:szCs w:val="12"/>
        </w:rPr>
      </w:pPr>
      <w:r w:rsidRPr="00356910">
        <w:rPr>
          <w:rFonts w:ascii="Calibri" w:hAnsi="Calibri" w:cs="Arial"/>
          <w:iCs/>
          <w:color w:val="000000"/>
          <w:sz w:val="21"/>
          <w:szCs w:val="21"/>
        </w:rPr>
        <w:t xml:space="preserve">  </w:t>
      </w:r>
      <w:r w:rsidR="0007707D" w:rsidRPr="00356910">
        <w:rPr>
          <w:rFonts w:ascii="Calibri" w:hAnsi="Calibri" w:cs="Arial"/>
          <w:color w:val="000000"/>
          <w:sz w:val="22"/>
          <w:szCs w:val="22"/>
          <w:highlight w:val="green"/>
        </w:rPr>
        <w:t xml:space="preserve"> </w:t>
      </w:r>
      <w:r w:rsidR="00043EC1" w:rsidRPr="00356910">
        <w:rPr>
          <w:rFonts w:ascii="Calibri" w:hAnsi="Calibri" w:cs="Arial"/>
          <w:color w:val="000000"/>
          <w:sz w:val="22"/>
          <w:szCs w:val="22"/>
          <w:highlight w:val="green"/>
        </w:rPr>
        <w:t xml:space="preserve">  </w:t>
      </w:r>
    </w:p>
    <w:p w14:paraId="52BB3D0C" w14:textId="77777777" w:rsidR="0007707D" w:rsidRPr="00646C6C" w:rsidRDefault="0007707D" w:rsidP="0007707D">
      <w:pPr>
        <w:rPr>
          <w:rFonts w:ascii="Calibri" w:hAnsi="Calibri"/>
          <w:sz w:val="4"/>
          <w:szCs w:val="22"/>
        </w:rPr>
      </w:pPr>
      <w:r w:rsidRPr="00646C6C">
        <w:rPr>
          <w:rFonts w:ascii="Calibri" w:hAnsi="Calibri" w:cs="Arial"/>
          <w:b/>
          <w:color w:val="000000"/>
          <w:sz w:val="10"/>
          <w:szCs w:val="22"/>
        </w:rPr>
        <w:t xml:space="preserve">                               </w:t>
      </w:r>
    </w:p>
    <w:tbl>
      <w:tblPr>
        <w:tblW w:w="106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25"/>
        <w:gridCol w:w="1983"/>
        <w:gridCol w:w="712"/>
        <w:gridCol w:w="903"/>
        <w:gridCol w:w="1349"/>
        <w:gridCol w:w="2788"/>
        <w:gridCol w:w="2160"/>
      </w:tblGrid>
      <w:tr w:rsidR="0007707D" w:rsidRPr="00646C6C" w14:paraId="3BD1F6CA" w14:textId="77777777" w:rsidTr="00130E59">
        <w:trPr>
          <w:trHeight w:val="167"/>
        </w:trPr>
        <w:tc>
          <w:tcPr>
            <w:tcW w:w="3420" w:type="dxa"/>
            <w:gridSpan w:val="3"/>
            <w:shd w:val="clear" w:color="auto" w:fill="DEEAF6" w:themeFill="accent5" w:themeFillTint="33"/>
            <w:tcMar>
              <w:left w:w="29" w:type="dxa"/>
              <w:right w:w="29" w:type="dxa"/>
            </w:tcMar>
            <w:vAlign w:val="center"/>
          </w:tcPr>
          <w:p w14:paraId="7421CB39" w14:textId="10CBC28F" w:rsidR="0007707D" w:rsidRPr="00970B45" w:rsidRDefault="0007707D" w:rsidP="00970B45">
            <w:pPr>
              <w:pStyle w:val="MediumShading1-Accent11"/>
              <w:rPr>
                <w:rFonts w:ascii="Calibri" w:hAnsi="Calibri" w:cs="Calibri"/>
                <w:sz w:val="22"/>
                <w:szCs w:val="22"/>
              </w:rPr>
            </w:pPr>
            <w:r w:rsidRPr="00970B45">
              <w:rPr>
                <w:rFonts w:ascii="Calibri" w:hAnsi="Calibri" w:cs="Calibri"/>
                <w:sz w:val="22"/>
                <w:szCs w:val="22"/>
              </w:rPr>
              <w:t>Name of procedure(s)</w:t>
            </w:r>
            <w:r w:rsidR="00DA5D86">
              <w:rPr>
                <w:rFonts w:ascii="Calibri" w:hAnsi="Calibri" w:cs="Calibri"/>
                <w:sz w:val="22"/>
                <w:szCs w:val="22"/>
              </w:rPr>
              <w:t>/Study number</w:t>
            </w:r>
          </w:p>
        </w:tc>
        <w:tc>
          <w:tcPr>
            <w:tcW w:w="7200" w:type="dxa"/>
            <w:gridSpan w:val="4"/>
            <w:vAlign w:val="center"/>
          </w:tcPr>
          <w:p w14:paraId="4F7E500E" w14:textId="5F3905DB" w:rsidR="0007707D" w:rsidRPr="00970B45" w:rsidRDefault="00DA5D86" w:rsidP="00F13AF6">
            <w:pPr>
              <w:pStyle w:val="MediumShading1-Accent11"/>
              <w:spacing w:after="60"/>
              <w:ind w:left="144"/>
              <w:rPr>
                <w:rFonts w:ascii="Calibri" w:hAnsi="Calibri" w:cs="Calibri"/>
                <w:sz w:val="22"/>
                <w:szCs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855E1D" w:rsidRPr="00646C6C" w14:paraId="45D1C24E" w14:textId="77777777" w:rsidTr="00130E59">
        <w:trPr>
          <w:trHeight w:val="167"/>
        </w:trPr>
        <w:tc>
          <w:tcPr>
            <w:tcW w:w="725" w:type="dxa"/>
            <w:shd w:val="clear" w:color="auto" w:fill="DEEAF6" w:themeFill="accent5" w:themeFillTint="33"/>
            <w:tcMar>
              <w:left w:w="29" w:type="dxa"/>
              <w:right w:w="29" w:type="dxa"/>
            </w:tcMar>
            <w:vAlign w:val="center"/>
          </w:tcPr>
          <w:p w14:paraId="4447F75F" w14:textId="77777777" w:rsidR="00855E1D" w:rsidRPr="00970B45" w:rsidRDefault="00855E1D" w:rsidP="00970B45">
            <w:pPr>
              <w:pStyle w:val="MediumShading1-Accent11"/>
              <w:rPr>
                <w:rFonts w:ascii="Calibri" w:hAnsi="Calibri" w:cs="Calibri"/>
                <w:sz w:val="22"/>
                <w:szCs w:val="22"/>
              </w:rPr>
            </w:pPr>
            <w:r w:rsidRPr="00970B45">
              <w:rPr>
                <w:rFonts w:ascii="Calibri" w:hAnsi="Calibri" w:cs="Calibri"/>
                <w:sz w:val="22"/>
                <w:szCs w:val="22"/>
              </w:rPr>
              <w:t>Species</w:t>
            </w:r>
          </w:p>
        </w:tc>
        <w:tc>
          <w:tcPr>
            <w:tcW w:w="9895" w:type="dxa"/>
            <w:gridSpan w:val="6"/>
            <w:shd w:val="clear" w:color="auto" w:fill="auto"/>
            <w:vAlign w:val="center"/>
          </w:tcPr>
          <w:p w14:paraId="2212C9BB" w14:textId="7B490C52" w:rsidR="00855E1D" w:rsidRPr="00970B45" w:rsidRDefault="00DA5D86" w:rsidP="00F13AF6">
            <w:pPr>
              <w:pStyle w:val="MediumShading1-Accent11"/>
              <w:spacing w:after="60"/>
              <w:ind w:left="130"/>
              <w:rPr>
                <w:rFonts w:ascii="Calibri" w:hAnsi="Calibri" w:cs="Calibri"/>
                <w:sz w:val="22"/>
                <w:szCs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A04E7D" w:rsidRPr="00646C6C" w14:paraId="54062BC9" w14:textId="77777777" w:rsidTr="00130E59">
        <w:trPr>
          <w:trHeight w:val="216"/>
        </w:trPr>
        <w:tc>
          <w:tcPr>
            <w:tcW w:w="2708" w:type="dxa"/>
            <w:gridSpan w:val="2"/>
            <w:shd w:val="clear" w:color="auto" w:fill="DEEAF6" w:themeFill="accent5" w:themeFillTint="33"/>
            <w:vAlign w:val="center"/>
          </w:tcPr>
          <w:p w14:paraId="423756B3" w14:textId="200B42A9" w:rsidR="00A04E7D" w:rsidRPr="007A4460" w:rsidRDefault="00A04E7D" w:rsidP="00D73AE4">
            <w:pPr>
              <w:pStyle w:val="MediumShading1-Accent11"/>
              <w:jc w:val="center"/>
              <w:rPr>
                <w:rFonts w:ascii="Calibri" w:eastAsia="Calibri" w:hAnsi="Calibri" w:cs="Calibri"/>
                <w:b/>
                <w:bCs/>
                <w:sz w:val="22"/>
                <w:szCs w:val="22"/>
              </w:rPr>
            </w:pPr>
            <w:r w:rsidRPr="007A4460">
              <w:rPr>
                <w:rFonts w:ascii="Calibri" w:eastAsia="Calibri" w:hAnsi="Calibri" w:cs="Calibri"/>
                <w:b/>
                <w:bCs/>
                <w:sz w:val="22"/>
                <w:szCs w:val="22"/>
              </w:rPr>
              <w:t>Anesthetic/</w:t>
            </w:r>
            <w:r w:rsidR="00BC18FC" w:rsidRPr="007A4460">
              <w:rPr>
                <w:rFonts w:ascii="Calibri" w:eastAsia="Calibri" w:hAnsi="Calibri" w:cs="Calibri"/>
                <w:b/>
                <w:bCs/>
                <w:sz w:val="22"/>
                <w:szCs w:val="22"/>
              </w:rPr>
              <w:t>Sedative</w:t>
            </w:r>
            <w:r w:rsidRPr="007A4460">
              <w:rPr>
                <w:rFonts w:ascii="Calibri" w:eastAsia="Calibri" w:hAnsi="Calibri" w:cs="Calibri"/>
                <w:b/>
                <w:bCs/>
                <w:sz w:val="22"/>
                <w:szCs w:val="22"/>
              </w:rPr>
              <w:t xml:space="preserve"> Name</w:t>
            </w:r>
          </w:p>
        </w:tc>
        <w:tc>
          <w:tcPr>
            <w:tcW w:w="2964" w:type="dxa"/>
            <w:gridSpan w:val="3"/>
            <w:shd w:val="clear" w:color="auto" w:fill="DEEAF6" w:themeFill="accent5" w:themeFillTint="33"/>
            <w:vAlign w:val="center"/>
          </w:tcPr>
          <w:p w14:paraId="6125CFAB" w14:textId="77777777" w:rsidR="00A04E7D" w:rsidRPr="007A4460" w:rsidRDefault="00A04E7D" w:rsidP="00D73AE4">
            <w:pPr>
              <w:pStyle w:val="MediumShading1-Accent11"/>
              <w:jc w:val="center"/>
              <w:rPr>
                <w:rFonts w:ascii="Calibri" w:eastAsia="Calibri" w:hAnsi="Calibri" w:cs="Calibri"/>
                <w:b/>
                <w:bCs/>
                <w:sz w:val="22"/>
                <w:szCs w:val="22"/>
              </w:rPr>
            </w:pPr>
            <w:r w:rsidRPr="007A4460">
              <w:rPr>
                <w:rFonts w:ascii="Calibri" w:eastAsia="Calibri" w:hAnsi="Calibri" w:cs="Calibri"/>
                <w:b/>
                <w:bCs/>
                <w:sz w:val="22"/>
                <w:szCs w:val="22"/>
              </w:rPr>
              <w:t>Dose</w:t>
            </w:r>
          </w:p>
        </w:tc>
        <w:tc>
          <w:tcPr>
            <w:tcW w:w="2788" w:type="dxa"/>
            <w:shd w:val="clear" w:color="auto" w:fill="DEEAF6" w:themeFill="accent5" w:themeFillTint="33"/>
            <w:vAlign w:val="center"/>
          </w:tcPr>
          <w:p w14:paraId="029CB163" w14:textId="77777777" w:rsidR="00A04E7D" w:rsidRPr="007A4460" w:rsidRDefault="00A04E7D" w:rsidP="00D73AE4">
            <w:pPr>
              <w:pStyle w:val="MediumShading1-Accent11"/>
              <w:jc w:val="center"/>
              <w:rPr>
                <w:rFonts w:ascii="Calibri" w:eastAsia="Calibri" w:hAnsi="Calibri" w:cs="Calibri"/>
                <w:b/>
                <w:bCs/>
                <w:sz w:val="22"/>
                <w:szCs w:val="22"/>
              </w:rPr>
            </w:pPr>
            <w:r w:rsidRPr="007A4460">
              <w:rPr>
                <w:rFonts w:ascii="Calibri" w:eastAsia="Calibri" w:hAnsi="Calibri" w:cs="Calibri"/>
                <w:b/>
                <w:bCs/>
                <w:sz w:val="22"/>
                <w:szCs w:val="22"/>
              </w:rPr>
              <w:t>Route</w:t>
            </w:r>
          </w:p>
        </w:tc>
        <w:tc>
          <w:tcPr>
            <w:tcW w:w="2160" w:type="dxa"/>
            <w:shd w:val="clear" w:color="auto" w:fill="DEEAF6" w:themeFill="accent5" w:themeFillTint="33"/>
            <w:vAlign w:val="center"/>
          </w:tcPr>
          <w:p w14:paraId="504DCEDF" w14:textId="77777777" w:rsidR="00A04E7D" w:rsidRPr="007A4460" w:rsidRDefault="00A04E7D" w:rsidP="00D73AE4">
            <w:pPr>
              <w:pStyle w:val="MediumShading1-Accent11"/>
              <w:jc w:val="center"/>
              <w:rPr>
                <w:rFonts w:ascii="Calibri" w:eastAsia="Calibri" w:hAnsi="Calibri" w:cs="Calibri"/>
                <w:b/>
                <w:bCs/>
                <w:sz w:val="22"/>
                <w:szCs w:val="22"/>
              </w:rPr>
            </w:pPr>
            <w:r w:rsidRPr="007A4460">
              <w:rPr>
                <w:rFonts w:ascii="Calibri" w:eastAsia="Calibri" w:hAnsi="Calibri" w:cs="Calibri"/>
                <w:b/>
                <w:bCs/>
                <w:sz w:val="22"/>
                <w:szCs w:val="22"/>
              </w:rPr>
              <w:t>Re-dose/Maintenance</w:t>
            </w:r>
          </w:p>
        </w:tc>
      </w:tr>
      <w:tr w:rsidR="00A04E7D" w:rsidRPr="00646C6C" w14:paraId="1A131FD6" w14:textId="77777777" w:rsidTr="00130E59">
        <w:trPr>
          <w:trHeight w:val="155"/>
        </w:trPr>
        <w:tc>
          <w:tcPr>
            <w:tcW w:w="2708" w:type="dxa"/>
            <w:gridSpan w:val="2"/>
            <w:shd w:val="clear" w:color="auto" w:fill="auto"/>
            <w:vAlign w:val="center"/>
          </w:tcPr>
          <w:p w14:paraId="221E9306" w14:textId="77777777" w:rsidR="00A04E7D" w:rsidRPr="00646C6C" w:rsidRDefault="00A04E7D" w:rsidP="00DA5D86">
            <w:pPr>
              <w:kinsoku w:val="0"/>
              <w:overflowPunct w:val="0"/>
              <w:autoSpaceDE w:val="0"/>
              <w:autoSpaceDN w:val="0"/>
              <w:adjustRightInd w:val="0"/>
              <w:spacing w:line="265" w:lineRule="exact"/>
              <w:ind w:left="132" w:right="90"/>
              <w:rPr>
                <w:rFonts w:ascii="Calibri" w:eastAsia="Calibri" w:hAnsi="Calibri" w:cs="Calibri"/>
                <w:bCs/>
                <w:sz w:val="22"/>
                <w:szCs w:val="22"/>
              </w:rPr>
            </w:pPr>
          </w:p>
        </w:tc>
        <w:tc>
          <w:tcPr>
            <w:tcW w:w="2964" w:type="dxa"/>
            <w:gridSpan w:val="3"/>
            <w:shd w:val="clear" w:color="auto" w:fill="auto"/>
            <w:vAlign w:val="center"/>
          </w:tcPr>
          <w:p w14:paraId="78B4879F" w14:textId="21D88AF3" w:rsidR="00A04E7D" w:rsidRPr="00646C6C" w:rsidRDefault="00A04E7D" w:rsidP="00DA5D86">
            <w:pPr>
              <w:kinsoku w:val="0"/>
              <w:overflowPunct w:val="0"/>
              <w:autoSpaceDE w:val="0"/>
              <w:autoSpaceDN w:val="0"/>
              <w:adjustRightInd w:val="0"/>
              <w:spacing w:line="265" w:lineRule="exact"/>
              <w:ind w:left="139" w:right="90"/>
              <w:rPr>
                <w:rFonts w:ascii="Calibri" w:eastAsia="Calibri" w:hAnsi="Calibri" w:cs="Calibri"/>
                <w:bCs/>
                <w:sz w:val="22"/>
                <w:szCs w:val="22"/>
              </w:rPr>
            </w:pPr>
          </w:p>
        </w:tc>
        <w:tc>
          <w:tcPr>
            <w:tcW w:w="2788" w:type="dxa"/>
            <w:shd w:val="clear" w:color="auto" w:fill="auto"/>
            <w:vAlign w:val="center"/>
          </w:tcPr>
          <w:p w14:paraId="40C3DC1E" w14:textId="77777777" w:rsidR="00A04E7D" w:rsidRPr="00646C6C" w:rsidRDefault="00A04E7D" w:rsidP="00DA5D86">
            <w:pPr>
              <w:kinsoku w:val="0"/>
              <w:overflowPunct w:val="0"/>
              <w:autoSpaceDE w:val="0"/>
              <w:autoSpaceDN w:val="0"/>
              <w:adjustRightInd w:val="0"/>
              <w:spacing w:line="265" w:lineRule="exact"/>
              <w:ind w:left="132" w:right="90"/>
              <w:rPr>
                <w:rFonts w:ascii="Calibri" w:eastAsia="Calibri" w:hAnsi="Calibri" w:cs="Calibri"/>
                <w:bCs/>
                <w:sz w:val="22"/>
                <w:szCs w:val="22"/>
              </w:rPr>
            </w:pPr>
          </w:p>
        </w:tc>
        <w:tc>
          <w:tcPr>
            <w:tcW w:w="2160" w:type="dxa"/>
            <w:shd w:val="clear" w:color="auto" w:fill="auto"/>
            <w:vAlign w:val="center"/>
          </w:tcPr>
          <w:p w14:paraId="34E04065" w14:textId="75287346" w:rsidR="00A04E7D" w:rsidRPr="00646C6C" w:rsidRDefault="000A10BD" w:rsidP="00F96379">
            <w:pPr>
              <w:kinsoku w:val="0"/>
              <w:overflowPunct w:val="0"/>
              <w:autoSpaceDE w:val="0"/>
              <w:autoSpaceDN w:val="0"/>
              <w:adjustRightInd w:val="0"/>
              <w:spacing w:line="265" w:lineRule="exact"/>
              <w:ind w:right="90" w:firstLine="103"/>
              <w:jc w:val="center"/>
              <w:rPr>
                <w:rFonts w:ascii="Calibri" w:eastAsia="Calibri" w:hAnsi="Calibri" w:cs="Calibri"/>
                <w:bCs/>
                <w:sz w:val="22"/>
                <w:szCs w:val="22"/>
              </w:rPr>
            </w:pPr>
            <w:sdt>
              <w:sdtPr>
                <w:rPr>
                  <w:rFonts w:ascii="Calibri" w:hAnsi="Calibri" w:cs="Arial"/>
                  <w:sz w:val="20"/>
                  <w:szCs w:val="22"/>
                </w:rPr>
                <w:id w:val="1727254934"/>
                <w14:checkbox>
                  <w14:checked w14:val="0"/>
                  <w14:checkedState w14:val="2612" w14:font="MS Gothic"/>
                  <w14:uncheckedState w14:val="2610" w14:font="MS Gothic"/>
                </w14:checkbox>
              </w:sdtPr>
              <w:sdtEndPr/>
              <w:sdtContent>
                <w:r w:rsidR="002B3F33">
                  <w:rPr>
                    <w:rFonts w:ascii="MS Gothic" w:eastAsia="MS Gothic" w:hAnsi="MS Gothic" w:cs="Arial" w:hint="eastAsia"/>
                    <w:sz w:val="20"/>
                    <w:szCs w:val="22"/>
                  </w:rPr>
                  <w:t>☐</w:t>
                </w:r>
              </w:sdtContent>
            </w:sdt>
            <w:r w:rsidR="002B3F33">
              <w:rPr>
                <w:rFonts w:ascii="Calibri" w:hAnsi="Calibri" w:cs="Arial"/>
                <w:sz w:val="20"/>
                <w:szCs w:val="22"/>
              </w:rPr>
              <w:t xml:space="preserve"> </w:t>
            </w:r>
            <w:r w:rsidR="00A04E7D" w:rsidRPr="0066437D">
              <w:rPr>
                <w:rFonts w:ascii="Calibri" w:hAnsi="Calibri" w:cs="Arial"/>
                <w:sz w:val="20"/>
                <w:szCs w:val="22"/>
              </w:rPr>
              <w:t>and</w:t>
            </w:r>
            <w:r w:rsidR="00F96379">
              <w:rPr>
                <w:rFonts w:ascii="Calibri" w:hAnsi="Calibri" w:cs="Arial"/>
                <w:sz w:val="20"/>
                <w:szCs w:val="22"/>
              </w:rPr>
              <w:t xml:space="preserve">    </w:t>
            </w:r>
            <w:r w:rsidR="002B3F33">
              <w:rPr>
                <w:rFonts w:ascii="Calibri" w:hAnsi="Calibri" w:cs="Arial"/>
                <w:sz w:val="20"/>
                <w:szCs w:val="22"/>
              </w:rPr>
              <w:t xml:space="preserve">     </w:t>
            </w:r>
            <w:r w:rsidR="00F96379">
              <w:rPr>
                <w:rFonts w:ascii="Calibri" w:hAnsi="Calibri" w:cs="Arial"/>
                <w:sz w:val="20"/>
                <w:szCs w:val="22"/>
              </w:rPr>
              <w:t xml:space="preserve"> </w:t>
            </w:r>
            <w:r w:rsidR="00720F4E">
              <w:rPr>
                <w:rFonts w:ascii="Calibri" w:hAnsi="Calibri" w:cs="Arial"/>
                <w:sz w:val="20"/>
                <w:szCs w:val="22"/>
              </w:rPr>
              <w:t xml:space="preserve"> </w:t>
            </w:r>
            <w:r w:rsidR="00A04E7D" w:rsidRPr="0066437D">
              <w:rPr>
                <w:rFonts w:ascii="Calibri" w:hAnsi="Calibri" w:cs="Arial"/>
                <w:sz w:val="20"/>
                <w:szCs w:val="22"/>
              </w:rPr>
              <w:t xml:space="preserve">  </w:t>
            </w:r>
            <w:sdt>
              <w:sdtPr>
                <w:rPr>
                  <w:rFonts w:ascii="Calibri" w:hAnsi="Calibri" w:cs="Arial"/>
                  <w:sz w:val="20"/>
                  <w:szCs w:val="22"/>
                </w:rPr>
                <w:id w:val="-679661077"/>
                <w14:checkbox>
                  <w14:checked w14:val="0"/>
                  <w14:checkedState w14:val="2612" w14:font="MS Gothic"/>
                  <w14:uncheckedState w14:val="2610" w14:font="MS Gothic"/>
                </w14:checkbox>
              </w:sdtPr>
              <w:sdtEndPr/>
              <w:sdtContent>
                <w:r w:rsidR="00A04E7D" w:rsidRPr="0066437D">
                  <w:rPr>
                    <w:rFonts w:ascii="MS Gothic" w:eastAsia="MS Gothic" w:hAnsi="MS Gothic" w:cs="Arial" w:hint="eastAsia"/>
                    <w:sz w:val="20"/>
                    <w:szCs w:val="22"/>
                  </w:rPr>
                  <w:t>☐</w:t>
                </w:r>
              </w:sdtContent>
            </w:sdt>
            <w:r w:rsidR="002B3F33">
              <w:rPr>
                <w:rFonts w:ascii="Calibri" w:hAnsi="Calibri" w:cs="Arial"/>
                <w:sz w:val="20"/>
                <w:szCs w:val="22"/>
              </w:rPr>
              <w:t xml:space="preserve"> </w:t>
            </w:r>
            <w:r w:rsidR="00A04E7D" w:rsidRPr="0066437D">
              <w:rPr>
                <w:rFonts w:ascii="Calibri" w:hAnsi="Calibri" w:cs="Arial"/>
                <w:sz w:val="20"/>
                <w:szCs w:val="22"/>
              </w:rPr>
              <w:t>or</w:t>
            </w:r>
          </w:p>
        </w:tc>
      </w:tr>
      <w:tr w:rsidR="00A04E7D" w:rsidRPr="00646C6C" w14:paraId="7D10C5BE" w14:textId="77777777" w:rsidTr="00130E59">
        <w:trPr>
          <w:trHeight w:val="137"/>
        </w:trPr>
        <w:tc>
          <w:tcPr>
            <w:tcW w:w="2708" w:type="dxa"/>
            <w:gridSpan w:val="2"/>
            <w:shd w:val="clear" w:color="auto" w:fill="auto"/>
            <w:vAlign w:val="center"/>
          </w:tcPr>
          <w:p w14:paraId="070027F9" w14:textId="77777777" w:rsidR="00A04E7D" w:rsidRPr="00646C6C" w:rsidRDefault="00A04E7D" w:rsidP="00DA5D86">
            <w:pPr>
              <w:kinsoku w:val="0"/>
              <w:overflowPunct w:val="0"/>
              <w:autoSpaceDE w:val="0"/>
              <w:autoSpaceDN w:val="0"/>
              <w:adjustRightInd w:val="0"/>
              <w:spacing w:line="265" w:lineRule="exact"/>
              <w:ind w:left="132" w:right="90"/>
              <w:rPr>
                <w:rFonts w:ascii="Calibri" w:eastAsia="Calibri" w:hAnsi="Calibri" w:cs="Calibri"/>
                <w:bCs/>
                <w:sz w:val="22"/>
                <w:szCs w:val="22"/>
              </w:rPr>
            </w:pPr>
          </w:p>
        </w:tc>
        <w:tc>
          <w:tcPr>
            <w:tcW w:w="2964" w:type="dxa"/>
            <w:gridSpan w:val="3"/>
            <w:shd w:val="clear" w:color="auto" w:fill="auto"/>
            <w:vAlign w:val="center"/>
          </w:tcPr>
          <w:p w14:paraId="58BF0F88" w14:textId="49A909D1" w:rsidR="00A04E7D" w:rsidRPr="00646C6C" w:rsidRDefault="00A04E7D" w:rsidP="00DA5D86">
            <w:pPr>
              <w:kinsoku w:val="0"/>
              <w:overflowPunct w:val="0"/>
              <w:autoSpaceDE w:val="0"/>
              <w:autoSpaceDN w:val="0"/>
              <w:adjustRightInd w:val="0"/>
              <w:spacing w:line="265" w:lineRule="exact"/>
              <w:ind w:left="139" w:right="90"/>
              <w:rPr>
                <w:rFonts w:ascii="Calibri" w:eastAsia="Calibri" w:hAnsi="Calibri" w:cs="Calibri"/>
                <w:bCs/>
                <w:sz w:val="22"/>
                <w:szCs w:val="22"/>
              </w:rPr>
            </w:pPr>
          </w:p>
        </w:tc>
        <w:tc>
          <w:tcPr>
            <w:tcW w:w="2788" w:type="dxa"/>
            <w:shd w:val="clear" w:color="auto" w:fill="auto"/>
            <w:vAlign w:val="center"/>
          </w:tcPr>
          <w:p w14:paraId="34C3AC99" w14:textId="77777777" w:rsidR="00A04E7D" w:rsidRPr="00646C6C" w:rsidRDefault="00A04E7D" w:rsidP="00DA5D86">
            <w:pPr>
              <w:kinsoku w:val="0"/>
              <w:overflowPunct w:val="0"/>
              <w:autoSpaceDE w:val="0"/>
              <w:autoSpaceDN w:val="0"/>
              <w:adjustRightInd w:val="0"/>
              <w:spacing w:line="265" w:lineRule="exact"/>
              <w:ind w:left="132" w:right="90"/>
              <w:rPr>
                <w:rFonts w:ascii="Calibri" w:eastAsia="Calibri" w:hAnsi="Calibri" w:cs="Calibri"/>
                <w:bCs/>
                <w:sz w:val="22"/>
                <w:szCs w:val="22"/>
              </w:rPr>
            </w:pPr>
          </w:p>
        </w:tc>
        <w:tc>
          <w:tcPr>
            <w:tcW w:w="2160" w:type="dxa"/>
            <w:shd w:val="clear" w:color="auto" w:fill="auto"/>
            <w:vAlign w:val="center"/>
          </w:tcPr>
          <w:p w14:paraId="51C13B67" w14:textId="396B59BD" w:rsidR="00A04E7D" w:rsidRPr="00646C6C" w:rsidRDefault="000A10BD" w:rsidP="002B3F33">
            <w:pPr>
              <w:kinsoku w:val="0"/>
              <w:overflowPunct w:val="0"/>
              <w:autoSpaceDE w:val="0"/>
              <w:autoSpaceDN w:val="0"/>
              <w:adjustRightInd w:val="0"/>
              <w:spacing w:line="265" w:lineRule="exact"/>
              <w:ind w:left="142" w:right="90" w:hanging="39"/>
              <w:jc w:val="center"/>
              <w:rPr>
                <w:rFonts w:ascii="Calibri" w:eastAsia="Calibri" w:hAnsi="Calibri" w:cs="Calibri"/>
                <w:bCs/>
                <w:sz w:val="22"/>
                <w:szCs w:val="22"/>
              </w:rPr>
            </w:pPr>
            <w:sdt>
              <w:sdtPr>
                <w:rPr>
                  <w:rFonts w:ascii="Calibri" w:hAnsi="Calibri" w:cs="Arial"/>
                  <w:sz w:val="20"/>
                  <w:szCs w:val="22"/>
                </w:rPr>
                <w:id w:val="1334563529"/>
                <w14:checkbox>
                  <w14:checked w14:val="0"/>
                  <w14:checkedState w14:val="2612" w14:font="MS Gothic"/>
                  <w14:uncheckedState w14:val="2610" w14:font="MS Gothic"/>
                </w14:checkbox>
              </w:sdtPr>
              <w:sdtEndPr/>
              <w:sdtContent>
                <w:r w:rsidR="00A04E7D" w:rsidRPr="0066437D">
                  <w:rPr>
                    <w:rFonts w:ascii="MS Gothic" w:eastAsia="MS Gothic" w:hAnsi="MS Gothic" w:cs="Arial" w:hint="eastAsia"/>
                    <w:sz w:val="20"/>
                    <w:szCs w:val="22"/>
                  </w:rPr>
                  <w:t>☐</w:t>
                </w:r>
              </w:sdtContent>
            </w:sdt>
            <w:r w:rsidR="002B3F33">
              <w:rPr>
                <w:rFonts w:ascii="Calibri" w:hAnsi="Calibri" w:cs="Arial"/>
                <w:sz w:val="20"/>
                <w:szCs w:val="22"/>
              </w:rPr>
              <w:t xml:space="preserve"> </w:t>
            </w:r>
            <w:r w:rsidR="00A04E7D" w:rsidRPr="0066437D">
              <w:rPr>
                <w:rFonts w:ascii="Calibri" w:hAnsi="Calibri" w:cs="Arial"/>
                <w:sz w:val="20"/>
                <w:szCs w:val="22"/>
              </w:rPr>
              <w:t>and</w:t>
            </w:r>
            <w:r w:rsidR="00F96379">
              <w:rPr>
                <w:rFonts w:ascii="Calibri" w:hAnsi="Calibri" w:cs="Arial"/>
                <w:sz w:val="20"/>
                <w:szCs w:val="22"/>
              </w:rPr>
              <w:t xml:space="preserve">   </w:t>
            </w:r>
            <w:r w:rsidR="002B3F33">
              <w:rPr>
                <w:rFonts w:ascii="Calibri" w:hAnsi="Calibri" w:cs="Arial"/>
                <w:sz w:val="20"/>
                <w:szCs w:val="22"/>
              </w:rPr>
              <w:t xml:space="preserve">      </w:t>
            </w:r>
            <w:r w:rsidR="00F96379">
              <w:rPr>
                <w:rFonts w:ascii="Calibri" w:hAnsi="Calibri" w:cs="Arial"/>
                <w:sz w:val="20"/>
                <w:szCs w:val="22"/>
              </w:rPr>
              <w:t xml:space="preserve"> </w:t>
            </w:r>
            <w:r w:rsidR="00720F4E">
              <w:rPr>
                <w:rFonts w:ascii="Calibri" w:hAnsi="Calibri" w:cs="Arial"/>
                <w:sz w:val="20"/>
                <w:szCs w:val="22"/>
              </w:rPr>
              <w:t xml:space="preserve"> </w:t>
            </w:r>
            <w:r w:rsidR="00A04E7D" w:rsidRPr="0066437D">
              <w:rPr>
                <w:rFonts w:ascii="Calibri" w:hAnsi="Calibri" w:cs="Arial"/>
                <w:sz w:val="20"/>
                <w:szCs w:val="22"/>
              </w:rPr>
              <w:t xml:space="preserve">  </w:t>
            </w:r>
            <w:sdt>
              <w:sdtPr>
                <w:rPr>
                  <w:rFonts w:ascii="Calibri" w:hAnsi="Calibri" w:cs="Arial"/>
                  <w:sz w:val="20"/>
                  <w:szCs w:val="22"/>
                </w:rPr>
                <w:id w:val="-552546102"/>
                <w14:checkbox>
                  <w14:checked w14:val="0"/>
                  <w14:checkedState w14:val="2612" w14:font="MS Gothic"/>
                  <w14:uncheckedState w14:val="2610" w14:font="MS Gothic"/>
                </w14:checkbox>
              </w:sdtPr>
              <w:sdtEndPr/>
              <w:sdtContent>
                <w:r w:rsidR="00A04E7D" w:rsidRPr="0066437D">
                  <w:rPr>
                    <w:rFonts w:ascii="MS Gothic" w:eastAsia="MS Gothic" w:hAnsi="MS Gothic" w:cs="Arial" w:hint="eastAsia"/>
                    <w:sz w:val="20"/>
                    <w:szCs w:val="22"/>
                  </w:rPr>
                  <w:t>☐</w:t>
                </w:r>
              </w:sdtContent>
            </w:sdt>
            <w:r w:rsidR="002B3F33">
              <w:rPr>
                <w:rFonts w:ascii="Calibri" w:hAnsi="Calibri" w:cs="Arial"/>
                <w:sz w:val="20"/>
                <w:szCs w:val="22"/>
              </w:rPr>
              <w:t xml:space="preserve"> </w:t>
            </w:r>
            <w:r w:rsidR="00A04E7D" w:rsidRPr="0066437D">
              <w:rPr>
                <w:rFonts w:ascii="Calibri" w:hAnsi="Calibri" w:cs="Arial"/>
                <w:sz w:val="20"/>
                <w:szCs w:val="22"/>
              </w:rPr>
              <w:t>or</w:t>
            </w:r>
          </w:p>
        </w:tc>
      </w:tr>
      <w:tr w:rsidR="00970B45" w:rsidRPr="00646C6C" w14:paraId="54018CC8" w14:textId="77777777" w:rsidTr="00130E59">
        <w:trPr>
          <w:trHeight w:val="240"/>
        </w:trPr>
        <w:tc>
          <w:tcPr>
            <w:tcW w:w="4323" w:type="dxa"/>
            <w:gridSpan w:val="4"/>
            <w:vMerge w:val="restart"/>
            <w:shd w:val="clear" w:color="auto" w:fill="DEEAF6" w:themeFill="accent5" w:themeFillTint="33"/>
            <w:vAlign w:val="center"/>
          </w:tcPr>
          <w:p w14:paraId="3CA058CE" w14:textId="77777777" w:rsidR="00970B45" w:rsidRDefault="00970B45" w:rsidP="00970B45">
            <w:pPr>
              <w:pStyle w:val="MediumShading1-Accent11"/>
              <w:contextualSpacing/>
              <w:rPr>
                <w:rFonts w:ascii="Calibri" w:hAnsi="Calibri" w:cs="Calibri"/>
                <w:sz w:val="22"/>
                <w:szCs w:val="22"/>
              </w:rPr>
            </w:pPr>
            <w:r w:rsidRPr="00BC18FC">
              <w:rPr>
                <w:rFonts w:ascii="Calibri" w:hAnsi="Calibri" w:cs="Calibri"/>
                <w:sz w:val="22"/>
                <w:szCs w:val="22"/>
              </w:rPr>
              <w:t>Method(s) used to monitor</w:t>
            </w:r>
            <w:r>
              <w:rPr>
                <w:rFonts w:ascii="Calibri" w:hAnsi="Calibri" w:cs="Calibri"/>
                <w:sz w:val="22"/>
                <w:szCs w:val="22"/>
              </w:rPr>
              <w:t xml:space="preserve"> </w:t>
            </w:r>
            <w:r w:rsidRPr="00BC18FC">
              <w:rPr>
                <w:rFonts w:ascii="Calibri" w:hAnsi="Calibri" w:cs="Calibri"/>
                <w:sz w:val="22"/>
                <w:szCs w:val="22"/>
              </w:rPr>
              <w:t>anesthetic/sed</w:t>
            </w:r>
            <w:r>
              <w:rPr>
                <w:rFonts w:ascii="Calibri" w:hAnsi="Calibri" w:cs="Calibri"/>
                <w:sz w:val="22"/>
                <w:szCs w:val="22"/>
              </w:rPr>
              <w:t>ative</w:t>
            </w:r>
            <w:r w:rsidRPr="00BC18FC">
              <w:rPr>
                <w:rFonts w:ascii="Calibri" w:hAnsi="Calibri" w:cs="Calibri"/>
                <w:sz w:val="22"/>
                <w:szCs w:val="22"/>
              </w:rPr>
              <w:t xml:space="preserve"> </w:t>
            </w:r>
          </w:p>
          <w:p w14:paraId="64B4BE06" w14:textId="015B3D9A" w:rsidR="00970B45" w:rsidRPr="00BC18FC" w:rsidRDefault="00970B45" w:rsidP="00970B45">
            <w:pPr>
              <w:pStyle w:val="MediumShading1-Accent11"/>
              <w:contextualSpacing/>
              <w:rPr>
                <w:rFonts w:ascii="Calibri" w:hAnsi="Calibri" w:cs="Calibri"/>
                <w:sz w:val="22"/>
                <w:szCs w:val="22"/>
              </w:rPr>
            </w:pPr>
            <w:r w:rsidRPr="00BC18FC">
              <w:rPr>
                <w:rFonts w:ascii="Calibri" w:hAnsi="Calibri" w:cs="Calibri"/>
                <w:sz w:val="22"/>
                <w:szCs w:val="22"/>
              </w:rPr>
              <w:t>(</w:t>
            </w:r>
            <w:r w:rsidR="007A4460" w:rsidRPr="00BC18FC">
              <w:rPr>
                <w:rFonts w:ascii="Calibri" w:hAnsi="Calibri" w:cs="Calibri"/>
                <w:sz w:val="22"/>
                <w:szCs w:val="22"/>
              </w:rPr>
              <w:t>Check</w:t>
            </w:r>
            <w:r w:rsidRPr="00BC18FC">
              <w:rPr>
                <w:rFonts w:ascii="Calibri" w:hAnsi="Calibri" w:cs="Calibri"/>
                <w:sz w:val="22"/>
                <w:szCs w:val="22"/>
              </w:rPr>
              <w:t xml:space="preserve"> all that apply):</w:t>
            </w:r>
          </w:p>
        </w:tc>
        <w:tc>
          <w:tcPr>
            <w:tcW w:w="6297" w:type="dxa"/>
            <w:gridSpan w:val="3"/>
            <w:shd w:val="clear" w:color="auto" w:fill="auto"/>
            <w:vAlign w:val="center"/>
          </w:tcPr>
          <w:p w14:paraId="1F888921" w14:textId="5809AB75" w:rsidR="00970B45" w:rsidRPr="00646C6C" w:rsidRDefault="000A10BD" w:rsidP="00970B45">
            <w:pPr>
              <w:contextualSpacing/>
              <w:rPr>
                <w:rFonts w:ascii="Calibri" w:hAnsi="Calibri" w:cs="Arial"/>
                <w:color w:val="000000"/>
                <w:sz w:val="21"/>
                <w:szCs w:val="21"/>
              </w:rPr>
            </w:pPr>
            <w:sdt>
              <w:sdtPr>
                <w:rPr>
                  <w:rFonts w:ascii="Calibri" w:hAnsi="Calibri"/>
                  <w:sz w:val="21"/>
                  <w:szCs w:val="21"/>
                </w:rPr>
                <w:id w:val="-2069021620"/>
                <w14:checkbox>
                  <w14:checked w14:val="0"/>
                  <w14:checkedState w14:val="2612" w14:font="MS Gothic"/>
                  <w14:uncheckedState w14:val="2610" w14:font="MS Gothic"/>
                </w14:checkbox>
              </w:sdtPr>
              <w:sdtEndPr/>
              <w:sdtContent>
                <w:r w:rsidR="00970B45">
                  <w:rPr>
                    <w:rFonts w:ascii="MS Gothic" w:eastAsia="MS Gothic" w:hAnsi="MS Gothic" w:hint="eastAsia"/>
                    <w:sz w:val="21"/>
                    <w:szCs w:val="21"/>
                  </w:rPr>
                  <w:t>☐</w:t>
                </w:r>
              </w:sdtContent>
            </w:sdt>
            <w:r w:rsidR="00970B45">
              <w:rPr>
                <w:rFonts w:ascii="Calibri" w:hAnsi="Calibri"/>
                <w:sz w:val="21"/>
                <w:szCs w:val="21"/>
              </w:rPr>
              <w:t xml:space="preserve">  </w:t>
            </w:r>
            <w:r w:rsidR="00970B45" w:rsidRPr="00646C6C">
              <w:rPr>
                <w:rFonts w:ascii="Calibri" w:hAnsi="Calibri"/>
                <w:sz w:val="21"/>
                <w:szCs w:val="21"/>
              </w:rPr>
              <w:t>R</w:t>
            </w:r>
            <w:r w:rsidR="00970B45" w:rsidRPr="00646C6C">
              <w:rPr>
                <w:rFonts w:ascii="Calibri" w:hAnsi="Calibri" w:cs="Arial"/>
                <w:color w:val="000000"/>
                <w:sz w:val="21"/>
                <w:szCs w:val="21"/>
              </w:rPr>
              <w:t xml:space="preserve">esponsiveness to stimuli </w:t>
            </w:r>
          </w:p>
        </w:tc>
      </w:tr>
      <w:tr w:rsidR="00970B45" w:rsidRPr="00646C6C" w14:paraId="7E40A41E" w14:textId="77777777" w:rsidTr="00130E59">
        <w:trPr>
          <w:trHeight w:val="240"/>
        </w:trPr>
        <w:tc>
          <w:tcPr>
            <w:tcW w:w="4323" w:type="dxa"/>
            <w:gridSpan w:val="4"/>
            <w:vMerge/>
            <w:shd w:val="clear" w:color="auto" w:fill="DEEAF6" w:themeFill="accent5" w:themeFillTint="33"/>
            <w:vAlign w:val="center"/>
          </w:tcPr>
          <w:p w14:paraId="7216B50B" w14:textId="77777777" w:rsidR="00970B45" w:rsidRPr="00BC18FC" w:rsidRDefault="00970B45" w:rsidP="00970B45">
            <w:pPr>
              <w:pStyle w:val="MediumShading1-Accent11"/>
              <w:contextualSpacing/>
              <w:rPr>
                <w:rFonts w:ascii="Calibri" w:hAnsi="Calibri" w:cs="Calibri"/>
                <w:sz w:val="22"/>
                <w:szCs w:val="22"/>
              </w:rPr>
            </w:pPr>
          </w:p>
        </w:tc>
        <w:tc>
          <w:tcPr>
            <w:tcW w:w="6297" w:type="dxa"/>
            <w:gridSpan w:val="3"/>
            <w:shd w:val="clear" w:color="auto" w:fill="auto"/>
            <w:vAlign w:val="center"/>
          </w:tcPr>
          <w:p w14:paraId="6C2C658C" w14:textId="291ED953" w:rsidR="00970B45" w:rsidRPr="00970B45" w:rsidRDefault="000A10BD" w:rsidP="00970B45">
            <w:pPr>
              <w:contextualSpacing/>
              <w:rPr>
                <w:rFonts w:ascii="Calibri" w:hAnsi="Calibri" w:cs="Arial"/>
                <w:color w:val="000000"/>
                <w:sz w:val="21"/>
                <w:szCs w:val="21"/>
              </w:rPr>
            </w:pPr>
            <w:sdt>
              <w:sdtPr>
                <w:rPr>
                  <w:rFonts w:ascii="Calibri" w:hAnsi="Calibri"/>
                  <w:sz w:val="21"/>
                  <w:szCs w:val="21"/>
                </w:rPr>
                <w:id w:val="-1460106021"/>
                <w14:checkbox>
                  <w14:checked w14:val="0"/>
                  <w14:checkedState w14:val="2612" w14:font="MS Gothic"/>
                  <w14:uncheckedState w14:val="2610" w14:font="MS Gothic"/>
                </w14:checkbox>
              </w:sdtPr>
              <w:sdtEndPr/>
              <w:sdtContent>
                <w:r w:rsidR="00DA5D86">
                  <w:rPr>
                    <w:rFonts w:ascii="MS Gothic" w:eastAsia="MS Gothic" w:hAnsi="MS Gothic" w:hint="eastAsia"/>
                    <w:sz w:val="21"/>
                    <w:szCs w:val="21"/>
                  </w:rPr>
                  <w:t>☐</w:t>
                </w:r>
              </w:sdtContent>
            </w:sdt>
            <w:r w:rsidR="00970B45">
              <w:rPr>
                <w:rFonts w:ascii="Calibri" w:hAnsi="Calibri"/>
                <w:sz w:val="21"/>
                <w:szCs w:val="21"/>
              </w:rPr>
              <w:t xml:space="preserve">  </w:t>
            </w:r>
            <w:r w:rsidR="00970B45" w:rsidRPr="00646C6C">
              <w:rPr>
                <w:rFonts w:ascii="Calibri" w:hAnsi="Calibri" w:cs="Arial"/>
                <w:color w:val="000000"/>
                <w:sz w:val="21"/>
                <w:szCs w:val="21"/>
              </w:rPr>
              <w:t>Respiratory rate/effort</w:t>
            </w:r>
          </w:p>
        </w:tc>
      </w:tr>
      <w:tr w:rsidR="00970B45" w:rsidRPr="00646C6C" w14:paraId="75BD2C2E" w14:textId="77777777" w:rsidTr="00130E59">
        <w:trPr>
          <w:trHeight w:val="240"/>
        </w:trPr>
        <w:tc>
          <w:tcPr>
            <w:tcW w:w="4323" w:type="dxa"/>
            <w:gridSpan w:val="4"/>
            <w:vMerge/>
            <w:shd w:val="clear" w:color="auto" w:fill="DEEAF6" w:themeFill="accent5" w:themeFillTint="33"/>
            <w:vAlign w:val="center"/>
          </w:tcPr>
          <w:p w14:paraId="10E50145" w14:textId="77777777" w:rsidR="00970B45" w:rsidRPr="00BC18FC" w:rsidRDefault="00970B45" w:rsidP="00970B45">
            <w:pPr>
              <w:pStyle w:val="MediumShading1-Accent11"/>
              <w:contextualSpacing/>
              <w:rPr>
                <w:rFonts w:ascii="Calibri" w:hAnsi="Calibri" w:cs="Calibri"/>
                <w:sz w:val="22"/>
                <w:szCs w:val="22"/>
              </w:rPr>
            </w:pPr>
          </w:p>
        </w:tc>
        <w:tc>
          <w:tcPr>
            <w:tcW w:w="6297" w:type="dxa"/>
            <w:gridSpan w:val="3"/>
            <w:shd w:val="clear" w:color="auto" w:fill="auto"/>
            <w:vAlign w:val="center"/>
          </w:tcPr>
          <w:p w14:paraId="3C6E7CF9" w14:textId="0A4716A5" w:rsidR="00970B45" w:rsidRDefault="000A10BD" w:rsidP="00970B45">
            <w:pPr>
              <w:contextualSpacing/>
              <w:rPr>
                <w:rFonts w:ascii="Calibri" w:hAnsi="Calibri"/>
                <w:sz w:val="21"/>
                <w:szCs w:val="21"/>
              </w:rPr>
            </w:pPr>
            <w:sdt>
              <w:sdtPr>
                <w:rPr>
                  <w:rFonts w:ascii="Calibri" w:hAnsi="Calibri"/>
                  <w:sz w:val="21"/>
                  <w:szCs w:val="21"/>
                </w:rPr>
                <w:id w:val="1464769778"/>
                <w14:checkbox>
                  <w14:checked w14:val="0"/>
                  <w14:checkedState w14:val="2612" w14:font="MS Gothic"/>
                  <w14:uncheckedState w14:val="2610" w14:font="MS Gothic"/>
                </w14:checkbox>
              </w:sdtPr>
              <w:sdtEndPr/>
              <w:sdtContent>
                <w:r w:rsidR="00970B45">
                  <w:rPr>
                    <w:rFonts w:ascii="MS Gothic" w:eastAsia="MS Gothic" w:hAnsi="MS Gothic" w:hint="eastAsia"/>
                    <w:sz w:val="21"/>
                    <w:szCs w:val="21"/>
                  </w:rPr>
                  <w:t>☐</w:t>
                </w:r>
              </w:sdtContent>
            </w:sdt>
            <w:r w:rsidR="00970B45">
              <w:rPr>
                <w:rFonts w:ascii="Calibri" w:hAnsi="Calibri"/>
                <w:sz w:val="21"/>
                <w:szCs w:val="21"/>
              </w:rPr>
              <w:t xml:space="preserve">  </w:t>
            </w:r>
            <w:r w:rsidR="00970B45" w:rsidRPr="00646C6C">
              <w:rPr>
                <w:rFonts w:ascii="Calibri" w:hAnsi="Calibri" w:cs="Arial"/>
                <w:color w:val="000000"/>
                <w:sz w:val="21"/>
                <w:szCs w:val="21"/>
              </w:rPr>
              <w:t xml:space="preserve">Other: </w:t>
            </w:r>
            <w:r w:rsidR="00970B45"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00970B45" w:rsidRPr="009D15FF">
              <w:rPr>
                <w:rFonts w:ascii="Calibri" w:hAnsi="Calibri" w:cs="Calibri"/>
                <w:b/>
                <w:bCs/>
                <w:color w:val="2F5496" w:themeColor="accent1" w:themeShade="BF"/>
                <w:sz w:val="22"/>
                <w:szCs w:val="22"/>
              </w:rPr>
              <w:instrText xml:space="preserve"> FORMTEXT </w:instrText>
            </w:r>
            <w:r w:rsidR="00970B45" w:rsidRPr="009D15FF">
              <w:rPr>
                <w:rFonts w:ascii="Calibri" w:hAnsi="Calibri" w:cs="Calibri"/>
                <w:b/>
                <w:bCs/>
                <w:color w:val="2F5496" w:themeColor="accent1" w:themeShade="BF"/>
                <w:sz w:val="22"/>
                <w:szCs w:val="22"/>
              </w:rPr>
            </w:r>
            <w:r w:rsidR="00970B45" w:rsidRPr="009D15FF">
              <w:rPr>
                <w:rFonts w:ascii="Calibri" w:hAnsi="Calibri" w:cs="Calibri"/>
                <w:b/>
                <w:bCs/>
                <w:color w:val="2F5496" w:themeColor="accent1" w:themeShade="BF"/>
                <w:sz w:val="22"/>
                <w:szCs w:val="22"/>
              </w:rPr>
              <w:fldChar w:fldCharType="separate"/>
            </w:r>
            <w:r w:rsidR="00970B45" w:rsidRPr="009D15FF">
              <w:rPr>
                <w:rFonts w:ascii="Calibri" w:hAnsi="Calibri" w:cs="Calibri"/>
                <w:b/>
                <w:bCs/>
                <w:noProof/>
                <w:color w:val="2F5496" w:themeColor="accent1" w:themeShade="BF"/>
                <w:sz w:val="22"/>
                <w:szCs w:val="22"/>
              </w:rPr>
              <w:t> </w:t>
            </w:r>
            <w:r w:rsidR="00970B45" w:rsidRPr="009D15FF">
              <w:rPr>
                <w:rFonts w:ascii="Calibri" w:hAnsi="Calibri" w:cs="Calibri"/>
                <w:b/>
                <w:bCs/>
                <w:noProof/>
                <w:color w:val="2F5496" w:themeColor="accent1" w:themeShade="BF"/>
                <w:sz w:val="22"/>
                <w:szCs w:val="22"/>
              </w:rPr>
              <w:t> </w:t>
            </w:r>
            <w:r w:rsidR="00970B45" w:rsidRPr="009D15FF">
              <w:rPr>
                <w:rFonts w:ascii="Calibri" w:hAnsi="Calibri" w:cs="Calibri"/>
                <w:b/>
                <w:bCs/>
                <w:noProof/>
                <w:color w:val="2F5496" w:themeColor="accent1" w:themeShade="BF"/>
                <w:sz w:val="22"/>
                <w:szCs w:val="22"/>
              </w:rPr>
              <w:t> </w:t>
            </w:r>
            <w:r w:rsidR="00970B45" w:rsidRPr="009D15FF">
              <w:rPr>
                <w:rFonts w:ascii="Calibri" w:hAnsi="Calibri" w:cs="Calibri"/>
                <w:b/>
                <w:bCs/>
                <w:noProof/>
                <w:color w:val="2F5496" w:themeColor="accent1" w:themeShade="BF"/>
                <w:sz w:val="22"/>
                <w:szCs w:val="22"/>
              </w:rPr>
              <w:t> </w:t>
            </w:r>
            <w:r w:rsidR="00970B45" w:rsidRPr="009D15FF">
              <w:rPr>
                <w:rFonts w:ascii="Calibri" w:hAnsi="Calibri" w:cs="Calibri"/>
                <w:b/>
                <w:bCs/>
                <w:noProof/>
                <w:color w:val="2F5496" w:themeColor="accent1" w:themeShade="BF"/>
                <w:sz w:val="22"/>
                <w:szCs w:val="22"/>
              </w:rPr>
              <w:t> </w:t>
            </w:r>
            <w:r w:rsidR="00970B45" w:rsidRPr="009D15FF">
              <w:rPr>
                <w:rFonts w:ascii="Calibri" w:hAnsi="Calibri" w:cs="Calibri"/>
                <w:b/>
                <w:bCs/>
                <w:color w:val="2F5496" w:themeColor="accent1" w:themeShade="BF"/>
                <w:sz w:val="22"/>
                <w:szCs w:val="22"/>
              </w:rPr>
              <w:fldChar w:fldCharType="end"/>
            </w:r>
          </w:p>
        </w:tc>
      </w:tr>
      <w:tr w:rsidR="0007707D" w:rsidRPr="00646C6C" w14:paraId="1C9ECA86" w14:textId="77777777" w:rsidTr="00130E59">
        <w:trPr>
          <w:trHeight w:val="360"/>
        </w:trPr>
        <w:tc>
          <w:tcPr>
            <w:tcW w:w="10620" w:type="dxa"/>
            <w:gridSpan w:val="7"/>
            <w:vAlign w:val="center"/>
          </w:tcPr>
          <w:p w14:paraId="5F5F53E4" w14:textId="269E7487" w:rsidR="003847DD" w:rsidRPr="003847DD" w:rsidRDefault="000A10BD" w:rsidP="0067232B">
            <w:pPr>
              <w:spacing w:before="60"/>
              <w:rPr>
                <w:rFonts w:ascii="Calibri" w:hAnsi="Calibri"/>
                <w:sz w:val="21"/>
                <w:szCs w:val="21"/>
              </w:rPr>
            </w:pPr>
            <w:sdt>
              <w:sdtPr>
                <w:rPr>
                  <w:rFonts w:ascii="Calibri" w:hAnsi="Calibri"/>
                  <w:sz w:val="21"/>
                  <w:szCs w:val="21"/>
                </w:rPr>
                <w:id w:val="-258294294"/>
                <w14:checkbox>
                  <w14:checked w14:val="0"/>
                  <w14:checkedState w14:val="2612" w14:font="MS Gothic"/>
                  <w14:uncheckedState w14:val="2610" w14:font="MS Gothic"/>
                </w14:checkbox>
              </w:sdtPr>
              <w:sdtEndPr/>
              <w:sdtContent>
                <w:r w:rsidR="003847DD" w:rsidRPr="003847DD">
                  <w:rPr>
                    <w:rFonts w:ascii="MS Gothic" w:eastAsia="MS Gothic" w:hAnsi="MS Gothic" w:hint="eastAsia"/>
                    <w:sz w:val="21"/>
                    <w:szCs w:val="21"/>
                  </w:rPr>
                  <w:t>☐</w:t>
                </w:r>
              </w:sdtContent>
            </w:sdt>
            <w:r w:rsidR="003847DD" w:rsidRPr="003847DD">
              <w:rPr>
                <w:rFonts w:ascii="Calibri" w:hAnsi="Calibri"/>
                <w:sz w:val="21"/>
                <w:szCs w:val="21"/>
              </w:rPr>
              <w:t xml:space="preserve">  </w:t>
            </w:r>
            <w:r w:rsidR="0007707D" w:rsidRPr="003847DD">
              <w:rPr>
                <w:rFonts w:ascii="Calibri" w:hAnsi="Calibri"/>
                <w:sz w:val="21"/>
                <w:szCs w:val="21"/>
              </w:rPr>
              <w:t>All animals are monitored continuously while under anesthesia.</w:t>
            </w:r>
          </w:p>
          <w:p w14:paraId="775540AB" w14:textId="2E1E6DC1" w:rsidR="0007707D" w:rsidRPr="003847DD" w:rsidRDefault="000A10BD" w:rsidP="0067232B">
            <w:pPr>
              <w:spacing w:before="60"/>
              <w:rPr>
                <w:rFonts w:ascii="Calibri" w:hAnsi="Calibri"/>
                <w:b/>
                <w:sz w:val="21"/>
                <w:szCs w:val="21"/>
              </w:rPr>
            </w:pPr>
            <w:sdt>
              <w:sdtPr>
                <w:rPr>
                  <w:rFonts w:ascii="Calibri" w:hAnsi="Calibri"/>
                  <w:sz w:val="21"/>
                  <w:szCs w:val="21"/>
                </w:rPr>
                <w:id w:val="-1608270856"/>
                <w14:checkbox>
                  <w14:checked w14:val="0"/>
                  <w14:checkedState w14:val="2612" w14:font="MS Gothic"/>
                  <w14:uncheckedState w14:val="2610" w14:font="MS Gothic"/>
                </w14:checkbox>
              </w:sdtPr>
              <w:sdtEndPr/>
              <w:sdtContent>
                <w:r w:rsidR="003847DD" w:rsidRPr="003847DD">
                  <w:rPr>
                    <w:rFonts w:ascii="MS Gothic" w:eastAsia="MS Gothic" w:hAnsi="MS Gothic" w:hint="eastAsia"/>
                    <w:sz w:val="21"/>
                    <w:szCs w:val="21"/>
                  </w:rPr>
                  <w:t>☐</w:t>
                </w:r>
              </w:sdtContent>
            </w:sdt>
            <w:r w:rsidR="003847DD" w:rsidRPr="003847DD">
              <w:rPr>
                <w:rFonts w:ascii="Calibri" w:hAnsi="Calibri"/>
                <w:sz w:val="21"/>
                <w:szCs w:val="21"/>
              </w:rPr>
              <w:t xml:space="preserve">  S</w:t>
            </w:r>
            <w:r w:rsidR="0007707D" w:rsidRPr="003847DD">
              <w:rPr>
                <w:rFonts w:ascii="Calibri" w:hAnsi="Calibri"/>
                <w:sz w:val="21"/>
                <w:szCs w:val="21"/>
              </w:rPr>
              <w:t xml:space="preserve">upplemental heat provided when </w:t>
            </w:r>
            <w:r w:rsidR="003847DD">
              <w:rPr>
                <w:rFonts w:ascii="Calibri" w:hAnsi="Calibri"/>
                <w:sz w:val="21"/>
                <w:szCs w:val="21"/>
              </w:rPr>
              <w:t>an</w:t>
            </w:r>
            <w:r w:rsidR="0007707D" w:rsidRPr="003847DD">
              <w:rPr>
                <w:rFonts w:ascii="Calibri" w:hAnsi="Calibri"/>
                <w:sz w:val="21"/>
                <w:szCs w:val="21"/>
              </w:rPr>
              <w:t xml:space="preserve"> animal is under anesthesia for longer than 5 </w:t>
            </w:r>
            <w:r w:rsidR="003847DD" w:rsidRPr="003847DD">
              <w:rPr>
                <w:rFonts w:ascii="Calibri" w:hAnsi="Calibri"/>
                <w:sz w:val="21"/>
                <w:szCs w:val="21"/>
              </w:rPr>
              <w:t>minutes</w:t>
            </w:r>
            <w:r w:rsidR="0007707D" w:rsidRPr="003847DD">
              <w:rPr>
                <w:rFonts w:ascii="Calibri" w:hAnsi="Calibri"/>
                <w:sz w:val="21"/>
                <w:szCs w:val="21"/>
              </w:rPr>
              <w:t>.</w:t>
            </w:r>
            <w:r w:rsidR="003847DD">
              <w:rPr>
                <w:rFonts w:ascii="Calibri" w:hAnsi="Calibri"/>
                <w:sz w:val="21"/>
                <w:szCs w:val="21"/>
              </w:rPr>
              <w:t xml:space="preserve">  Justify otherwise: </w:t>
            </w:r>
            <w:r w:rsidR="003847DD"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003847DD" w:rsidRPr="009D15FF">
              <w:rPr>
                <w:rFonts w:ascii="Calibri" w:hAnsi="Calibri" w:cs="Calibri"/>
                <w:b/>
                <w:bCs/>
                <w:color w:val="2F5496" w:themeColor="accent1" w:themeShade="BF"/>
                <w:sz w:val="22"/>
                <w:szCs w:val="22"/>
              </w:rPr>
              <w:instrText xml:space="preserve"> FORMTEXT </w:instrText>
            </w:r>
            <w:r w:rsidR="003847DD" w:rsidRPr="009D15FF">
              <w:rPr>
                <w:rFonts w:ascii="Calibri" w:hAnsi="Calibri" w:cs="Calibri"/>
                <w:b/>
                <w:bCs/>
                <w:color w:val="2F5496" w:themeColor="accent1" w:themeShade="BF"/>
                <w:sz w:val="22"/>
                <w:szCs w:val="22"/>
              </w:rPr>
            </w:r>
            <w:r w:rsidR="003847DD" w:rsidRPr="009D15FF">
              <w:rPr>
                <w:rFonts w:ascii="Calibri" w:hAnsi="Calibri" w:cs="Calibri"/>
                <w:b/>
                <w:bCs/>
                <w:color w:val="2F5496" w:themeColor="accent1" w:themeShade="BF"/>
                <w:sz w:val="22"/>
                <w:szCs w:val="22"/>
              </w:rPr>
              <w:fldChar w:fldCharType="separate"/>
            </w:r>
            <w:r w:rsidR="003847DD" w:rsidRPr="009D15FF">
              <w:rPr>
                <w:rFonts w:ascii="Calibri" w:hAnsi="Calibri" w:cs="Calibri"/>
                <w:b/>
                <w:bCs/>
                <w:noProof/>
                <w:color w:val="2F5496" w:themeColor="accent1" w:themeShade="BF"/>
                <w:sz w:val="22"/>
                <w:szCs w:val="22"/>
              </w:rPr>
              <w:t> </w:t>
            </w:r>
            <w:r w:rsidR="003847DD" w:rsidRPr="009D15FF">
              <w:rPr>
                <w:rFonts w:ascii="Calibri" w:hAnsi="Calibri" w:cs="Calibri"/>
                <w:b/>
                <w:bCs/>
                <w:noProof/>
                <w:color w:val="2F5496" w:themeColor="accent1" w:themeShade="BF"/>
                <w:sz w:val="22"/>
                <w:szCs w:val="22"/>
              </w:rPr>
              <w:t> </w:t>
            </w:r>
            <w:r w:rsidR="003847DD" w:rsidRPr="009D15FF">
              <w:rPr>
                <w:rFonts w:ascii="Calibri" w:hAnsi="Calibri" w:cs="Calibri"/>
                <w:b/>
                <w:bCs/>
                <w:noProof/>
                <w:color w:val="2F5496" w:themeColor="accent1" w:themeShade="BF"/>
                <w:sz w:val="22"/>
                <w:szCs w:val="22"/>
              </w:rPr>
              <w:t> </w:t>
            </w:r>
            <w:r w:rsidR="003847DD" w:rsidRPr="009D15FF">
              <w:rPr>
                <w:rFonts w:ascii="Calibri" w:hAnsi="Calibri" w:cs="Calibri"/>
                <w:b/>
                <w:bCs/>
                <w:noProof/>
                <w:color w:val="2F5496" w:themeColor="accent1" w:themeShade="BF"/>
                <w:sz w:val="22"/>
                <w:szCs w:val="22"/>
              </w:rPr>
              <w:t> </w:t>
            </w:r>
            <w:r w:rsidR="003847DD" w:rsidRPr="009D15FF">
              <w:rPr>
                <w:rFonts w:ascii="Calibri" w:hAnsi="Calibri" w:cs="Calibri"/>
                <w:b/>
                <w:bCs/>
                <w:noProof/>
                <w:color w:val="2F5496" w:themeColor="accent1" w:themeShade="BF"/>
                <w:sz w:val="22"/>
                <w:szCs w:val="22"/>
              </w:rPr>
              <w:t> </w:t>
            </w:r>
            <w:r w:rsidR="003847DD" w:rsidRPr="009D15FF">
              <w:rPr>
                <w:rFonts w:ascii="Calibri" w:hAnsi="Calibri" w:cs="Calibri"/>
                <w:b/>
                <w:bCs/>
                <w:color w:val="2F5496" w:themeColor="accent1" w:themeShade="BF"/>
                <w:sz w:val="22"/>
                <w:szCs w:val="22"/>
              </w:rPr>
              <w:fldChar w:fldCharType="end"/>
            </w:r>
            <w:r w:rsidR="0007707D" w:rsidRPr="00646C6C">
              <w:rPr>
                <w:rFonts w:ascii="Calibri" w:hAnsi="Calibri"/>
                <w:bCs/>
                <w:sz w:val="21"/>
                <w:szCs w:val="21"/>
              </w:rPr>
              <w:t xml:space="preserve"> </w:t>
            </w:r>
          </w:p>
        </w:tc>
      </w:tr>
    </w:tbl>
    <w:p w14:paraId="12CC2776" w14:textId="77777777" w:rsidR="0007707D" w:rsidRPr="00831A4F" w:rsidRDefault="0007707D" w:rsidP="0007707D">
      <w:pPr>
        <w:pStyle w:val="MediumShading1-Accent11"/>
        <w:ind w:left="450"/>
        <w:rPr>
          <w:rFonts w:ascii="Calibri" w:hAnsi="Calibri"/>
          <w:bCs/>
          <w:sz w:val="12"/>
          <w:szCs w:val="12"/>
        </w:rPr>
      </w:pPr>
    </w:p>
    <w:bookmarkEnd w:id="2"/>
    <w:p w14:paraId="3D1296DC" w14:textId="16E1AE63" w:rsidR="006D7709" w:rsidRPr="00F96379" w:rsidRDefault="006D7709" w:rsidP="00124077">
      <w:pPr>
        <w:pStyle w:val="MediumShading1-Accent11"/>
        <w:numPr>
          <w:ilvl w:val="0"/>
          <w:numId w:val="10"/>
        </w:numPr>
        <w:ind w:hanging="270"/>
        <w:rPr>
          <w:rFonts w:ascii="Calibri" w:hAnsi="Calibri"/>
          <w:bCs/>
          <w:sz w:val="22"/>
          <w:szCs w:val="22"/>
        </w:rPr>
      </w:pPr>
      <w:r w:rsidRPr="00F96379">
        <w:rPr>
          <w:rFonts w:ascii="Calibri" w:hAnsi="Calibri"/>
          <w:b/>
          <w:sz w:val="22"/>
          <w:szCs w:val="22"/>
        </w:rPr>
        <w:t>I</w:t>
      </w:r>
      <w:r w:rsidR="00B35193" w:rsidRPr="00F96379">
        <w:rPr>
          <w:rFonts w:ascii="Calibri" w:hAnsi="Calibri"/>
          <w:b/>
          <w:sz w:val="22"/>
          <w:szCs w:val="22"/>
        </w:rPr>
        <w:t>mplant</w:t>
      </w:r>
      <w:r w:rsidR="00CE7BD6" w:rsidRPr="00F96379">
        <w:rPr>
          <w:rFonts w:ascii="Calibri" w:hAnsi="Calibri"/>
          <w:b/>
          <w:sz w:val="22"/>
          <w:szCs w:val="22"/>
        </w:rPr>
        <w:t xml:space="preserve"> </w:t>
      </w:r>
      <w:r w:rsidR="00CE7BD6" w:rsidRPr="00F96379">
        <w:rPr>
          <w:rFonts w:ascii="Calibri" w:hAnsi="Calibri"/>
          <w:bCs/>
          <w:sz w:val="22"/>
          <w:szCs w:val="22"/>
        </w:rPr>
        <w:t xml:space="preserve">- </w:t>
      </w:r>
      <w:r w:rsidR="00CE7BD6" w:rsidRPr="00E4668C">
        <w:rPr>
          <w:rFonts w:ascii="Calibri" w:eastAsia="Calibri" w:hAnsi="Calibri"/>
          <w:b/>
          <w:color w:val="000000"/>
          <w:sz w:val="22"/>
          <w:szCs w:val="22"/>
        </w:rPr>
        <w:t>copy and paste table for each species</w:t>
      </w:r>
      <w:r w:rsidR="007A4460">
        <w:rPr>
          <w:rFonts w:ascii="Calibri" w:eastAsia="Calibri" w:hAnsi="Calibri"/>
          <w:bCs/>
          <w:color w:val="000000"/>
          <w:sz w:val="22"/>
          <w:szCs w:val="22"/>
        </w:rPr>
        <w:t>.</w:t>
      </w:r>
      <w:r w:rsidR="00B35193" w:rsidRPr="00F96379">
        <w:rPr>
          <w:rFonts w:ascii="Calibri" w:eastAsia="Calibri" w:hAnsi="Calibri"/>
          <w:bCs/>
          <w:color w:val="000000"/>
          <w:sz w:val="22"/>
          <w:szCs w:val="22"/>
        </w:rPr>
        <w:t xml:space="preserve"> </w:t>
      </w:r>
    </w:p>
    <w:p w14:paraId="0D324A38" w14:textId="77777777" w:rsidR="006D7709" w:rsidRPr="00831A4F" w:rsidRDefault="006D7709" w:rsidP="006D7709">
      <w:pPr>
        <w:pStyle w:val="MediumShading1-Accent11"/>
        <w:ind w:left="450"/>
        <w:rPr>
          <w:rFonts w:ascii="Calibri" w:hAnsi="Calibri"/>
          <w:b/>
          <w:sz w:val="12"/>
          <w:szCs w:val="12"/>
        </w:rPr>
      </w:pPr>
    </w:p>
    <w:tbl>
      <w:tblPr>
        <w:tblW w:w="107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330"/>
        <w:gridCol w:w="630"/>
        <w:gridCol w:w="1260"/>
        <w:gridCol w:w="5490"/>
      </w:tblGrid>
      <w:tr w:rsidR="006D7709" w:rsidRPr="00F96379" w14:paraId="5422F367" w14:textId="77777777" w:rsidTr="00130E59">
        <w:trPr>
          <w:trHeight w:val="170"/>
        </w:trPr>
        <w:tc>
          <w:tcPr>
            <w:tcW w:w="3330" w:type="dxa"/>
            <w:shd w:val="clear" w:color="auto" w:fill="DEEAF6" w:themeFill="accent5" w:themeFillTint="33"/>
            <w:vAlign w:val="center"/>
          </w:tcPr>
          <w:p w14:paraId="5D560715" w14:textId="1691D61A" w:rsidR="006D7709" w:rsidRPr="00831A4F" w:rsidRDefault="006D7709" w:rsidP="00130E59">
            <w:pPr>
              <w:spacing w:before="40"/>
              <w:rPr>
                <w:rFonts w:ascii="Calibri" w:hAnsi="Calibri" w:cs="Calibri"/>
                <w:color w:val="000000"/>
                <w:u w:val="single"/>
              </w:rPr>
            </w:pPr>
            <w:r w:rsidRPr="00831A4F">
              <w:rPr>
                <w:rFonts w:ascii="Calibri" w:hAnsi="Calibri" w:cs="Calibri"/>
                <w:color w:val="000000"/>
                <w:sz w:val="22"/>
                <w:szCs w:val="22"/>
              </w:rPr>
              <w:t xml:space="preserve">Type and material of implant </w:t>
            </w:r>
          </w:p>
        </w:tc>
        <w:tc>
          <w:tcPr>
            <w:tcW w:w="7380" w:type="dxa"/>
            <w:gridSpan w:val="3"/>
            <w:shd w:val="clear" w:color="auto" w:fill="auto"/>
            <w:vAlign w:val="center"/>
          </w:tcPr>
          <w:p w14:paraId="485A8812" w14:textId="4545D96C" w:rsidR="006D7709" w:rsidRPr="00F96379" w:rsidRDefault="0067232B" w:rsidP="00F13AF6">
            <w:pPr>
              <w:spacing w:before="40" w:after="60"/>
              <w:rPr>
                <w:rFonts w:ascii="Calibri" w:hAnsi="Calibri" w:cs="Arial"/>
                <w:color w:val="000000"/>
                <w:sz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9165A8" w:rsidRPr="00F96379" w14:paraId="2B61BB49" w14:textId="77777777" w:rsidTr="00130E59">
        <w:trPr>
          <w:trHeight w:val="170"/>
        </w:trPr>
        <w:tc>
          <w:tcPr>
            <w:tcW w:w="3330" w:type="dxa"/>
            <w:shd w:val="clear" w:color="auto" w:fill="DEEAF6" w:themeFill="accent5" w:themeFillTint="33"/>
            <w:vAlign w:val="center"/>
          </w:tcPr>
          <w:p w14:paraId="65CA498A" w14:textId="75A6CC19" w:rsidR="009165A8" w:rsidRPr="00831A4F" w:rsidRDefault="009165A8" w:rsidP="00130E59">
            <w:pPr>
              <w:spacing w:before="40"/>
              <w:rPr>
                <w:rFonts w:ascii="Calibri" w:hAnsi="Calibri" w:cs="Calibri"/>
                <w:color w:val="000000"/>
                <w:sz w:val="22"/>
                <w:szCs w:val="22"/>
              </w:rPr>
            </w:pPr>
            <w:r>
              <w:rPr>
                <w:rFonts w:ascii="Calibri" w:hAnsi="Calibri" w:cs="Calibri"/>
                <w:color w:val="000000"/>
                <w:sz w:val="22"/>
                <w:szCs w:val="22"/>
              </w:rPr>
              <w:t>Species</w:t>
            </w:r>
          </w:p>
        </w:tc>
        <w:tc>
          <w:tcPr>
            <w:tcW w:w="7380" w:type="dxa"/>
            <w:gridSpan w:val="3"/>
            <w:shd w:val="clear" w:color="auto" w:fill="auto"/>
            <w:vAlign w:val="center"/>
          </w:tcPr>
          <w:p w14:paraId="1C740E9F" w14:textId="609397C1" w:rsidR="009165A8" w:rsidRPr="009D15FF" w:rsidRDefault="009165A8" w:rsidP="00F13AF6">
            <w:pPr>
              <w:spacing w:before="40" w:after="60"/>
              <w:rPr>
                <w:rFonts w:ascii="Calibri" w:hAnsi="Calibri" w:cs="Calibri"/>
                <w:b/>
                <w:bCs/>
                <w:color w:val="2F5496" w:themeColor="accent1" w:themeShade="BF"/>
                <w:sz w:val="22"/>
                <w:szCs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6D7709" w:rsidRPr="00F96379" w14:paraId="16DAB6DD" w14:textId="77777777" w:rsidTr="00130E59">
        <w:trPr>
          <w:trHeight w:val="161"/>
        </w:trPr>
        <w:tc>
          <w:tcPr>
            <w:tcW w:w="3330" w:type="dxa"/>
            <w:shd w:val="clear" w:color="auto" w:fill="DEEAF6" w:themeFill="accent5" w:themeFillTint="33"/>
            <w:vAlign w:val="center"/>
          </w:tcPr>
          <w:p w14:paraId="5BE0A097" w14:textId="2379F5B3" w:rsidR="006D7709" w:rsidRPr="00831A4F" w:rsidRDefault="006D7709" w:rsidP="00130E59">
            <w:pPr>
              <w:spacing w:before="40"/>
              <w:rPr>
                <w:rFonts w:ascii="Calibri" w:hAnsi="Calibri" w:cs="Calibri"/>
                <w:color w:val="000000"/>
              </w:rPr>
            </w:pPr>
            <w:r w:rsidRPr="00831A4F">
              <w:rPr>
                <w:rFonts w:ascii="Calibri" w:hAnsi="Calibri" w:cs="Calibri"/>
                <w:color w:val="000000"/>
                <w:sz w:val="22"/>
                <w:szCs w:val="22"/>
              </w:rPr>
              <w:t xml:space="preserve">Site(s) of implantation </w:t>
            </w:r>
          </w:p>
        </w:tc>
        <w:tc>
          <w:tcPr>
            <w:tcW w:w="7380" w:type="dxa"/>
            <w:gridSpan w:val="3"/>
            <w:shd w:val="clear" w:color="auto" w:fill="auto"/>
            <w:vAlign w:val="center"/>
          </w:tcPr>
          <w:p w14:paraId="537DA974" w14:textId="091B426A" w:rsidR="006D7709" w:rsidRPr="00F96379" w:rsidRDefault="0067232B" w:rsidP="00F13AF6">
            <w:pPr>
              <w:spacing w:before="40" w:after="60"/>
              <w:rPr>
                <w:rFonts w:ascii="Calibri" w:hAnsi="Calibri" w:cs="Arial"/>
                <w:color w:val="000000"/>
                <w:sz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6D7709" w:rsidRPr="00F96379" w14:paraId="4C22F3B6" w14:textId="77777777" w:rsidTr="00130E59">
        <w:trPr>
          <w:trHeight w:val="233"/>
        </w:trPr>
        <w:tc>
          <w:tcPr>
            <w:tcW w:w="3330" w:type="dxa"/>
            <w:shd w:val="clear" w:color="auto" w:fill="DEEAF6" w:themeFill="accent5" w:themeFillTint="33"/>
            <w:vAlign w:val="center"/>
          </w:tcPr>
          <w:p w14:paraId="5FA5E917" w14:textId="17020D8B" w:rsidR="006D7709" w:rsidRPr="00831A4F" w:rsidRDefault="006D7709" w:rsidP="00130E59">
            <w:pPr>
              <w:spacing w:before="40"/>
              <w:rPr>
                <w:rFonts w:ascii="Calibri" w:hAnsi="Calibri" w:cs="Calibri"/>
                <w:color w:val="000000"/>
              </w:rPr>
            </w:pPr>
            <w:r w:rsidRPr="00831A4F">
              <w:rPr>
                <w:rFonts w:ascii="Calibri" w:hAnsi="Calibri" w:cs="Calibri"/>
                <w:color w:val="000000"/>
                <w:sz w:val="22"/>
                <w:szCs w:val="22"/>
              </w:rPr>
              <w:t>Size of implant</w:t>
            </w:r>
          </w:p>
        </w:tc>
        <w:tc>
          <w:tcPr>
            <w:tcW w:w="7380" w:type="dxa"/>
            <w:gridSpan w:val="3"/>
            <w:shd w:val="clear" w:color="auto" w:fill="auto"/>
            <w:vAlign w:val="center"/>
          </w:tcPr>
          <w:p w14:paraId="7AEC0905" w14:textId="2B8DAD04" w:rsidR="006D7709" w:rsidRPr="00F96379" w:rsidRDefault="0067232B" w:rsidP="00F13AF6">
            <w:pPr>
              <w:spacing w:before="40" w:after="60"/>
              <w:rPr>
                <w:rFonts w:ascii="Calibri" w:hAnsi="Calibri" w:cs="Arial"/>
                <w:color w:val="000000"/>
                <w:sz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6D7709" w:rsidRPr="00F96379" w14:paraId="140ADE03" w14:textId="77777777" w:rsidTr="00130E59">
        <w:trPr>
          <w:trHeight w:val="215"/>
        </w:trPr>
        <w:tc>
          <w:tcPr>
            <w:tcW w:w="3330" w:type="dxa"/>
            <w:shd w:val="clear" w:color="auto" w:fill="DEEAF6" w:themeFill="accent5" w:themeFillTint="33"/>
            <w:vAlign w:val="center"/>
          </w:tcPr>
          <w:p w14:paraId="73EC605C" w14:textId="0818DD37" w:rsidR="006D7709" w:rsidRPr="00831A4F" w:rsidRDefault="006D7709" w:rsidP="00130E59">
            <w:pPr>
              <w:spacing w:before="40"/>
              <w:rPr>
                <w:rFonts w:ascii="Calibri" w:hAnsi="Calibri" w:cs="Calibri"/>
                <w:color w:val="000000"/>
              </w:rPr>
            </w:pPr>
            <w:r w:rsidRPr="00831A4F">
              <w:rPr>
                <w:rFonts w:ascii="Calibri" w:hAnsi="Calibri" w:cs="Calibri"/>
                <w:color w:val="000000"/>
                <w:sz w:val="22"/>
                <w:szCs w:val="22"/>
              </w:rPr>
              <w:t xml:space="preserve">Method of sterilization </w:t>
            </w:r>
            <w:r w:rsidR="00065B51" w:rsidRPr="00831A4F">
              <w:rPr>
                <w:rFonts w:ascii="Calibri" w:hAnsi="Calibri" w:cs="Calibri"/>
                <w:color w:val="000000"/>
                <w:sz w:val="22"/>
                <w:szCs w:val="22"/>
              </w:rPr>
              <w:t>for implant</w:t>
            </w:r>
          </w:p>
        </w:tc>
        <w:tc>
          <w:tcPr>
            <w:tcW w:w="7380" w:type="dxa"/>
            <w:gridSpan w:val="3"/>
            <w:shd w:val="clear" w:color="auto" w:fill="auto"/>
            <w:vAlign w:val="center"/>
          </w:tcPr>
          <w:p w14:paraId="4E39A20E" w14:textId="73E93D92" w:rsidR="006D7709" w:rsidRPr="00F96379" w:rsidRDefault="0067232B" w:rsidP="00F13AF6">
            <w:pPr>
              <w:spacing w:before="40" w:after="60"/>
              <w:rPr>
                <w:rFonts w:ascii="Calibri" w:hAnsi="Calibri" w:cs="Arial"/>
                <w:color w:val="000000"/>
                <w:sz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6D7709" w:rsidRPr="00F96379" w14:paraId="1DCAD28A" w14:textId="77777777" w:rsidTr="00130E59">
        <w:trPr>
          <w:trHeight w:val="125"/>
        </w:trPr>
        <w:tc>
          <w:tcPr>
            <w:tcW w:w="3330" w:type="dxa"/>
            <w:shd w:val="clear" w:color="auto" w:fill="DEEAF6" w:themeFill="accent5" w:themeFillTint="33"/>
            <w:vAlign w:val="center"/>
          </w:tcPr>
          <w:p w14:paraId="7FF3D448" w14:textId="376945D3" w:rsidR="006D7709" w:rsidRPr="00831A4F" w:rsidRDefault="006D7709" w:rsidP="00130E59">
            <w:pPr>
              <w:spacing w:before="40"/>
              <w:rPr>
                <w:rFonts w:ascii="Calibri" w:hAnsi="Calibri" w:cs="Calibri"/>
                <w:color w:val="000000"/>
              </w:rPr>
            </w:pPr>
            <w:r w:rsidRPr="00831A4F">
              <w:rPr>
                <w:rFonts w:ascii="Calibri" w:hAnsi="Calibri" w:cs="Calibri"/>
                <w:color w:val="000000"/>
                <w:sz w:val="22"/>
                <w:szCs w:val="22"/>
              </w:rPr>
              <w:t xml:space="preserve">Length of time of implantation </w:t>
            </w:r>
          </w:p>
        </w:tc>
        <w:tc>
          <w:tcPr>
            <w:tcW w:w="7380" w:type="dxa"/>
            <w:gridSpan w:val="3"/>
            <w:shd w:val="clear" w:color="auto" w:fill="auto"/>
            <w:vAlign w:val="center"/>
          </w:tcPr>
          <w:p w14:paraId="4823BB07" w14:textId="08DE24B9" w:rsidR="006D7709" w:rsidRPr="00F96379" w:rsidRDefault="0067232B" w:rsidP="00F13AF6">
            <w:pPr>
              <w:spacing w:before="40" w:after="60"/>
              <w:rPr>
                <w:rFonts w:ascii="Calibri" w:hAnsi="Calibri" w:cs="Arial"/>
                <w:color w:val="000000"/>
                <w:sz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67232B" w:rsidRPr="00F96379" w14:paraId="5C4A0ECF" w14:textId="77777777" w:rsidTr="00130E59">
        <w:trPr>
          <w:trHeight w:val="206"/>
        </w:trPr>
        <w:tc>
          <w:tcPr>
            <w:tcW w:w="3960" w:type="dxa"/>
            <w:gridSpan w:val="2"/>
            <w:shd w:val="clear" w:color="auto" w:fill="DEEAF6" w:themeFill="accent5" w:themeFillTint="33"/>
            <w:vAlign w:val="center"/>
          </w:tcPr>
          <w:p w14:paraId="0C75DC49" w14:textId="77777777" w:rsidR="0067232B" w:rsidRPr="00EF0516" w:rsidRDefault="0067232B" w:rsidP="00DA5D86">
            <w:pPr>
              <w:spacing w:before="40"/>
              <w:rPr>
                <w:rFonts w:ascii="Calibri" w:hAnsi="Calibri" w:cs="Calibri"/>
                <w:color w:val="000000"/>
              </w:rPr>
            </w:pPr>
            <w:r w:rsidRPr="00EF0516">
              <w:rPr>
                <w:rFonts w:ascii="Calibri" w:hAnsi="Calibri" w:cs="Calibri"/>
                <w:color w:val="000000"/>
                <w:sz w:val="22"/>
                <w:szCs w:val="22"/>
              </w:rPr>
              <w:t>Removal procedure (N/A if post-mortem)</w:t>
            </w:r>
          </w:p>
        </w:tc>
        <w:tc>
          <w:tcPr>
            <w:tcW w:w="6750" w:type="dxa"/>
            <w:gridSpan w:val="2"/>
            <w:shd w:val="clear" w:color="auto" w:fill="auto"/>
            <w:vAlign w:val="center"/>
          </w:tcPr>
          <w:p w14:paraId="3949B8FA" w14:textId="45609F9B" w:rsidR="0067232B" w:rsidRPr="0067232B" w:rsidRDefault="0067232B" w:rsidP="00DA5D86">
            <w:pPr>
              <w:spacing w:before="40"/>
              <w:rPr>
                <w:rFonts w:ascii="Calibri" w:hAnsi="Calibri" w:cs="Arial"/>
                <w:color w:val="000000"/>
                <w:sz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720F4E" w:rsidRPr="00646C6C" w14:paraId="12458A4A" w14:textId="77777777" w:rsidTr="00130E59">
        <w:trPr>
          <w:trHeight w:val="503"/>
        </w:trPr>
        <w:tc>
          <w:tcPr>
            <w:tcW w:w="5220" w:type="dxa"/>
            <w:gridSpan w:val="3"/>
            <w:shd w:val="clear" w:color="auto" w:fill="DEEAF6" w:themeFill="accent5" w:themeFillTint="33"/>
            <w:vAlign w:val="center"/>
          </w:tcPr>
          <w:p w14:paraId="295FAD30" w14:textId="199A68B9" w:rsidR="00720F4E" w:rsidRPr="00EF0516" w:rsidRDefault="00720F4E" w:rsidP="00DA5D86">
            <w:pPr>
              <w:spacing w:before="40"/>
              <w:rPr>
                <w:rFonts w:ascii="Calibri" w:hAnsi="Calibri" w:cs="Calibri"/>
                <w:color w:val="000000"/>
              </w:rPr>
            </w:pPr>
            <w:r w:rsidRPr="00EF0516">
              <w:rPr>
                <w:rFonts w:ascii="Calibri" w:hAnsi="Calibri" w:cs="Calibri"/>
                <w:color w:val="000000"/>
                <w:sz w:val="22"/>
                <w:szCs w:val="22"/>
              </w:rPr>
              <w:t xml:space="preserve">For substances administered via pump or pellet, provide dosage (in mg/kg/day) </w:t>
            </w:r>
            <w:r w:rsidR="00F13AF6">
              <w:rPr>
                <w:rFonts w:ascii="Calibri" w:hAnsi="Calibri" w:cs="Calibri"/>
                <w:color w:val="000000"/>
                <w:sz w:val="22"/>
                <w:szCs w:val="22"/>
              </w:rPr>
              <w:t>&amp;</w:t>
            </w:r>
            <w:r w:rsidRPr="00EF0516">
              <w:rPr>
                <w:rFonts w:ascii="Calibri" w:hAnsi="Calibri" w:cs="Calibri"/>
                <w:color w:val="000000"/>
                <w:sz w:val="22"/>
                <w:szCs w:val="22"/>
              </w:rPr>
              <w:t xml:space="preserve"> confirm how sterility of the substance will be ensured prior to loading</w:t>
            </w:r>
            <w:r w:rsidR="000B7947" w:rsidRPr="00EF0516">
              <w:rPr>
                <w:rFonts w:ascii="Calibri" w:hAnsi="Calibri" w:cs="Calibri"/>
                <w:color w:val="000000"/>
                <w:sz w:val="22"/>
                <w:szCs w:val="22"/>
              </w:rPr>
              <w:t>.</w:t>
            </w:r>
            <w:r w:rsidRPr="00EF0516">
              <w:rPr>
                <w:rFonts w:ascii="Calibri" w:hAnsi="Calibri" w:cs="Calibri"/>
                <w:color w:val="000000"/>
                <w:sz w:val="22"/>
                <w:szCs w:val="22"/>
              </w:rPr>
              <w:t xml:space="preserve"> </w:t>
            </w:r>
          </w:p>
        </w:tc>
        <w:tc>
          <w:tcPr>
            <w:tcW w:w="5490" w:type="dxa"/>
            <w:shd w:val="clear" w:color="auto" w:fill="auto"/>
            <w:vAlign w:val="center"/>
          </w:tcPr>
          <w:p w14:paraId="2026F9B0" w14:textId="41DE8665" w:rsidR="00720F4E" w:rsidRPr="00646C6C" w:rsidRDefault="0067232B" w:rsidP="00DA5D86">
            <w:pPr>
              <w:spacing w:before="40"/>
              <w:rPr>
                <w:rFonts w:ascii="Calibri" w:hAnsi="Calibri" w:cs="Arial"/>
                <w:color w:val="000000"/>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bl>
    <w:p w14:paraId="3DED8ABD" w14:textId="77777777" w:rsidR="009C0247" w:rsidRPr="00831A4F" w:rsidRDefault="009C0247" w:rsidP="009C0247">
      <w:pPr>
        <w:pStyle w:val="MediumShading1-Accent11"/>
        <w:ind w:left="450"/>
        <w:rPr>
          <w:rFonts w:ascii="Calibri" w:hAnsi="Calibri"/>
          <w:sz w:val="12"/>
          <w:szCs w:val="12"/>
        </w:rPr>
      </w:pPr>
    </w:p>
    <w:p w14:paraId="2F555856" w14:textId="59FA9228" w:rsidR="00871889" w:rsidRPr="00646C6C" w:rsidRDefault="00D95AA1" w:rsidP="00124077">
      <w:pPr>
        <w:pStyle w:val="MediumShading1-Accent11"/>
        <w:numPr>
          <w:ilvl w:val="0"/>
          <w:numId w:val="10"/>
        </w:numPr>
        <w:ind w:hanging="270"/>
        <w:rPr>
          <w:rFonts w:ascii="Calibri" w:hAnsi="Calibri"/>
          <w:sz w:val="22"/>
          <w:szCs w:val="22"/>
        </w:rPr>
      </w:pPr>
      <w:r w:rsidRPr="007247E0">
        <w:rPr>
          <w:rFonts w:ascii="Calibri" w:hAnsi="Calibri"/>
          <w:b/>
          <w:sz w:val="22"/>
          <w:szCs w:val="22"/>
        </w:rPr>
        <w:t>S</w:t>
      </w:r>
      <w:r w:rsidR="00B35193" w:rsidRPr="007247E0">
        <w:rPr>
          <w:rFonts w:ascii="Calibri" w:hAnsi="Calibri"/>
          <w:b/>
          <w:sz w:val="22"/>
          <w:szCs w:val="22"/>
        </w:rPr>
        <w:t>urvival Blood Collection</w:t>
      </w:r>
      <w:r w:rsidR="004E0DAA">
        <w:rPr>
          <w:rFonts w:ascii="Calibri" w:hAnsi="Calibri"/>
          <w:b/>
          <w:sz w:val="22"/>
          <w:szCs w:val="22"/>
        </w:rPr>
        <w:t xml:space="preserve"> - </w:t>
      </w:r>
      <w:r w:rsidR="004E0DAA" w:rsidRPr="006A11B9">
        <w:rPr>
          <w:rFonts w:ascii="Calibri" w:eastAsia="Calibri" w:hAnsi="Calibri"/>
          <w:b/>
          <w:color w:val="000000"/>
          <w:sz w:val="22"/>
          <w:szCs w:val="22"/>
        </w:rPr>
        <w:t>(copy and paste table for each species)</w:t>
      </w:r>
      <w:r w:rsidRPr="0013164A">
        <w:rPr>
          <w:rFonts w:ascii="Calibri" w:hAnsi="Calibri"/>
          <w:bCs/>
          <w:sz w:val="22"/>
          <w:szCs w:val="22"/>
        </w:rPr>
        <w:t xml:space="preserve"> </w:t>
      </w:r>
      <w:bookmarkStart w:id="4" w:name="_Hlk48042906"/>
      <w:r w:rsidR="000E0001">
        <w:rPr>
          <w:rFonts w:ascii="Calibri" w:hAnsi="Calibri"/>
          <w:bCs/>
          <w:sz w:val="22"/>
          <w:szCs w:val="22"/>
        </w:rPr>
        <w:t xml:space="preserve">(see </w:t>
      </w:r>
      <w:hyperlink r:id="rId12" w:history="1">
        <w:r w:rsidR="000E0001" w:rsidRPr="000E0001">
          <w:rPr>
            <w:rStyle w:val="Hyperlink"/>
            <w:rFonts w:ascii="Calibri" w:hAnsi="Calibri"/>
            <w:bCs/>
            <w:sz w:val="22"/>
            <w:szCs w:val="22"/>
          </w:rPr>
          <w:t>Rodent Blood Collection Policy</w:t>
        </w:r>
      </w:hyperlink>
      <w:r w:rsidR="000E0001">
        <w:rPr>
          <w:rFonts w:ascii="Calibri" w:hAnsi="Calibri"/>
          <w:bCs/>
          <w:sz w:val="22"/>
          <w:szCs w:val="22"/>
        </w:rPr>
        <w:t>)</w:t>
      </w:r>
    </w:p>
    <w:p w14:paraId="1A5386AB" w14:textId="7CDD9689" w:rsidR="00C92FBD" w:rsidRPr="00831A4F" w:rsidRDefault="00C92FBD" w:rsidP="00C92FBD">
      <w:pPr>
        <w:pStyle w:val="ListParagraph"/>
        <w:ind w:left="270"/>
        <w:rPr>
          <w:rFonts w:ascii="Calibri" w:hAnsi="Calibri" w:cs="Calibri"/>
          <w:sz w:val="12"/>
          <w:szCs w:val="12"/>
        </w:rPr>
      </w:pPr>
      <w:bookmarkStart w:id="5" w:name="_Hlk95391293"/>
      <w:bookmarkEnd w:id="4"/>
    </w:p>
    <w:tbl>
      <w:tblPr>
        <w:tblW w:w="107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870"/>
        <w:gridCol w:w="360"/>
        <w:gridCol w:w="6480"/>
      </w:tblGrid>
      <w:tr w:rsidR="00C92FBD" w:rsidRPr="00C92FBD" w14:paraId="1047E12D" w14:textId="77777777" w:rsidTr="00130E59">
        <w:trPr>
          <w:trHeight w:val="260"/>
        </w:trPr>
        <w:tc>
          <w:tcPr>
            <w:tcW w:w="3870" w:type="dxa"/>
            <w:shd w:val="clear" w:color="auto" w:fill="DEEAF6" w:themeFill="accent5" w:themeFillTint="33"/>
            <w:vAlign w:val="center"/>
          </w:tcPr>
          <w:bookmarkEnd w:id="5"/>
          <w:p w14:paraId="11621B86" w14:textId="6F292B64" w:rsidR="00C92FBD" w:rsidRPr="00470BDA" w:rsidRDefault="00B35193" w:rsidP="00130E59">
            <w:pPr>
              <w:pStyle w:val="MediumShading1-Accent11"/>
              <w:ind w:left="42"/>
              <w:rPr>
                <w:rFonts w:ascii="Calibri" w:hAnsi="Calibri" w:cs="Calibri"/>
                <w:sz w:val="22"/>
                <w:szCs w:val="22"/>
              </w:rPr>
            </w:pPr>
            <w:r w:rsidRPr="00470BDA">
              <w:rPr>
                <w:rFonts w:ascii="Calibri" w:hAnsi="Calibri" w:cs="Calibri"/>
                <w:sz w:val="22"/>
                <w:szCs w:val="22"/>
              </w:rPr>
              <w:t>Name of experimental procedure(s)</w:t>
            </w:r>
          </w:p>
        </w:tc>
        <w:tc>
          <w:tcPr>
            <w:tcW w:w="6840" w:type="dxa"/>
            <w:gridSpan w:val="2"/>
            <w:shd w:val="clear" w:color="auto" w:fill="auto"/>
            <w:vAlign w:val="center"/>
          </w:tcPr>
          <w:p w14:paraId="7BC6AF81" w14:textId="3EBBA596" w:rsidR="00C92FBD" w:rsidRPr="00470BDA" w:rsidRDefault="0067232B" w:rsidP="00F13AF6">
            <w:pPr>
              <w:pStyle w:val="MediumShading1-Accent11"/>
              <w:spacing w:after="60"/>
              <w:ind w:left="132"/>
              <w:rPr>
                <w:rFonts w:ascii="Calibri" w:hAnsi="Calibri" w:cs="Calibri"/>
                <w:sz w:val="22"/>
                <w:szCs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9165A8" w:rsidRPr="00C92FBD" w14:paraId="1544CF2C" w14:textId="77777777" w:rsidTr="00130E59">
        <w:trPr>
          <w:trHeight w:val="260"/>
        </w:trPr>
        <w:tc>
          <w:tcPr>
            <w:tcW w:w="3870" w:type="dxa"/>
            <w:shd w:val="clear" w:color="auto" w:fill="DEEAF6" w:themeFill="accent5" w:themeFillTint="33"/>
            <w:vAlign w:val="center"/>
          </w:tcPr>
          <w:p w14:paraId="179E7AE7" w14:textId="6D0C0502" w:rsidR="009165A8" w:rsidRPr="00470BDA" w:rsidRDefault="009165A8" w:rsidP="00130E59">
            <w:pPr>
              <w:pStyle w:val="MediumShading1-Accent11"/>
              <w:ind w:left="42"/>
              <w:rPr>
                <w:rFonts w:ascii="Calibri" w:hAnsi="Calibri" w:cs="Calibri"/>
                <w:sz w:val="22"/>
                <w:szCs w:val="22"/>
              </w:rPr>
            </w:pPr>
            <w:r>
              <w:rPr>
                <w:rFonts w:ascii="Calibri" w:hAnsi="Calibri" w:cs="Calibri"/>
                <w:sz w:val="22"/>
                <w:szCs w:val="22"/>
              </w:rPr>
              <w:t>Species</w:t>
            </w:r>
          </w:p>
        </w:tc>
        <w:tc>
          <w:tcPr>
            <w:tcW w:w="6840" w:type="dxa"/>
            <w:gridSpan w:val="2"/>
            <w:shd w:val="clear" w:color="auto" w:fill="auto"/>
            <w:vAlign w:val="center"/>
          </w:tcPr>
          <w:p w14:paraId="35DDB3BB" w14:textId="0D44816E" w:rsidR="009165A8" w:rsidRPr="009D15FF" w:rsidRDefault="009165A8" w:rsidP="00F13AF6">
            <w:pPr>
              <w:pStyle w:val="MediumShading1-Accent11"/>
              <w:spacing w:after="60"/>
              <w:ind w:left="132"/>
              <w:rPr>
                <w:rFonts w:ascii="Calibri" w:hAnsi="Calibri" w:cs="Calibri"/>
                <w:b/>
                <w:bCs/>
                <w:color w:val="2F5496" w:themeColor="accent1" w:themeShade="BF"/>
                <w:sz w:val="22"/>
                <w:szCs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C92FBD" w:rsidRPr="00C92FBD" w14:paraId="25BEA32C" w14:textId="77777777" w:rsidTr="00130E59">
        <w:trPr>
          <w:trHeight w:val="161"/>
        </w:trPr>
        <w:tc>
          <w:tcPr>
            <w:tcW w:w="3870" w:type="dxa"/>
            <w:shd w:val="clear" w:color="auto" w:fill="DEEAF6" w:themeFill="accent5" w:themeFillTint="33"/>
            <w:vAlign w:val="center"/>
          </w:tcPr>
          <w:p w14:paraId="309631D2" w14:textId="3142A7DC" w:rsidR="00C92FBD" w:rsidRPr="00470BDA" w:rsidRDefault="00C92FBD" w:rsidP="00130E59">
            <w:pPr>
              <w:pStyle w:val="MediumShading1-Accent11"/>
              <w:ind w:left="42"/>
              <w:rPr>
                <w:rFonts w:ascii="Calibri" w:hAnsi="Calibri" w:cs="Calibri"/>
                <w:sz w:val="22"/>
                <w:szCs w:val="22"/>
                <w:u w:val="single"/>
              </w:rPr>
            </w:pPr>
            <w:r w:rsidRPr="00470BDA">
              <w:rPr>
                <w:rFonts w:ascii="Calibri" w:hAnsi="Calibri" w:cs="Calibri"/>
                <w:sz w:val="22"/>
                <w:szCs w:val="22"/>
              </w:rPr>
              <w:t xml:space="preserve">Method of blood collection </w:t>
            </w:r>
            <w:r w:rsidR="00130E59">
              <w:rPr>
                <w:rFonts w:ascii="Calibri" w:hAnsi="Calibri" w:cs="Calibri"/>
                <w:sz w:val="22"/>
                <w:szCs w:val="22"/>
              </w:rPr>
              <w:t>AND</w:t>
            </w:r>
            <w:r w:rsidRPr="00470BDA">
              <w:rPr>
                <w:rFonts w:ascii="Calibri" w:hAnsi="Calibri" w:cs="Calibri"/>
                <w:sz w:val="22"/>
                <w:szCs w:val="22"/>
              </w:rPr>
              <w:t xml:space="preserve"> site used </w:t>
            </w:r>
          </w:p>
        </w:tc>
        <w:tc>
          <w:tcPr>
            <w:tcW w:w="6840" w:type="dxa"/>
            <w:gridSpan w:val="2"/>
            <w:shd w:val="clear" w:color="auto" w:fill="auto"/>
            <w:vAlign w:val="center"/>
          </w:tcPr>
          <w:p w14:paraId="0D022128" w14:textId="0EBA8621" w:rsidR="00C92FBD" w:rsidRPr="00470BDA" w:rsidRDefault="0067232B" w:rsidP="00F13AF6">
            <w:pPr>
              <w:pStyle w:val="MediumShading1-Accent11"/>
              <w:spacing w:after="60"/>
              <w:ind w:left="132"/>
              <w:rPr>
                <w:rFonts w:ascii="Calibri" w:hAnsi="Calibri" w:cs="Calibri"/>
                <w:sz w:val="22"/>
                <w:szCs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C92FBD" w:rsidRPr="00C92FBD" w14:paraId="592CB69A" w14:textId="77777777" w:rsidTr="00130E59">
        <w:trPr>
          <w:trHeight w:val="161"/>
        </w:trPr>
        <w:tc>
          <w:tcPr>
            <w:tcW w:w="3870" w:type="dxa"/>
            <w:shd w:val="clear" w:color="auto" w:fill="DEEAF6" w:themeFill="accent5" w:themeFillTint="33"/>
            <w:vAlign w:val="center"/>
          </w:tcPr>
          <w:p w14:paraId="1D8685D6" w14:textId="6F8CE3B5" w:rsidR="00C92FBD" w:rsidRPr="00470BDA" w:rsidRDefault="00C92FBD" w:rsidP="00130E59">
            <w:pPr>
              <w:pStyle w:val="MediumShading1-Accent11"/>
              <w:ind w:left="42"/>
              <w:rPr>
                <w:rFonts w:ascii="Calibri" w:hAnsi="Calibri" w:cs="Calibri"/>
                <w:sz w:val="22"/>
                <w:szCs w:val="22"/>
              </w:rPr>
            </w:pPr>
            <w:r w:rsidRPr="00470BDA">
              <w:rPr>
                <w:rFonts w:ascii="Calibri" w:hAnsi="Calibri" w:cs="Calibri"/>
                <w:sz w:val="22"/>
                <w:szCs w:val="22"/>
              </w:rPr>
              <w:t xml:space="preserve">Maximum volume for each sample </w:t>
            </w:r>
          </w:p>
        </w:tc>
        <w:tc>
          <w:tcPr>
            <w:tcW w:w="6840" w:type="dxa"/>
            <w:gridSpan w:val="2"/>
            <w:shd w:val="clear" w:color="auto" w:fill="auto"/>
            <w:vAlign w:val="center"/>
          </w:tcPr>
          <w:p w14:paraId="4CC914B8" w14:textId="2C9D9A5F" w:rsidR="00C92FBD" w:rsidRPr="00470BDA" w:rsidRDefault="0067232B" w:rsidP="00F13AF6">
            <w:pPr>
              <w:pStyle w:val="MediumShading1-Accent11"/>
              <w:spacing w:after="60"/>
              <w:ind w:left="132"/>
              <w:rPr>
                <w:rFonts w:ascii="Calibri" w:hAnsi="Calibri" w:cs="Calibri"/>
                <w:sz w:val="22"/>
                <w:szCs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C92FBD" w:rsidRPr="00C92FBD" w14:paraId="56DF2709" w14:textId="77777777" w:rsidTr="00130E59">
        <w:trPr>
          <w:trHeight w:val="70"/>
        </w:trPr>
        <w:tc>
          <w:tcPr>
            <w:tcW w:w="3870" w:type="dxa"/>
            <w:shd w:val="clear" w:color="auto" w:fill="DEEAF6" w:themeFill="accent5" w:themeFillTint="33"/>
            <w:vAlign w:val="center"/>
          </w:tcPr>
          <w:p w14:paraId="23661108" w14:textId="117ADB15" w:rsidR="00C92FBD" w:rsidRPr="00470BDA" w:rsidRDefault="00C92FBD" w:rsidP="00130E59">
            <w:pPr>
              <w:pStyle w:val="MediumShading1-Accent11"/>
              <w:ind w:left="42"/>
              <w:rPr>
                <w:rFonts w:ascii="Calibri" w:hAnsi="Calibri" w:cs="Calibri"/>
                <w:sz w:val="22"/>
                <w:szCs w:val="22"/>
              </w:rPr>
            </w:pPr>
            <w:r w:rsidRPr="00470BDA">
              <w:rPr>
                <w:rFonts w:ascii="Calibri" w:hAnsi="Calibri" w:cs="Calibri"/>
                <w:sz w:val="22"/>
                <w:szCs w:val="22"/>
              </w:rPr>
              <w:t>Frequency of draws</w:t>
            </w:r>
          </w:p>
        </w:tc>
        <w:tc>
          <w:tcPr>
            <w:tcW w:w="6840" w:type="dxa"/>
            <w:gridSpan w:val="2"/>
            <w:shd w:val="clear" w:color="auto" w:fill="auto"/>
            <w:vAlign w:val="center"/>
          </w:tcPr>
          <w:p w14:paraId="1DA826A4" w14:textId="03D2F629" w:rsidR="00C92FBD" w:rsidRPr="00470BDA" w:rsidRDefault="0067232B" w:rsidP="00F13AF6">
            <w:pPr>
              <w:pStyle w:val="MediumShading1-Accent11"/>
              <w:spacing w:after="60"/>
              <w:ind w:left="132"/>
              <w:rPr>
                <w:rFonts w:ascii="Calibri" w:hAnsi="Calibri" w:cs="Calibri"/>
                <w:sz w:val="22"/>
                <w:szCs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0B7947" w:rsidRPr="00C92FBD" w14:paraId="6B10C589" w14:textId="77777777" w:rsidTr="00130E59">
        <w:trPr>
          <w:trHeight w:val="143"/>
        </w:trPr>
        <w:tc>
          <w:tcPr>
            <w:tcW w:w="3870" w:type="dxa"/>
            <w:shd w:val="clear" w:color="auto" w:fill="DEEAF6" w:themeFill="accent5" w:themeFillTint="33"/>
            <w:vAlign w:val="center"/>
          </w:tcPr>
          <w:p w14:paraId="4746CAD0" w14:textId="2E577997" w:rsidR="000B7947" w:rsidRPr="00470BDA" w:rsidRDefault="000B7947" w:rsidP="00130E59">
            <w:pPr>
              <w:pStyle w:val="MediumShading1-Accent11"/>
              <w:ind w:left="45"/>
              <w:rPr>
                <w:rFonts w:ascii="Calibri" w:hAnsi="Calibri" w:cs="Calibri"/>
                <w:sz w:val="22"/>
                <w:szCs w:val="22"/>
              </w:rPr>
            </w:pPr>
            <w:r w:rsidRPr="00470BDA">
              <w:rPr>
                <w:rFonts w:ascii="Calibri" w:hAnsi="Calibri" w:cs="Calibri"/>
                <w:sz w:val="22"/>
                <w:szCs w:val="22"/>
              </w:rPr>
              <w:t xml:space="preserve">Maximum number of draws per animal </w:t>
            </w:r>
          </w:p>
        </w:tc>
        <w:tc>
          <w:tcPr>
            <w:tcW w:w="6840" w:type="dxa"/>
            <w:gridSpan w:val="2"/>
            <w:shd w:val="clear" w:color="auto" w:fill="auto"/>
            <w:vAlign w:val="center"/>
          </w:tcPr>
          <w:p w14:paraId="1AFCB0A1" w14:textId="5228C9B1" w:rsidR="000B7947" w:rsidRPr="00470BDA" w:rsidRDefault="0067232B" w:rsidP="00F13AF6">
            <w:pPr>
              <w:pStyle w:val="MediumShading1-Accent11"/>
              <w:spacing w:after="60"/>
              <w:ind w:left="136"/>
              <w:rPr>
                <w:rFonts w:ascii="Calibri" w:hAnsi="Calibri" w:cs="Calibri"/>
                <w:sz w:val="22"/>
                <w:szCs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r w:rsidR="00871889" w:rsidRPr="00C92FBD" w14:paraId="5ABB7496" w14:textId="77777777" w:rsidTr="00130E59">
        <w:tblPrEx>
          <w:shd w:val="clear" w:color="auto" w:fill="FFFFFF"/>
        </w:tblPrEx>
        <w:trPr>
          <w:trHeight w:val="305"/>
        </w:trPr>
        <w:tc>
          <w:tcPr>
            <w:tcW w:w="4230" w:type="dxa"/>
            <w:gridSpan w:val="2"/>
            <w:shd w:val="clear" w:color="auto" w:fill="DEEAF6" w:themeFill="accent5" w:themeFillTint="33"/>
            <w:vAlign w:val="center"/>
          </w:tcPr>
          <w:p w14:paraId="33D0693E" w14:textId="26D26402" w:rsidR="00871889" w:rsidRPr="00470BDA" w:rsidRDefault="00B35193" w:rsidP="00DA5D86">
            <w:pPr>
              <w:pStyle w:val="MediumShading1-Accent11"/>
              <w:ind w:left="45"/>
              <w:rPr>
                <w:rFonts w:ascii="Calibri" w:hAnsi="Calibri" w:cs="Calibri"/>
                <w:color w:val="000000"/>
                <w:sz w:val="22"/>
                <w:szCs w:val="22"/>
              </w:rPr>
            </w:pPr>
            <w:r w:rsidRPr="00470BDA">
              <w:rPr>
                <w:rFonts w:ascii="Calibri" w:hAnsi="Calibri" w:cs="Calibri"/>
                <w:color w:val="000000"/>
                <w:sz w:val="22"/>
                <w:szCs w:val="22"/>
              </w:rPr>
              <w:t xml:space="preserve">Provide scientific justification </w:t>
            </w:r>
            <w:r w:rsidR="007247E0" w:rsidRPr="00470BDA">
              <w:rPr>
                <w:rFonts w:ascii="Calibri" w:hAnsi="Calibri" w:cs="Calibri"/>
                <w:color w:val="000000"/>
                <w:sz w:val="22"/>
                <w:szCs w:val="22"/>
              </w:rPr>
              <w:t>for</w:t>
            </w:r>
            <w:r w:rsidRPr="00470BDA">
              <w:rPr>
                <w:rFonts w:ascii="Calibri" w:hAnsi="Calibri" w:cs="Calibri"/>
                <w:color w:val="000000"/>
                <w:sz w:val="22"/>
                <w:szCs w:val="22"/>
              </w:rPr>
              <w:t xml:space="preserve"> any request </w:t>
            </w:r>
            <w:r w:rsidR="007247E0" w:rsidRPr="00470BDA">
              <w:rPr>
                <w:rFonts w:ascii="Calibri" w:hAnsi="Calibri" w:cs="Calibri"/>
                <w:color w:val="000000"/>
                <w:sz w:val="22"/>
                <w:szCs w:val="22"/>
              </w:rPr>
              <w:t xml:space="preserve">larger than the </w:t>
            </w:r>
            <w:r w:rsidR="00871889" w:rsidRPr="00470BDA">
              <w:rPr>
                <w:rFonts w:ascii="Calibri" w:hAnsi="Calibri" w:cs="Calibri"/>
                <w:color w:val="000000"/>
                <w:sz w:val="22"/>
                <w:szCs w:val="22"/>
              </w:rPr>
              <w:t>recommended</w:t>
            </w:r>
            <w:r w:rsidR="007247E0" w:rsidRPr="00470BDA">
              <w:rPr>
                <w:rFonts w:ascii="Calibri" w:hAnsi="Calibri" w:cs="Calibri"/>
                <w:color w:val="000000"/>
                <w:sz w:val="22"/>
                <w:szCs w:val="22"/>
              </w:rPr>
              <w:t xml:space="preserve"> volume</w:t>
            </w:r>
          </w:p>
        </w:tc>
        <w:tc>
          <w:tcPr>
            <w:tcW w:w="6480" w:type="dxa"/>
            <w:shd w:val="clear" w:color="auto" w:fill="auto"/>
            <w:vAlign w:val="center"/>
          </w:tcPr>
          <w:p w14:paraId="7D7709AF" w14:textId="0E421A8E" w:rsidR="00871889" w:rsidRPr="00470BDA" w:rsidRDefault="0067232B" w:rsidP="00CB2B78">
            <w:pPr>
              <w:pStyle w:val="MediumShading1-Accent11"/>
              <w:ind w:left="139"/>
              <w:rPr>
                <w:rFonts w:ascii="Calibri" w:hAnsi="Calibri" w:cs="Calibri"/>
                <w:color w:val="000000"/>
                <w:sz w:val="22"/>
                <w:szCs w:val="22"/>
              </w:rPr>
            </w:pPr>
            <w:r w:rsidRPr="009D15FF">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9D15FF">
              <w:rPr>
                <w:rFonts w:ascii="Calibri" w:hAnsi="Calibri" w:cs="Calibri"/>
                <w:b/>
                <w:bCs/>
                <w:color w:val="2F5496" w:themeColor="accent1" w:themeShade="BF"/>
                <w:sz w:val="22"/>
                <w:szCs w:val="22"/>
              </w:rPr>
              <w:instrText xml:space="preserve"> FORMTEXT </w:instrText>
            </w:r>
            <w:r w:rsidRPr="009D15FF">
              <w:rPr>
                <w:rFonts w:ascii="Calibri" w:hAnsi="Calibri" w:cs="Calibri"/>
                <w:b/>
                <w:bCs/>
                <w:color w:val="2F5496" w:themeColor="accent1" w:themeShade="BF"/>
                <w:sz w:val="22"/>
                <w:szCs w:val="22"/>
              </w:rPr>
            </w:r>
            <w:r w:rsidRPr="009D15FF">
              <w:rPr>
                <w:rFonts w:ascii="Calibri" w:hAnsi="Calibri" w:cs="Calibri"/>
                <w:b/>
                <w:bCs/>
                <w:color w:val="2F5496" w:themeColor="accent1" w:themeShade="BF"/>
                <w:sz w:val="22"/>
                <w:szCs w:val="22"/>
              </w:rPr>
              <w:fldChar w:fldCharType="separate"/>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noProof/>
                <w:color w:val="2F5496" w:themeColor="accent1" w:themeShade="BF"/>
                <w:sz w:val="22"/>
                <w:szCs w:val="22"/>
              </w:rPr>
              <w:t> </w:t>
            </w:r>
            <w:r w:rsidRPr="009D15FF">
              <w:rPr>
                <w:rFonts w:ascii="Calibri" w:hAnsi="Calibri" w:cs="Calibri"/>
                <w:b/>
                <w:bCs/>
                <w:color w:val="2F5496" w:themeColor="accent1" w:themeShade="BF"/>
                <w:sz w:val="22"/>
                <w:szCs w:val="22"/>
              </w:rPr>
              <w:fldChar w:fldCharType="end"/>
            </w:r>
          </w:p>
        </w:tc>
      </w:tr>
    </w:tbl>
    <w:p w14:paraId="366B8D5A" w14:textId="38622140" w:rsidR="00FA35B6" w:rsidRPr="00831A4F" w:rsidRDefault="00D95AA1" w:rsidP="007A4460">
      <w:pPr>
        <w:pStyle w:val="MediumShading1-Accent11"/>
        <w:rPr>
          <w:rFonts w:ascii="Calibri" w:hAnsi="Calibri"/>
          <w:bCs/>
          <w:sz w:val="12"/>
          <w:szCs w:val="12"/>
        </w:rPr>
      </w:pPr>
      <w:r w:rsidRPr="0013164A">
        <w:rPr>
          <w:rFonts w:ascii="Calibri" w:hAnsi="Calibri"/>
          <w:bCs/>
          <w:sz w:val="22"/>
          <w:szCs w:val="22"/>
        </w:rPr>
        <w:t xml:space="preserve"> </w:t>
      </w:r>
    </w:p>
    <w:p w14:paraId="571A754F" w14:textId="60653FA1" w:rsidR="00625BB7" w:rsidRPr="00831A4F" w:rsidRDefault="00625BB7" w:rsidP="00124077">
      <w:pPr>
        <w:pStyle w:val="MediumShading1-Accent11"/>
        <w:numPr>
          <w:ilvl w:val="0"/>
          <w:numId w:val="10"/>
        </w:numPr>
        <w:ind w:hanging="270"/>
        <w:rPr>
          <w:rFonts w:ascii="Calibri" w:hAnsi="Calibri"/>
          <w:sz w:val="22"/>
          <w:szCs w:val="22"/>
        </w:rPr>
      </w:pPr>
      <w:r w:rsidRPr="00B62FA8">
        <w:rPr>
          <w:rFonts w:ascii="Calibri" w:hAnsi="Calibri"/>
          <w:b/>
          <w:sz w:val="22"/>
          <w:szCs w:val="22"/>
        </w:rPr>
        <w:t>B</w:t>
      </w:r>
      <w:r w:rsidR="00831A4F">
        <w:rPr>
          <w:rFonts w:ascii="Calibri" w:hAnsi="Calibri"/>
          <w:b/>
          <w:sz w:val="22"/>
          <w:szCs w:val="22"/>
        </w:rPr>
        <w:t>ehavioral Test</w:t>
      </w:r>
      <w:r w:rsidRPr="00B62FA8">
        <w:rPr>
          <w:rFonts w:ascii="Calibri" w:hAnsi="Calibri"/>
          <w:b/>
          <w:sz w:val="22"/>
          <w:szCs w:val="22"/>
        </w:rPr>
        <w:t xml:space="preserve"> </w:t>
      </w:r>
      <w:r w:rsidR="00CD5DAF" w:rsidRPr="00B62FA8">
        <w:rPr>
          <w:rFonts w:ascii="Calibri" w:hAnsi="Calibri"/>
          <w:b/>
          <w:sz w:val="22"/>
          <w:szCs w:val="22"/>
        </w:rPr>
        <w:t xml:space="preserve"> </w:t>
      </w:r>
      <w:r w:rsidR="00CB4D21" w:rsidRPr="00831A4F">
        <w:rPr>
          <w:rFonts w:ascii="Calibri" w:hAnsi="Calibri"/>
          <w:b/>
          <w:sz w:val="22"/>
          <w:szCs w:val="22"/>
        </w:rPr>
        <w:t>-</w:t>
      </w:r>
      <w:r w:rsidR="00CD5DAF" w:rsidRPr="00831A4F">
        <w:rPr>
          <w:rFonts w:ascii="Calibri" w:hAnsi="Calibri"/>
          <w:b/>
          <w:sz w:val="22"/>
          <w:szCs w:val="22"/>
        </w:rPr>
        <w:t xml:space="preserve"> </w:t>
      </w:r>
      <w:r w:rsidR="00CD5DAF" w:rsidRPr="00831A4F">
        <w:rPr>
          <w:rFonts w:ascii="Calibri" w:hAnsi="Calibri" w:cs="Calibri"/>
          <w:iCs/>
          <w:sz w:val="22"/>
          <w:szCs w:val="22"/>
        </w:rPr>
        <w:t>Add a row for each test below.</w:t>
      </w:r>
    </w:p>
    <w:p w14:paraId="737ABED7" w14:textId="77777777" w:rsidR="0035371C" w:rsidRPr="00831A4F" w:rsidRDefault="0035371C" w:rsidP="0035371C">
      <w:pPr>
        <w:pStyle w:val="MediumShading1-Accent11"/>
        <w:ind w:left="270"/>
        <w:rPr>
          <w:rFonts w:ascii="Calibri" w:hAnsi="Calibri"/>
          <w:sz w:val="12"/>
          <w:szCs w:val="12"/>
          <w:highlight w:val="yellow"/>
        </w:rPr>
      </w:pPr>
    </w:p>
    <w:tbl>
      <w:tblPr>
        <w:tblW w:w="107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70"/>
        <w:gridCol w:w="810"/>
        <w:gridCol w:w="990"/>
        <w:gridCol w:w="180"/>
        <w:gridCol w:w="630"/>
        <w:gridCol w:w="2250"/>
        <w:gridCol w:w="1980"/>
        <w:gridCol w:w="1800"/>
      </w:tblGrid>
      <w:tr w:rsidR="002B7740" w:rsidRPr="00646C6C" w14:paraId="5EA9F995" w14:textId="77777777" w:rsidTr="00130E59">
        <w:trPr>
          <w:trHeight w:val="432"/>
        </w:trPr>
        <w:tc>
          <w:tcPr>
            <w:tcW w:w="2070" w:type="dxa"/>
            <w:shd w:val="clear" w:color="auto" w:fill="DEEAF6" w:themeFill="accent5" w:themeFillTint="33"/>
            <w:vAlign w:val="center"/>
          </w:tcPr>
          <w:p w14:paraId="2D1339B5" w14:textId="2920C229" w:rsidR="002B7740" w:rsidRPr="00B62FA8" w:rsidRDefault="002B7740" w:rsidP="00C57D1A">
            <w:pPr>
              <w:pStyle w:val="NoSpacing"/>
              <w:rPr>
                <w:rFonts w:ascii="Calibri" w:hAnsi="Calibri" w:cs="Calibri"/>
                <w:sz w:val="22"/>
                <w:szCs w:val="22"/>
              </w:rPr>
            </w:pPr>
            <w:r w:rsidRPr="00B62FA8">
              <w:rPr>
                <w:rFonts w:ascii="Calibri" w:hAnsi="Calibri" w:cs="Calibri"/>
                <w:sz w:val="22"/>
                <w:szCs w:val="22"/>
              </w:rPr>
              <w:t xml:space="preserve">Behavioral Test </w:t>
            </w:r>
            <w:r w:rsidR="00C57D1A">
              <w:rPr>
                <w:rFonts w:ascii="Calibri" w:hAnsi="Calibri" w:cs="Calibri"/>
                <w:sz w:val="22"/>
                <w:szCs w:val="22"/>
              </w:rPr>
              <w:t xml:space="preserve">Study </w:t>
            </w:r>
            <w:r w:rsidRPr="00B62FA8">
              <w:rPr>
                <w:rFonts w:ascii="Calibri" w:hAnsi="Calibri" w:cs="Calibri"/>
                <w:sz w:val="22"/>
                <w:szCs w:val="22"/>
              </w:rPr>
              <w:t>Name</w:t>
            </w:r>
          </w:p>
        </w:tc>
        <w:tc>
          <w:tcPr>
            <w:tcW w:w="2610" w:type="dxa"/>
            <w:gridSpan w:val="4"/>
            <w:shd w:val="clear" w:color="auto" w:fill="DEEAF6" w:themeFill="accent5" w:themeFillTint="33"/>
            <w:vAlign w:val="center"/>
          </w:tcPr>
          <w:p w14:paraId="55999EB5" w14:textId="29E7F1B5" w:rsidR="002B7740" w:rsidRPr="00B62FA8" w:rsidRDefault="002B7740" w:rsidP="000B7947">
            <w:pPr>
              <w:pStyle w:val="NoSpacing"/>
              <w:rPr>
                <w:rFonts w:ascii="Calibri" w:hAnsi="Calibri" w:cs="Calibri"/>
                <w:sz w:val="22"/>
                <w:szCs w:val="22"/>
              </w:rPr>
            </w:pPr>
            <w:r w:rsidRPr="00B62FA8">
              <w:rPr>
                <w:rFonts w:ascii="Calibri" w:hAnsi="Calibri" w:cs="Calibri"/>
                <w:sz w:val="22"/>
                <w:szCs w:val="22"/>
              </w:rPr>
              <w:t>Time required for each testing or training session</w:t>
            </w:r>
          </w:p>
        </w:tc>
        <w:tc>
          <w:tcPr>
            <w:tcW w:w="2250" w:type="dxa"/>
            <w:shd w:val="clear" w:color="auto" w:fill="DEEAF6" w:themeFill="accent5" w:themeFillTint="33"/>
            <w:vAlign w:val="center"/>
          </w:tcPr>
          <w:p w14:paraId="016A6A50" w14:textId="42306879" w:rsidR="002B7740" w:rsidRPr="00B62FA8" w:rsidRDefault="002B7740" w:rsidP="000B7947">
            <w:pPr>
              <w:pStyle w:val="NoSpacing"/>
              <w:rPr>
                <w:rFonts w:ascii="Calibri" w:hAnsi="Calibri" w:cs="Calibri"/>
                <w:sz w:val="22"/>
                <w:szCs w:val="22"/>
              </w:rPr>
            </w:pPr>
            <w:r w:rsidRPr="00B62FA8">
              <w:rPr>
                <w:rFonts w:ascii="Calibri" w:hAnsi="Calibri" w:cs="Calibri"/>
                <w:sz w:val="22"/>
                <w:szCs w:val="22"/>
              </w:rPr>
              <w:t>Frequency of testing</w:t>
            </w:r>
            <w:r>
              <w:rPr>
                <w:rFonts w:ascii="Calibri" w:hAnsi="Calibri" w:cs="Calibri"/>
                <w:sz w:val="22"/>
                <w:szCs w:val="22"/>
              </w:rPr>
              <w:t xml:space="preserve"> or </w:t>
            </w:r>
            <w:r w:rsidRPr="00B62FA8">
              <w:rPr>
                <w:rFonts w:ascii="Calibri" w:hAnsi="Calibri" w:cs="Calibri"/>
                <w:sz w:val="22"/>
                <w:szCs w:val="22"/>
              </w:rPr>
              <w:t xml:space="preserve">training session </w:t>
            </w:r>
          </w:p>
        </w:tc>
        <w:tc>
          <w:tcPr>
            <w:tcW w:w="1980" w:type="dxa"/>
            <w:shd w:val="clear" w:color="auto" w:fill="DEEAF6" w:themeFill="accent5" w:themeFillTint="33"/>
            <w:vAlign w:val="center"/>
          </w:tcPr>
          <w:p w14:paraId="656558A1" w14:textId="78FDB7D4" w:rsidR="002B7740" w:rsidRPr="00B62FA8" w:rsidRDefault="002B7740" w:rsidP="00835A1F">
            <w:pPr>
              <w:pStyle w:val="NoSpacing"/>
              <w:jc w:val="center"/>
              <w:rPr>
                <w:rFonts w:ascii="Calibri" w:hAnsi="Calibri" w:cs="Calibri"/>
                <w:sz w:val="22"/>
                <w:szCs w:val="22"/>
              </w:rPr>
            </w:pPr>
            <w:r w:rsidRPr="00B62FA8">
              <w:rPr>
                <w:rFonts w:ascii="Calibri" w:hAnsi="Calibri" w:cs="Calibri"/>
                <w:sz w:val="22"/>
                <w:szCs w:val="22"/>
              </w:rPr>
              <w:t>Duration of testing</w:t>
            </w:r>
            <w:r>
              <w:rPr>
                <w:rFonts w:ascii="Calibri" w:hAnsi="Calibri" w:cs="Calibri"/>
                <w:sz w:val="22"/>
                <w:szCs w:val="22"/>
              </w:rPr>
              <w:t xml:space="preserve"> or </w:t>
            </w:r>
            <w:r w:rsidRPr="00B62FA8">
              <w:rPr>
                <w:rFonts w:ascii="Calibri" w:hAnsi="Calibri" w:cs="Calibri"/>
                <w:sz w:val="22"/>
                <w:szCs w:val="22"/>
              </w:rPr>
              <w:t>training sessions</w:t>
            </w:r>
          </w:p>
        </w:tc>
        <w:tc>
          <w:tcPr>
            <w:tcW w:w="1800" w:type="dxa"/>
            <w:shd w:val="clear" w:color="auto" w:fill="DEEAF6" w:themeFill="accent5" w:themeFillTint="33"/>
            <w:vAlign w:val="center"/>
          </w:tcPr>
          <w:p w14:paraId="6A7D2965" w14:textId="2B778DFA" w:rsidR="002B7740" w:rsidRPr="00B62FA8" w:rsidRDefault="002B7740" w:rsidP="00835A1F">
            <w:pPr>
              <w:pStyle w:val="NoSpacing"/>
              <w:jc w:val="center"/>
              <w:rPr>
                <w:rFonts w:ascii="Calibri" w:hAnsi="Calibri" w:cs="Calibri"/>
                <w:sz w:val="22"/>
                <w:szCs w:val="22"/>
              </w:rPr>
            </w:pPr>
            <w:r>
              <w:rPr>
                <w:rFonts w:ascii="Calibri" w:hAnsi="Calibri" w:cs="Calibri"/>
                <w:sz w:val="22"/>
                <w:szCs w:val="22"/>
              </w:rPr>
              <w:t>I</w:t>
            </w:r>
            <w:r w:rsidRPr="00B62FA8">
              <w:rPr>
                <w:rFonts w:ascii="Calibri" w:hAnsi="Calibri" w:cs="Calibri"/>
                <w:sz w:val="22"/>
                <w:szCs w:val="22"/>
              </w:rPr>
              <w:t>nterval between sessions</w:t>
            </w:r>
          </w:p>
        </w:tc>
      </w:tr>
      <w:tr w:rsidR="00043EC1" w:rsidRPr="00646C6C" w14:paraId="530C3C55" w14:textId="77777777" w:rsidTr="00130E59">
        <w:trPr>
          <w:trHeight w:val="70"/>
        </w:trPr>
        <w:tc>
          <w:tcPr>
            <w:tcW w:w="2070" w:type="dxa"/>
            <w:vAlign w:val="center"/>
          </w:tcPr>
          <w:p w14:paraId="39D8B207" w14:textId="77777777" w:rsidR="00043EC1" w:rsidRPr="00646C6C" w:rsidRDefault="00043EC1" w:rsidP="00CB2B78">
            <w:pPr>
              <w:ind w:left="68"/>
              <w:rPr>
                <w:rFonts w:ascii="Calibri" w:hAnsi="Calibri"/>
                <w:sz w:val="22"/>
                <w:szCs w:val="22"/>
              </w:rPr>
            </w:pPr>
          </w:p>
        </w:tc>
        <w:tc>
          <w:tcPr>
            <w:tcW w:w="2610" w:type="dxa"/>
            <w:gridSpan w:val="4"/>
            <w:vAlign w:val="center"/>
          </w:tcPr>
          <w:p w14:paraId="49329BC5" w14:textId="77777777" w:rsidR="00043EC1" w:rsidRPr="00646C6C" w:rsidRDefault="00043EC1" w:rsidP="00835A1F">
            <w:pPr>
              <w:jc w:val="center"/>
              <w:rPr>
                <w:rFonts w:ascii="Calibri" w:hAnsi="Calibri"/>
                <w:sz w:val="22"/>
                <w:szCs w:val="22"/>
              </w:rPr>
            </w:pPr>
          </w:p>
        </w:tc>
        <w:tc>
          <w:tcPr>
            <w:tcW w:w="2250" w:type="dxa"/>
            <w:vAlign w:val="center"/>
          </w:tcPr>
          <w:p w14:paraId="358EBD9E" w14:textId="77777777" w:rsidR="00043EC1" w:rsidRPr="00646C6C" w:rsidRDefault="00043EC1" w:rsidP="00835A1F">
            <w:pPr>
              <w:jc w:val="center"/>
              <w:rPr>
                <w:rStyle w:val="CommentReference"/>
                <w:rFonts w:ascii="Calibri" w:hAnsi="Calibri"/>
                <w:sz w:val="22"/>
                <w:szCs w:val="22"/>
                <w:lang w:eastAsia="x-none"/>
              </w:rPr>
            </w:pPr>
          </w:p>
        </w:tc>
        <w:tc>
          <w:tcPr>
            <w:tcW w:w="3780" w:type="dxa"/>
            <w:gridSpan w:val="2"/>
            <w:vAlign w:val="center"/>
          </w:tcPr>
          <w:p w14:paraId="400D2333" w14:textId="77777777" w:rsidR="00043EC1" w:rsidRPr="00646C6C" w:rsidRDefault="00043EC1" w:rsidP="00835A1F">
            <w:pPr>
              <w:jc w:val="center"/>
              <w:rPr>
                <w:rFonts w:ascii="Calibri" w:hAnsi="Calibri"/>
                <w:sz w:val="22"/>
                <w:szCs w:val="22"/>
              </w:rPr>
            </w:pPr>
          </w:p>
        </w:tc>
      </w:tr>
      <w:tr w:rsidR="00043EC1" w:rsidRPr="00646C6C" w14:paraId="44875183" w14:textId="77777777" w:rsidTr="00130E59">
        <w:trPr>
          <w:trHeight w:val="70"/>
        </w:trPr>
        <w:tc>
          <w:tcPr>
            <w:tcW w:w="10710" w:type="dxa"/>
            <w:gridSpan w:val="8"/>
            <w:shd w:val="clear" w:color="auto" w:fill="D9E2F3" w:themeFill="accent1" w:themeFillTint="33"/>
            <w:vAlign w:val="center"/>
          </w:tcPr>
          <w:p w14:paraId="17737CCC" w14:textId="2F62D1B5" w:rsidR="00043EC1" w:rsidRPr="00646C6C" w:rsidRDefault="00043EC1" w:rsidP="00835A1F">
            <w:pPr>
              <w:jc w:val="center"/>
              <w:rPr>
                <w:rFonts w:ascii="Calibri" w:hAnsi="Calibri"/>
                <w:b/>
                <w:sz w:val="22"/>
                <w:szCs w:val="22"/>
              </w:rPr>
            </w:pPr>
            <w:r w:rsidRPr="00646C6C">
              <w:rPr>
                <w:rFonts w:ascii="Calibri" w:hAnsi="Calibri"/>
                <w:b/>
                <w:sz w:val="22"/>
                <w:szCs w:val="22"/>
              </w:rPr>
              <w:t>METHOD</w:t>
            </w:r>
            <w:r w:rsidR="0018041C">
              <w:rPr>
                <w:rFonts w:ascii="Calibri" w:hAnsi="Calibri"/>
                <w:b/>
                <w:sz w:val="22"/>
                <w:szCs w:val="22"/>
              </w:rPr>
              <w:t>(</w:t>
            </w:r>
            <w:r w:rsidRPr="00646C6C">
              <w:rPr>
                <w:rFonts w:ascii="Calibri" w:hAnsi="Calibri"/>
                <w:b/>
                <w:sz w:val="22"/>
                <w:szCs w:val="22"/>
              </w:rPr>
              <w:t>S</w:t>
            </w:r>
            <w:r w:rsidR="0018041C">
              <w:rPr>
                <w:rFonts w:ascii="Calibri" w:hAnsi="Calibri"/>
                <w:b/>
                <w:sz w:val="22"/>
                <w:szCs w:val="22"/>
              </w:rPr>
              <w:t>)</w:t>
            </w:r>
            <w:r w:rsidRPr="00646C6C">
              <w:rPr>
                <w:rFonts w:ascii="Calibri" w:hAnsi="Calibri"/>
                <w:b/>
                <w:sz w:val="22"/>
                <w:szCs w:val="22"/>
              </w:rPr>
              <w:t xml:space="preserve"> USED</w:t>
            </w:r>
          </w:p>
        </w:tc>
      </w:tr>
      <w:tr w:rsidR="00043EC1" w:rsidRPr="00646C6C" w14:paraId="69F2EFC1" w14:textId="77777777" w:rsidTr="00130E59">
        <w:trPr>
          <w:trHeight w:val="360"/>
        </w:trPr>
        <w:tc>
          <w:tcPr>
            <w:tcW w:w="10710" w:type="dxa"/>
            <w:gridSpan w:val="8"/>
            <w:shd w:val="clear" w:color="auto" w:fill="DEEAF6" w:themeFill="accent5" w:themeFillTint="33"/>
            <w:vAlign w:val="center"/>
          </w:tcPr>
          <w:p w14:paraId="164ED94C" w14:textId="6F4F7E92" w:rsidR="00043EC1" w:rsidRPr="001D3032" w:rsidRDefault="00DC61A5" w:rsidP="00CB2B78">
            <w:pPr>
              <w:spacing w:before="60"/>
              <w:rPr>
                <w:rFonts w:ascii="Calibri" w:hAnsi="Calibri" w:cs="Calibri"/>
                <w:sz w:val="22"/>
                <w:szCs w:val="22"/>
              </w:rPr>
            </w:pPr>
            <w:r w:rsidRPr="001D3032">
              <w:rPr>
                <w:rFonts w:ascii="Calibri" w:hAnsi="Calibri" w:cs="Calibri"/>
                <w:sz w:val="22"/>
                <w:szCs w:val="22"/>
              </w:rPr>
              <w:t>D</w:t>
            </w:r>
            <w:r w:rsidR="00043EC1" w:rsidRPr="001D3032">
              <w:rPr>
                <w:rFonts w:ascii="Calibri" w:hAnsi="Calibri" w:cs="Calibri"/>
                <w:sz w:val="22"/>
                <w:szCs w:val="22"/>
              </w:rPr>
              <w:t>escribe the goals and performance expected for each test.</w:t>
            </w:r>
          </w:p>
        </w:tc>
      </w:tr>
      <w:tr w:rsidR="00043EC1" w:rsidRPr="00646C6C" w14:paraId="0BC06CCB" w14:textId="77777777" w:rsidTr="00130E59">
        <w:trPr>
          <w:trHeight w:val="70"/>
        </w:trPr>
        <w:tc>
          <w:tcPr>
            <w:tcW w:w="10710" w:type="dxa"/>
            <w:gridSpan w:val="8"/>
            <w:shd w:val="clear" w:color="auto" w:fill="auto"/>
            <w:vAlign w:val="center"/>
          </w:tcPr>
          <w:p w14:paraId="27E4B354" w14:textId="42B6DE95" w:rsidR="00043EC1" w:rsidRPr="001D3032" w:rsidRDefault="002B7740" w:rsidP="00623CCA">
            <w:pPr>
              <w:spacing w:before="60" w:after="60"/>
              <w:ind w:left="72"/>
              <w:rPr>
                <w:rFonts w:ascii="Calibri" w:hAnsi="Calibri" w:cs="Calibri"/>
                <w:sz w:val="22"/>
                <w:szCs w:val="22"/>
              </w:rPr>
            </w:pPr>
            <w:r w:rsidRPr="001D3032">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1D3032">
              <w:rPr>
                <w:rFonts w:ascii="Calibri" w:hAnsi="Calibri" w:cs="Calibri"/>
                <w:b/>
                <w:bCs/>
                <w:color w:val="2F5496" w:themeColor="accent1" w:themeShade="BF"/>
                <w:sz w:val="22"/>
                <w:szCs w:val="22"/>
              </w:rPr>
              <w:instrText xml:space="preserve"> FORMTEXT </w:instrText>
            </w:r>
            <w:r w:rsidRPr="001D3032">
              <w:rPr>
                <w:rFonts w:ascii="Calibri" w:hAnsi="Calibri" w:cs="Calibri"/>
                <w:b/>
                <w:bCs/>
                <w:color w:val="2F5496" w:themeColor="accent1" w:themeShade="BF"/>
                <w:sz w:val="22"/>
                <w:szCs w:val="22"/>
              </w:rPr>
            </w:r>
            <w:r w:rsidRPr="001D3032">
              <w:rPr>
                <w:rFonts w:ascii="Calibri" w:hAnsi="Calibri" w:cs="Calibri"/>
                <w:b/>
                <w:bCs/>
                <w:color w:val="2F5496" w:themeColor="accent1" w:themeShade="BF"/>
                <w:sz w:val="22"/>
                <w:szCs w:val="22"/>
              </w:rPr>
              <w:fldChar w:fldCharType="separate"/>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color w:val="2F5496" w:themeColor="accent1" w:themeShade="BF"/>
                <w:sz w:val="22"/>
                <w:szCs w:val="22"/>
              </w:rPr>
              <w:fldChar w:fldCharType="end"/>
            </w:r>
          </w:p>
        </w:tc>
      </w:tr>
      <w:tr w:rsidR="00DC61A5" w:rsidRPr="00646C6C" w14:paraId="22C4BDF7" w14:textId="77777777" w:rsidTr="00130E59">
        <w:trPr>
          <w:trHeight w:val="360"/>
        </w:trPr>
        <w:tc>
          <w:tcPr>
            <w:tcW w:w="2880" w:type="dxa"/>
            <w:gridSpan w:val="2"/>
            <w:shd w:val="clear" w:color="auto" w:fill="DEEAF6" w:themeFill="accent5" w:themeFillTint="33"/>
            <w:vAlign w:val="center"/>
          </w:tcPr>
          <w:p w14:paraId="701A61F6" w14:textId="2202787D" w:rsidR="00DC61A5" w:rsidRPr="001D3032" w:rsidRDefault="00DC61A5" w:rsidP="00CB2B78">
            <w:pPr>
              <w:pStyle w:val="MediumShading1-Accent11"/>
              <w:spacing w:before="60"/>
              <w:rPr>
                <w:rFonts w:ascii="Calibri" w:hAnsi="Calibri" w:cs="Calibri"/>
                <w:sz w:val="22"/>
                <w:szCs w:val="22"/>
              </w:rPr>
            </w:pPr>
            <w:r w:rsidRPr="001D3032">
              <w:rPr>
                <w:rFonts w:ascii="Calibri" w:hAnsi="Calibri" w:cs="Calibri"/>
                <w:sz w:val="22"/>
                <w:szCs w:val="22"/>
              </w:rPr>
              <w:t>Will an apparatus be used?</w:t>
            </w:r>
          </w:p>
        </w:tc>
        <w:tc>
          <w:tcPr>
            <w:tcW w:w="7830" w:type="dxa"/>
            <w:gridSpan w:val="6"/>
            <w:vAlign w:val="center"/>
          </w:tcPr>
          <w:p w14:paraId="41277BCA" w14:textId="45924C3C" w:rsidR="00DC61A5" w:rsidRPr="00130E59" w:rsidRDefault="000A10BD" w:rsidP="00CB2B78">
            <w:pPr>
              <w:pStyle w:val="MediumShading1-Accent11"/>
              <w:spacing w:before="60"/>
              <w:rPr>
                <w:rFonts w:ascii="Calibri" w:hAnsi="Calibri" w:cs="Calibri"/>
                <w:sz w:val="22"/>
                <w:szCs w:val="22"/>
              </w:rPr>
            </w:pPr>
            <w:sdt>
              <w:sdtPr>
                <w:rPr>
                  <w:rFonts w:ascii="Calibri" w:hAnsi="Calibri" w:cs="Calibri"/>
                  <w:b/>
                  <w:bCs/>
                  <w:sz w:val="22"/>
                  <w:szCs w:val="22"/>
                </w:rPr>
                <w:id w:val="8802488"/>
                <w14:checkbox>
                  <w14:checked w14:val="0"/>
                  <w14:checkedState w14:val="2612" w14:font="MS Gothic"/>
                  <w14:uncheckedState w14:val="2610" w14:font="MS Gothic"/>
                </w14:checkbox>
              </w:sdtPr>
              <w:sdtEndPr/>
              <w:sdtContent>
                <w:r w:rsidR="00DC61A5" w:rsidRPr="00130E59">
                  <w:rPr>
                    <w:rFonts w:ascii="Segoe UI Symbol" w:eastAsia="MS Gothic" w:hAnsi="Segoe UI Symbol" w:cs="Segoe UI Symbol"/>
                    <w:b/>
                    <w:bCs/>
                    <w:sz w:val="22"/>
                    <w:szCs w:val="22"/>
                  </w:rPr>
                  <w:t>☐</w:t>
                </w:r>
              </w:sdtContent>
            </w:sdt>
            <w:r w:rsidR="00DC61A5" w:rsidRPr="00130E59">
              <w:rPr>
                <w:rFonts w:ascii="Calibri" w:hAnsi="Calibri" w:cs="Calibri"/>
                <w:b/>
                <w:bCs/>
                <w:sz w:val="22"/>
                <w:szCs w:val="22"/>
              </w:rPr>
              <w:t xml:space="preserve"> </w:t>
            </w:r>
            <w:r w:rsidR="00DC61A5" w:rsidRPr="00130E59">
              <w:rPr>
                <w:rFonts w:ascii="Calibri" w:hAnsi="Calibri" w:cs="Calibri"/>
                <w:sz w:val="22"/>
                <w:szCs w:val="22"/>
              </w:rPr>
              <w:t>N</w:t>
            </w:r>
            <w:r w:rsidR="00AD3970" w:rsidRPr="00130E59">
              <w:rPr>
                <w:rFonts w:ascii="Calibri" w:hAnsi="Calibri" w:cs="Calibri"/>
                <w:sz w:val="22"/>
                <w:szCs w:val="22"/>
              </w:rPr>
              <w:t>O</w:t>
            </w:r>
            <w:r w:rsidR="00DC61A5" w:rsidRPr="00130E59">
              <w:rPr>
                <w:rFonts w:ascii="Calibri" w:hAnsi="Calibri" w:cs="Calibri"/>
                <w:sz w:val="22"/>
                <w:szCs w:val="22"/>
              </w:rPr>
              <w:t xml:space="preserve">   </w:t>
            </w:r>
            <w:sdt>
              <w:sdtPr>
                <w:rPr>
                  <w:rFonts w:ascii="Calibri" w:hAnsi="Calibri" w:cs="Calibri"/>
                  <w:b/>
                  <w:bCs/>
                  <w:sz w:val="22"/>
                  <w:szCs w:val="22"/>
                </w:rPr>
                <w:id w:val="604617259"/>
                <w14:checkbox>
                  <w14:checked w14:val="0"/>
                  <w14:checkedState w14:val="2612" w14:font="MS Gothic"/>
                  <w14:uncheckedState w14:val="2610" w14:font="MS Gothic"/>
                </w14:checkbox>
              </w:sdtPr>
              <w:sdtEndPr/>
              <w:sdtContent>
                <w:r w:rsidR="00DC61A5" w:rsidRPr="00130E59">
                  <w:rPr>
                    <w:rFonts w:ascii="Segoe UI Symbol" w:eastAsia="MS Gothic" w:hAnsi="Segoe UI Symbol" w:cs="Segoe UI Symbol"/>
                    <w:b/>
                    <w:bCs/>
                    <w:sz w:val="22"/>
                    <w:szCs w:val="22"/>
                  </w:rPr>
                  <w:t>☐</w:t>
                </w:r>
              </w:sdtContent>
            </w:sdt>
            <w:r w:rsidR="00DC61A5" w:rsidRPr="00130E59">
              <w:rPr>
                <w:rFonts w:ascii="Calibri" w:hAnsi="Calibri" w:cs="Calibri"/>
                <w:b/>
                <w:bCs/>
                <w:sz w:val="22"/>
                <w:szCs w:val="22"/>
              </w:rPr>
              <w:t xml:space="preserve"> </w:t>
            </w:r>
            <w:r w:rsidR="00DC61A5" w:rsidRPr="00130E59">
              <w:rPr>
                <w:rFonts w:ascii="Calibri" w:hAnsi="Calibri" w:cs="Calibri"/>
                <w:sz w:val="22"/>
                <w:szCs w:val="22"/>
              </w:rPr>
              <w:t>Y</w:t>
            </w:r>
            <w:r w:rsidR="00AD3970" w:rsidRPr="00130E59">
              <w:rPr>
                <w:rFonts w:ascii="Calibri" w:hAnsi="Calibri" w:cs="Calibri"/>
                <w:sz w:val="22"/>
                <w:szCs w:val="22"/>
              </w:rPr>
              <w:t>ES</w:t>
            </w:r>
            <w:r w:rsidR="00DC61A5" w:rsidRPr="00130E59">
              <w:rPr>
                <w:rFonts w:ascii="Calibri" w:hAnsi="Calibri" w:cs="Calibri"/>
                <w:sz w:val="22"/>
                <w:szCs w:val="22"/>
              </w:rPr>
              <w:t xml:space="preserve">, describe here: </w:t>
            </w:r>
            <w:r w:rsidR="00DC61A5" w:rsidRPr="00130E59">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00DC61A5" w:rsidRPr="00130E59">
              <w:rPr>
                <w:rFonts w:ascii="Calibri" w:hAnsi="Calibri" w:cs="Calibri"/>
                <w:b/>
                <w:bCs/>
                <w:color w:val="2F5496" w:themeColor="accent1" w:themeShade="BF"/>
                <w:sz w:val="22"/>
                <w:szCs w:val="22"/>
              </w:rPr>
              <w:instrText xml:space="preserve"> FORMTEXT </w:instrText>
            </w:r>
            <w:r w:rsidR="00DC61A5" w:rsidRPr="00130E59">
              <w:rPr>
                <w:rFonts w:ascii="Calibri" w:hAnsi="Calibri" w:cs="Calibri"/>
                <w:b/>
                <w:bCs/>
                <w:color w:val="2F5496" w:themeColor="accent1" w:themeShade="BF"/>
                <w:sz w:val="22"/>
                <w:szCs w:val="22"/>
              </w:rPr>
            </w:r>
            <w:r w:rsidR="00DC61A5" w:rsidRPr="00130E59">
              <w:rPr>
                <w:rFonts w:ascii="Calibri" w:hAnsi="Calibri" w:cs="Calibri"/>
                <w:b/>
                <w:bCs/>
                <w:color w:val="2F5496" w:themeColor="accent1" w:themeShade="BF"/>
                <w:sz w:val="22"/>
                <w:szCs w:val="22"/>
              </w:rPr>
              <w:fldChar w:fldCharType="separate"/>
            </w:r>
            <w:r w:rsidR="00DC61A5" w:rsidRPr="00130E59">
              <w:rPr>
                <w:rFonts w:ascii="Calibri" w:hAnsi="Calibri" w:cs="Calibri"/>
                <w:b/>
                <w:bCs/>
                <w:noProof/>
                <w:color w:val="2F5496" w:themeColor="accent1" w:themeShade="BF"/>
                <w:sz w:val="22"/>
                <w:szCs w:val="22"/>
              </w:rPr>
              <w:t> </w:t>
            </w:r>
            <w:r w:rsidR="00DC61A5" w:rsidRPr="00130E59">
              <w:rPr>
                <w:rFonts w:ascii="Calibri" w:hAnsi="Calibri" w:cs="Calibri"/>
                <w:b/>
                <w:bCs/>
                <w:noProof/>
                <w:color w:val="2F5496" w:themeColor="accent1" w:themeShade="BF"/>
                <w:sz w:val="22"/>
                <w:szCs w:val="22"/>
              </w:rPr>
              <w:t> </w:t>
            </w:r>
            <w:r w:rsidR="00DC61A5" w:rsidRPr="00130E59">
              <w:rPr>
                <w:rFonts w:ascii="Calibri" w:hAnsi="Calibri" w:cs="Calibri"/>
                <w:b/>
                <w:bCs/>
                <w:noProof/>
                <w:color w:val="2F5496" w:themeColor="accent1" w:themeShade="BF"/>
                <w:sz w:val="22"/>
                <w:szCs w:val="22"/>
              </w:rPr>
              <w:t> </w:t>
            </w:r>
            <w:r w:rsidR="00DC61A5" w:rsidRPr="00130E59">
              <w:rPr>
                <w:rFonts w:ascii="Calibri" w:hAnsi="Calibri" w:cs="Calibri"/>
                <w:b/>
                <w:bCs/>
                <w:noProof/>
                <w:color w:val="2F5496" w:themeColor="accent1" w:themeShade="BF"/>
                <w:sz w:val="22"/>
                <w:szCs w:val="22"/>
              </w:rPr>
              <w:t> </w:t>
            </w:r>
            <w:r w:rsidR="00DC61A5" w:rsidRPr="00130E59">
              <w:rPr>
                <w:rFonts w:ascii="Calibri" w:hAnsi="Calibri" w:cs="Calibri"/>
                <w:b/>
                <w:bCs/>
                <w:noProof/>
                <w:color w:val="2F5496" w:themeColor="accent1" w:themeShade="BF"/>
                <w:sz w:val="22"/>
                <w:szCs w:val="22"/>
              </w:rPr>
              <w:t> </w:t>
            </w:r>
            <w:r w:rsidR="00DC61A5" w:rsidRPr="00130E59">
              <w:rPr>
                <w:rFonts w:ascii="Calibri" w:hAnsi="Calibri" w:cs="Calibri"/>
                <w:b/>
                <w:bCs/>
                <w:color w:val="2F5496" w:themeColor="accent1" w:themeShade="BF"/>
                <w:sz w:val="22"/>
                <w:szCs w:val="22"/>
              </w:rPr>
              <w:fldChar w:fldCharType="end"/>
            </w:r>
          </w:p>
        </w:tc>
      </w:tr>
      <w:tr w:rsidR="00DC61A5" w:rsidRPr="00646C6C" w14:paraId="21E60430" w14:textId="77777777" w:rsidTr="00130E59">
        <w:trPr>
          <w:trHeight w:val="107"/>
        </w:trPr>
        <w:tc>
          <w:tcPr>
            <w:tcW w:w="2880" w:type="dxa"/>
            <w:gridSpan w:val="2"/>
            <w:shd w:val="clear" w:color="auto" w:fill="DEEAF6" w:themeFill="accent5" w:themeFillTint="33"/>
            <w:vAlign w:val="center"/>
          </w:tcPr>
          <w:p w14:paraId="1E6CCEB7" w14:textId="7E53BA1B" w:rsidR="00DC61A5" w:rsidRPr="001D3032" w:rsidRDefault="00DC61A5" w:rsidP="00CB2B78">
            <w:pPr>
              <w:pStyle w:val="MediumShading1-Accent11"/>
              <w:spacing w:before="60"/>
              <w:rPr>
                <w:rFonts w:ascii="Calibri" w:hAnsi="Calibri" w:cs="Calibri"/>
                <w:sz w:val="22"/>
                <w:szCs w:val="22"/>
              </w:rPr>
            </w:pPr>
            <w:r w:rsidRPr="001D3032">
              <w:rPr>
                <w:rFonts w:ascii="Calibri" w:hAnsi="Calibri" w:cs="Calibri"/>
                <w:sz w:val="22"/>
                <w:szCs w:val="22"/>
              </w:rPr>
              <w:t>Will aversive stimuli be used?</w:t>
            </w:r>
          </w:p>
        </w:tc>
        <w:tc>
          <w:tcPr>
            <w:tcW w:w="7830" w:type="dxa"/>
            <w:gridSpan w:val="6"/>
            <w:vAlign w:val="center"/>
          </w:tcPr>
          <w:p w14:paraId="5A12E4F2" w14:textId="1883852C" w:rsidR="00DC61A5" w:rsidRPr="00130E59" w:rsidRDefault="000A10BD" w:rsidP="00C57D1A">
            <w:pPr>
              <w:pStyle w:val="MediumShading1-Accent11"/>
              <w:spacing w:before="60"/>
              <w:ind w:left="1324" w:hanging="1324"/>
              <w:rPr>
                <w:rFonts w:ascii="Calibri" w:hAnsi="Calibri" w:cs="Calibri"/>
                <w:sz w:val="22"/>
                <w:szCs w:val="22"/>
              </w:rPr>
            </w:pPr>
            <w:sdt>
              <w:sdtPr>
                <w:rPr>
                  <w:rFonts w:ascii="Calibri" w:hAnsi="Calibri" w:cs="Calibri"/>
                  <w:b/>
                  <w:bCs/>
                  <w:sz w:val="22"/>
                  <w:szCs w:val="22"/>
                </w:rPr>
                <w:id w:val="-1744167232"/>
                <w14:checkbox>
                  <w14:checked w14:val="0"/>
                  <w14:checkedState w14:val="2612" w14:font="MS Gothic"/>
                  <w14:uncheckedState w14:val="2610" w14:font="MS Gothic"/>
                </w14:checkbox>
              </w:sdtPr>
              <w:sdtEndPr/>
              <w:sdtContent>
                <w:r w:rsidR="00DC61A5" w:rsidRPr="00130E59">
                  <w:rPr>
                    <w:rFonts w:ascii="Segoe UI Symbol" w:eastAsia="MS Gothic" w:hAnsi="Segoe UI Symbol" w:cs="Segoe UI Symbol"/>
                    <w:b/>
                    <w:bCs/>
                    <w:sz w:val="22"/>
                    <w:szCs w:val="22"/>
                  </w:rPr>
                  <w:t>☐</w:t>
                </w:r>
              </w:sdtContent>
            </w:sdt>
            <w:r w:rsidR="00DC61A5" w:rsidRPr="00130E59">
              <w:rPr>
                <w:rFonts w:ascii="Calibri" w:hAnsi="Calibri" w:cs="Calibri"/>
                <w:b/>
                <w:bCs/>
                <w:sz w:val="22"/>
                <w:szCs w:val="22"/>
              </w:rPr>
              <w:t xml:space="preserve"> </w:t>
            </w:r>
            <w:r w:rsidR="00DC61A5" w:rsidRPr="00130E59">
              <w:rPr>
                <w:rFonts w:ascii="Calibri" w:hAnsi="Calibri" w:cs="Calibri"/>
                <w:sz w:val="22"/>
                <w:szCs w:val="22"/>
              </w:rPr>
              <w:t>N</w:t>
            </w:r>
            <w:r w:rsidR="00AD3970" w:rsidRPr="00130E59">
              <w:rPr>
                <w:rFonts w:ascii="Calibri" w:hAnsi="Calibri" w:cs="Calibri"/>
                <w:sz w:val="22"/>
                <w:szCs w:val="22"/>
              </w:rPr>
              <w:t>O</w:t>
            </w:r>
            <w:r w:rsidR="00DC61A5" w:rsidRPr="00130E59">
              <w:rPr>
                <w:rFonts w:ascii="Calibri" w:hAnsi="Calibri" w:cs="Calibri"/>
                <w:sz w:val="22"/>
                <w:szCs w:val="22"/>
              </w:rPr>
              <w:t xml:space="preserve">   </w:t>
            </w:r>
            <w:sdt>
              <w:sdtPr>
                <w:rPr>
                  <w:rFonts w:ascii="Calibri" w:hAnsi="Calibri" w:cs="Calibri"/>
                  <w:b/>
                  <w:bCs/>
                  <w:sz w:val="22"/>
                  <w:szCs w:val="22"/>
                </w:rPr>
                <w:id w:val="-350576210"/>
                <w14:checkbox>
                  <w14:checked w14:val="0"/>
                  <w14:checkedState w14:val="2612" w14:font="MS Gothic"/>
                  <w14:uncheckedState w14:val="2610" w14:font="MS Gothic"/>
                </w14:checkbox>
              </w:sdtPr>
              <w:sdtEndPr/>
              <w:sdtContent>
                <w:r w:rsidR="00DC61A5" w:rsidRPr="00130E59">
                  <w:rPr>
                    <w:rFonts w:ascii="Segoe UI Symbol" w:eastAsia="MS Gothic" w:hAnsi="Segoe UI Symbol" w:cs="Segoe UI Symbol"/>
                    <w:b/>
                    <w:bCs/>
                    <w:sz w:val="22"/>
                    <w:szCs w:val="22"/>
                  </w:rPr>
                  <w:t>☐</w:t>
                </w:r>
              </w:sdtContent>
            </w:sdt>
            <w:r w:rsidR="00DC61A5" w:rsidRPr="00130E59">
              <w:rPr>
                <w:rFonts w:ascii="Calibri" w:hAnsi="Calibri" w:cs="Calibri"/>
                <w:sz w:val="22"/>
                <w:szCs w:val="22"/>
              </w:rPr>
              <w:t xml:space="preserve"> Y</w:t>
            </w:r>
            <w:r w:rsidR="00AD3970" w:rsidRPr="00130E59">
              <w:rPr>
                <w:rFonts w:ascii="Calibri" w:hAnsi="Calibri" w:cs="Calibri"/>
                <w:sz w:val="22"/>
                <w:szCs w:val="22"/>
              </w:rPr>
              <w:t>ES</w:t>
            </w:r>
            <w:r w:rsidR="00DC61A5" w:rsidRPr="00130E59">
              <w:rPr>
                <w:rFonts w:ascii="Calibri" w:hAnsi="Calibri" w:cs="Calibri"/>
                <w:sz w:val="22"/>
                <w:szCs w:val="22"/>
              </w:rPr>
              <w:t xml:space="preserve">, describe stimulus, its intensity, </w:t>
            </w:r>
            <w:r w:rsidR="001D3032" w:rsidRPr="00130E59">
              <w:rPr>
                <w:rFonts w:ascii="Calibri" w:hAnsi="Calibri" w:cs="Calibri"/>
                <w:sz w:val="22"/>
                <w:szCs w:val="22"/>
              </w:rPr>
              <w:t>duration,</w:t>
            </w:r>
            <w:r w:rsidR="00DC61A5" w:rsidRPr="00130E59">
              <w:rPr>
                <w:rFonts w:ascii="Calibri" w:hAnsi="Calibri" w:cs="Calibri"/>
                <w:sz w:val="22"/>
                <w:szCs w:val="22"/>
              </w:rPr>
              <w:t xml:space="preserve"> and </w:t>
            </w:r>
            <w:r w:rsidR="001D3032" w:rsidRPr="00130E59">
              <w:rPr>
                <w:rFonts w:ascii="Calibri" w:hAnsi="Calibri" w:cs="Calibri"/>
                <w:sz w:val="22"/>
                <w:szCs w:val="22"/>
              </w:rPr>
              <w:t xml:space="preserve">frequency of administration </w:t>
            </w:r>
            <w:r w:rsidR="00DC61A5" w:rsidRPr="00130E59">
              <w:rPr>
                <w:rFonts w:ascii="Calibri" w:hAnsi="Calibri" w:cs="Calibri"/>
                <w:sz w:val="22"/>
                <w:szCs w:val="22"/>
              </w:rPr>
              <w:t xml:space="preserve">here: </w:t>
            </w:r>
            <w:r w:rsidR="00DC61A5" w:rsidRPr="00130E59">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00DC61A5" w:rsidRPr="00130E59">
              <w:rPr>
                <w:rFonts w:ascii="Calibri" w:hAnsi="Calibri" w:cs="Calibri"/>
                <w:b/>
                <w:bCs/>
                <w:color w:val="2F5496" w:themeColor="accent1" w:themeShade="BF"/>
                <w:sz w:val="22"/>
                <w:szCs w:val="22"/>
              </w:rPr>
              <w:instrText xml:space="preserve"> FORMTEXT </w:instrText>
            </w:r>
            <w:r w:rsidR="00DC61A5" w:rsidRPr="00130E59">
              <w:rPr>
                <w:rFonts w:ascii="Calibri" w:hAnsi="Calibri" w:cs="Calibri"/>
                <w:b/>
                <w:bCs/>
                <w:color w:val="2F5496" w:themeColor="accent1" w:themeShade="BF"/>
                <w:sz w:val="22"/>
                <w:szCs w:val="22"/>
              </w:rPr>
            </w:r>
            <w:r w:rsidR="00DC61A5" w:rsidRPr="00130E59">
              <w:rPr>
                <w:rFonts w:ascii="Calibri" w:hAnsi="Calibri" w:cs="Calibri"/>
                <w:b/>
                <w:bCs/>
                <w:color w:val="2F5496" w:themeColor="accent1" w:themeShade="BF"/>
                <w:sz w:val="22"/>
                <w:szCs w:val="22"/>
              </w:rPr>
              <w:fldChar w:fldCharType="separate"/>
            </w:r>
            <w:r w:rsidR="00DC61A5" w:rsidRPr="00130E59">
              <w:rPr>
                <w:rFonts w:ascii="Calibri" w:hAnsi="Calibri" w:cs="Calibri"/>
                <w:b/>
                <w:bCs/>
                <w:noProof/>
                <w:color w:val="2F5496" w:themeColor="accent1" w:themeShade="BF"/>
                <w:sz w:val="22"/>
                <w:szCs w:val="22"/>
              </w:rPr>
              <w:t> </w:t>
            </w:r>
            <w:r w:rsidR="00DC61A5" w:rsidRPr="00130E59">
              <w:rPr>
                <w:rFonts w:ascii="Calibri" w:hAnsi="Calibri" w:cs="Calibri"/>
                <w:b/>
                <w:bCs/>
                <w:noProof/>
                <w:color w:val="2F5496" w:themeColor="accent1" w:themeShade="BF"/>
                <w:sz w:val="22"/>
                <w:szCs w:val="22"/>
              </w:rPr>
              <w:t> </w:t>
            </w:r>
            <w:r w:rsidR="00DC61A5" w:rsidRPr="00130E59">
              <w:rPr>
                <w:rFonts w:ascii="Calibri" w:hAnsi="Calibri" w:cs="Calibri"/>
                <w:b/>
                <w:bCs/>
                <w:noProof/>
                <w:color w:val="2F5496" w:themeColor="accent1" w:themeShade="BF"/>
                <w:sz w:val="22"/>
                <w:szCs w:val="22"/>
              </w:rPr>
              <w:t> </w:t>
            </w:r>
            <w:r w:rsidR="00DC61A5" w:rsidRPr="00130E59">
              <w:rPr>
                <w:rFonts w:ascii="Calibri" w:hAnsi="Calibri" w:cs="Calibri"/>
                <w:b/>
                <w:bCs/>
                <w:noProof/>
                <w:color w:val="2F5496" w:themeColor="accent1" w:themeShade="BF"/>
                <w:sz w:val="22"/>
                <w:szCs w:val="22"/>
              </w:rPr>
              <w:t> </w:t>
            </w:r>
            <w:r w:rsidR="00DC61A5" w:rsidRPr="00130E59">
              <w:rPr>
                <w:rFonts w:ascii="Calibri" w:hAnsi="Calibri" w:cs="Calibri"/>
                <w:b/>
                <w:bCs/>
                <w:noProof/>
                <w:color w:val="2F5496" w:themeColor="accent1" w:themeShade="BF"/>
                <w:sz w:val="22"/>
                <w:szCs w:val="22"/>
              </w:rPr>
              <w:t> </w:t>
            </w:r>
            <w:r w:rsidR="00DC61A5" w:rsidRPr="00130E59">
              <w:rPr>
                <w:rFonts w:ascii="Calibri" w:hAnsi="Calibri" w:cs="Calibri"/>
                <w:b/>
                <w:bCs/>
                <w:color w:val="2F5496" w:themeColor="accent1" w:themeShade="BF"/>
                <w:sz w:val="22"/>
                <w:szCs w:val="22"/>
              </w:rPr>
              <w:fldChar w:fldCharType="end"/>
            </w:r>
          </w:p>
        </w:tc>
      </w:tr>
      <w:tr w:rsidR="001D3032" w:rsidRPr="00646C6C" w14:paraId="60824909" w14:textId="77777777" w:rsidTr="00130E59">
        <w:trPr>
          <w:trHeight w:val="360"/>
        </w:trPr>
        <w:tc>
          <w:tcPr>
            <w:tcW w:w="4050" w:type="dxa"/>
            <w:gridSpan w:val="4"/>
            <w:shd w:val="clear" w:color="auto" w:fill="DEEAF6" w:themeFill="accent5" w:themeFillTint="33"/>
            <w:vAlign w:val="center"/>
          </w:tcPr>
          <w:p w14:paraId="1338EE25" w14:textId="77777777" w:rsidR="001D3032" w:rsidRPr="001D3032" w:rsidRDefault="001D3032" w:rsidP="00CB2B78">
            <w:pPr>
              <w:pStyle w:val="MediumShading1-Accent11"/>
              <w:spacing w:before="60"/>
              <w:rPr>
                <w:rFonts w:ascii="Calibri" w:hAnsi="Calibri" w:cs="Calibri"/>
                <w:sz w:val="22"/>
                <w:szCs w:val="22"/>
              </w:rPr>
            </w:pPr>
            <w:r w:rsidRPr="001D3032">
              <w:rPr>
                <w:rFonts w:ascii="Calibri" w:hAnsi="Calibri" w:cs="Calibri"/>
                <w:sz w:val="22"/>
                <w:szCs w:val="22"/>
              </w:rPr>
              <w:t>Describe limits to deprivation or aversive stimuli if desired response does not occur.</w:t>
            </w:r>
          </w:p>
        </w:tc>
        <w:tc>
          <w:tcPr>
            <w:tcW w:w="6660" w:type="dxa"/>
            <w:gridSpan w:val="4"/>
            <w:shd w:val="clear" w:color="auto" w:fill="auto"/>
            <w:vAlign w:val="center"/>
          </w:tcPr>
          <w:p w14:paraId="1DF1CE41" w14:textId="679C1825" w:rsidR="001D3032" w:rsidRPr="001D3032" w:rsidRDefault="001D3032" w:rsidP="00CB2B78">
            <w:pPr>
              <w:pStyle w:val="MediumShading1-Accent11"/>
              <w:spacing w:before="60"/>
              <w:rPr>
                <w:rFonts w:ascii="Calibri" w:hAnsi="Calibri" w:cs="Calibri"/>
                <w:sz w:val="22"/>
                <w:szCs w:val="22"/>
              </w:rPr>
            </w:pPr>
            <w:r w:rsidRPr="001D3032">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1D3032">
              <w:rPr>
                <w:rFonts w:ascii="Calibri" w:hAnsi="Calibri" w:cs="Calibri"/>
                <w:b/>
                <w:bCs/>
                <w:color w:val="2F5496" w:themeColor="accent1" w:themeShade="BF"/>
                <w:sz w:val="22"/>
                <w:szCs w:val="22"/>
              </w:rPr>
              <w:instrText xml:space="preserve"> FORMTEXT </w:instrText>
            </w:r>
            <w:r w:rsidRPr="001D3032">
              <w:rPr>
                <w:rFonts w:ascii="Calibri" w:hAnsi="Calibri" w:cs="Calibri"/>
                <w:b/>
                <w:bCs/>
                <w:color w:val="2F5496" w:themeColor="accent1" w:themeShade="BF"/>
                <w:sz w:val="22"/>
                <w:szCs w:val="22"/>
              </w:rPr>
            </w:r>
            <w:r w:rsidRPr="001D3032">
              <w:rPr>
                <w:rFonts w:ascii="Calibri" w:hAnsi="Calibri" w:cs="Calibri"/>
                <w:b/>
                <w:bCs/>
                <w:color w:val="2F5496" w:themeColor="accent1" w:themeShade="BF"/>
                <w:sz w:val="22"/>
                <w:szCs w:val="22"/>
              </w:rPr>
              <w:fldChar w:fldCharType="separate"/>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color w:val="2F5496" w:themeColor="accent1" w:themeShade="BF"/>
                <w:sz w:val="22"/>
                <w:szCs w:val="22"/>
              </w:rPr>
              <w:fldChar w:fldCharType="end"/>
            </w:r>
          </w:p>
        </w:tc>
      </w:tr>
      <w:tr w:rsidR="00CB2B78" w:rsidRPr="00646C6C" w14:paraId="0BB8F7AD" w14:textId="77777777" w:rsidTr="00130E59">
        <w:trPr>
          <w:trHeight w:val="360"/>
        </w:trPr>
        <w:tc>
          <w:tcPr>
            <w:tcW w:w="3870" w:type="dxa"/>
            <w:gridSpan w:val="3"/>
            <w:shd w:val="clear" w:color="auto" w:fill="DEEAF6" w:themeFill="accent5" w:themeFillTint="33"/>
            <w:vAlign w:val="center"/>
          </w:tcPr>
          <w:p w14:paraId="0C4A8B53" w14:textId="2437A804" w:rsidR="00CB2B78" w:rsidRPr="001D3032" w:rsidRDefault="00CB2B78" w:rsidP="00CB2B78">
            <w:pPr>
              <w:pStyle w:val="MediumShading1-Accent11"/>
              <w:spacing w:before="60"/>
              <w:rPr>
                <w:rFonts w:ascii="Calibri" w:hAnsi="Calibri" w:cs="Calibri"/>
                <w:sz w:val="22"/>
                <w:szCs w:val="22"/>
              </w:rPr>
            </w:pPr>
            <w:r w:rsidRPr="001D3032">
              <w:rPr>
                <w:rFonts w:ascii="Calibri" w:hAnsi="Calibri" w:cs="Calibri"/>
                <w:sz w:val="22"/>
                <w:szCs w:val="22"/>
              </w:rPr>
              <w:t>Will reward or other technique be used?</w:t>
            </w:r>
          </w:p>
        </w:tc>
        <w:tc>
          <w:tcPr>
            <w:tcW w:w="6840" w:type="dxa"/>
            <w:gridSpan w:val="5"/>
            <w:shd w:val="clear" w:color="auto" w:fill="auto"/>
            <w:vAlign w:val="center"/>
          </w:tcPr>
          <w:p w14:paraId="66EC20F3" w14:textId="33F2E6D2" w:rsidR="00CB2B78" w:rsidRPr="00CB2B78" w:rsidRDefault="00CB2B78" w:rsidP="00CB2B78">
            <w:pPr>
              <w:pStyle w:val="MediumShading1-Accent11"/>
              <w:spacing w:before="60"/>
              <w:rPr>
                <w:rFonts w:ascii="Calibri" w:hAnsi="Calibri" w:cs="Calibri"/>
                <w:sz w:val="22"/>
                <w:szCs w:val="22"/>
              </w:rPr>
            </w:pPr>
            <w:r w:rsidRPr="00CB2B78">
              <w:rPr>
                <w:rFonts w:ascii="Calibri" w:hAnsi="Calibri" w:cs="Calibri"/>
                <w:sz w:val="22"/>
                <w:szCs w:val="22"/>
              </w:rPr>
              <w:t xml:space="preserve"> </w:t>
            </w:r>
            <w:sdt>
              <w:sdtPr>
                <w:rPr>
                  <w:rFonts w:ascii="Calibri" w:hAnsi="Calibri" w:cs="Calibri"/>
                  <w:sz w:val="22"/>
                  <w:szCs w:val="22"/>
                </w:rPr>
                <w:id w:val="363484699"/>
                <w14:checkbox>
                  <w14:checked w14:val="0"/>
                  <w14:checkedState w14:val="2612" w14:font="MS Gothic"/>
                  <w14:uncheckedState w14:val="2610" w14:font="MS Gothic"/>
                </w14:checkbox>
              </w:sdtPr>
              <w:sdtEndPr/>
              <w:sdtContent>
                <w:r w:rsidRPr="00CB2B78">
                  <w:rPr>
                    <w:rFonts w:ascii="MS Gothic" w:eastAsia="MS Gothic" w:hAnsi="MS Gothic" w:cs="Calibri" w:hint="eastAsia"/>
                    <w:sz w:val="22"/>
                    <w:szCs w:val="22"/>
                  </w:rPr>
                  <w:t>☐</w:t>
                </w:r>
              </w:sdtContent>
            </w:sdt>
            <w:r w:rsidRPr="00CB2B78">
              <w:rPr>
                <w:rFonts w:ascii="Calibri" w:hAnsi="Calibri" w:cs="Calibri"/>
                <w:sz w:val="22"/>
                <w:szCs w:val="22"/>
              </w:rPr>
              <w:t xml:space="preserve"> NO    </w:t>
            </w:r>
            <w:sdt>
              <w:sdtPr>
                <w:rPr>
                  <w:rFonts w:ascii="Calibri" w:hAnsi="Calibri" w:cs="Calibri"/>
                  <w:sz w:val="22"/>
                  <w:szCs w:val="22"/>
                </w:rPr>
                <w:id w:val="-1781100970"/>
                <w14:checkbox>
                  <w14:checked w14:val="0"/>
                  <w14:checkedState w14:val="2612" w14:font="MS Gothic"/>
                  <w14:uncheckedState w14:val="2610" w14:font="MS Gothic"/>
                </w14:checkbox>
              </w:sdtPr>
              <w:sdtEndPr/>
              <w:sdtContent>
                <w:r w:rsidRPr="00CB2B78">
                  <w:rPr>
                    <w:rFonts w:ascii="Segoe UI Symbol" w:eastAsia="MS Gothic" w:hAnsi="Segoe UI Symbol" w:cs="Segoe UI Symbol"/>
                    <w:sz w:val="22"/>
                    <w:szCs w:val="22"/>
                  </w:rPr>
                  <w:t>☐</w:t>
                </w:r>
              </w:sdtContent>
            </w:sdt>
            <w:r w:rsidRPr="00CB2B78">
              <w:rPr>
                <w:rFonts w:ascii="Calibri" w:hAnsi="Calibri" w:cs="Calibri"/>
                <w:sz w:val="22"/>
                <w:szCs w:val="22"/>
              </w:rPr>
              <w:t xml:space="preserve"> YES, describe here: </w:t>
            </w:r>
            <w:r w:rsidRPr="00CB2B78">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CB2B78">
              <w:rPr>
                <w:rFonts w:ascii="Calibri" w:hAnsi="Calibri" w:cs="Calibri"/>
                <w:b/>
                <w:bCs/>
                <w:color w:val="2F5496" w:themeColor="accent1" w:themeShade="BF"/>
                <w:sz w:val="22"/>
                <w:szCs w:val="22"/>
              </w:rPr>
              <w:instrText xml:space="preserve"> FORMTEXT </w:instrText>
            </w:r>
            <w:r w:rsidRPr="00CB2B78">
              <w:rPr>
                <w:rFonts w:ascii="Calibri" w:hAnsi="Calibri" w:cs="Calibri"/>
                <w:b/>
                <w:bCs/>
                <w:color w:val="2F5496" w:themeColor="accent1" w:themeShade="BF"/>
                <w:sz w:val="22"/>
                <w:szCs w:val="22"/>
              </w:rPr>
            </w:r>
            <w:r w:rsidRPr="00CB2B78">
              <w:rPr>
                <w:rFonts w:ascii="Calibri" w:hAnsi="Calibri" w:cs="Calibri"/>
                <w:b/>
                <w:bCs/>
                <w:color w:val="2F5496" w:themeColor="accent1" w:themeShade="BF"/>
                <w:sz w:val="22"/>
                <w:szCs w:val="22"/>
              </w:rPr>
              <w:fldChar w:fldCharType="separate"/>
            </w:r>
            <w:r w:rsidRPr="00CB2B78">
              <w:rPr>
                <w:rFonts w:ascii="Calibri" w:hAnsi="Calibri" w:cs="Calibri"/>
                <w:b/>
                <w:bCs/>
                <w:noProof/>
                <w:color w:val="2F5496" w:themeColor="accent1" w:themeShade="BF"/>
                <w:sz w:val="22"/>
                <w:szCs w:val="22"/>
              </w:rPr>
              <w:t> </w:t>
            </w:r>
            <w:r w:rsidRPr="00CB2B78">
              <w:rPr>
                <w:rFonts w:ascii="Calibri" w:hAnsi="Calibri" w:cs="Calibri"/>
                <w:b/>
                <w:bCs/>
                <w:noProof/>
                <w:color w:val="2F5496" w:themeColor="accent1" w:themeShade="BF"/>
                <w:sz w:val="22"/>
                <w:szCs w:val="22"/>
              </w:rPr>
              <w:t> </w:t>
            </w:r>
            <w:r w:rsidRPr="00CB2B78">
              <w:rPr>
                <w:rFonts w:ascii="Calibri" w:hAnsi="Calibri" w:cs="Calibri"/>
                <w:b/>
                <w:bCs/>
                <w:noProof/>
                <w:color w:val="2F5496" w:themeColor="accent1" w:themeShade="BF"/>
                <w:sz w:val="22"/>
                <w:szCs w:val="22"/>
              </w:rPr>
              <w:t> </w:t>
            </w:r>
            <w:r w:rsidRPr="00CB2B78">
              <w:rPr>
                <w:rFonts w:ascii="Calibri" w:hAnsi="Calibri" w:cs="Calibri"/>
                <w:b/>
                <w:bCs/>
                <w:noProof/>
                <w:color w:val="2F5496" w:themeColor="accent1" w:themeShade="BF"/>
                <w:sz w:val="22"/>
                <w:szCs w:val="22"/>
              </w:rPr>
              <w:t> </w:t>
            </w:r>
            <w:r w:rsidRPr="00CB2B78">
              <w:rPr>
                <w:rFonts w:ascii="Calibri" w:hAnsi="Calibri" w:cs="Calibri"/>
                <w:b/>
                <w:bCs/>
                <w:noProof/>
                <w:color w:val="2F5496" w:themeColor="accent1" w:themeShade="BF"/>
                <w:sz w:val="22"/>
                <w:szCs w:val="22"/>
              </w:rPr>
              <w:t> </w:t>
            </w:r>
            <w:r w:rsidRPr="00CB2B78">
              <w:rPr>
                <w:rFonts w:ascii="Calibri" w:hAnsi="Calibri" w:cs="Calibri"/>
                <w:b/>
                <w:bCs/>
                <w:color w:val="2F5496" w:themeColor="accent1" w:themeShade="BF"/>
                <w:sz w:val="22"/>
                <w:szCs w:val="22"/>
              </w:rPr>
              <w:fldChar w:fldCharType="end"/>
            </w:r>
          </w:p>
        </w:tc>
      </w:tr>
    </w:tbl>
    <w:p w14:paraId="427B72F2" w14:textId="77777777" w:rsidR="00043EC1" w:rsidRPr="0018041C" w:rsidRDefault="00043EC1" w:rsidP="00043EC1">
      <w:pPr>
        <w:pStyle w:val="MediumShading1-Accent11"/>
        <w:ind w:left="720"/>
        <w:rPr>
          <w:rFonts w:ascii="Calibri" w:hAnsi="Calibri"/>
          <w:sz w:val="12"/>
          <w:szCs w:val="12"/>
        </w:rPr>
      </w:pPr>
    </w:p>
    <w:p w14:paraId="14F59458" w14:textId="76429996" w:rsidR="001F1501" w:rsidRPr="00B26729" w:rsidRDefault="00196B90" w:rsidP="00124077">
      <w:pPr>
        <w:pStyle w:val="MediumShading1-Accent11"/>
        <w:numPr>
          <w:ilvl w:val="0"/>
          <w:numId w:val="10"/>
        </w:numPr>
        <w:ind w:hanging="270"/>
        <w:rPr>
          <w:rFonts w:ascii="Calibri" w:hAnsi="Calibri"/>
          <w:sz w:val="18"/>
          <w:szCs w:val="22"/>
        </w:rPr>
      </w:pPr>
      <w:r w:rsidRPr="00B26729">
        <w:rPr>
          <w:rFonts w:ascii="Calibri" w:hAnsi="Calibri" w:cs="Arial"/>
          <w:b/>
          <w:color w:val="000000"/>
          <w:sz w:val="22"/>
          <w:szCs w:val="22"/>
        </w:rPr>
        <w:t>E</w:t>
      </w:r>
      <w:r w:rsidR="00482C48" w:rsidRPr="00B26729">
        <w:rPr>
          <w:rFonts w:ascii="Calibri" w:hAnsi="Calibri" w:cs="Arial"/>
          <w:b/>
          <w:color w:val="000000"/>
          <w:sz w:val="22"/>
          <w:szCs w:val="22"/>
        </w:rPr>
        <w:t>xperimental Tumor Growth</w:t>
      </w:r>
    </w:p>
    <w:p w14:paraId="24BE1FA6" w14:textId="77777777" w:rsidR="00E50873" w:rsidRPr="0018041C" w:rsidRDefault="00E50873" w:rsidP="00E50873">
      <w:pPr>
        <w:pStyle w:val="MediumShading1-Accent11"/>
        <w:ind w:left="450"/>
        <w:rPr>
          <w:rFonts w:ascii="Calibri" w:hAnsi="Calibri"/>
          <w:sz w:val="12"/>
          <w:szCs w:val="12"/>
          <w:highlight w:val="yellow"/>
        </w:rPr>
      </w:pPr>
    </w:p>
    <w:tbl>
      <w:tblPr>
        <w:tblW w:w="107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150"/>
        <w:gridCol w:w="270"/>
        <w:gridCol w:w="1080"/>
        <w:gridCol w:w="270"/>
        <w:gridCol w:w="360"/>
        <w:gridCol w:w="540"/>
        <w:gridCol w:w="1710"/>
        <w:gridCol w:w="3330"/>
      </w:tblGrid>
      <w:tr w:rsidR="00043EC1" w:rsidRPr="00AC7609" w14:paraId="2B2F4C70" w14:textId="77777777" w:rsidTr="00130E59">
        <w:trPr>
          <w:trHeight w:val="170"/>
        </w:trPr>
        <w:tc>
          <w:tcPr>
            <w:tcW w:w="7380" w:type="dxa"/>
            <w:gridSpan w:val="7"/>
            <w:shd w:val="clear" w:color="auto" w:fill="DEEAF6" w:themeFill="accent5" w:themeFillTint="33"/>
            <w:vAlign w:val="center"/>
          </w:tcPr>
          <w:p w14:paraId="2C48B30F" w14:textId="606AEB11" w:rsidR="00043EC1" w:rsidRPr="00B26729" w:rsidRDefault="00AD3970" w:rsidP="00CB2B78">
            <w:pPr>
              <w:spacing w:before="40"/>
              <w:ind w:left="257" w:hanging="257"/>
              <w:rPr>
                <w:rFonts w:ascii="Calibri" w:hAnsi="Calibri" w:cs="Arial"/>
                <w:color w:val="000000"/>
                <w:u w:val="single"/>
              </w:rPr>
            </w:pPr>
            <w:r>
              <w:rPr>
                <w:rFonts w:ascii="Calibri" w:hAnsi="Calibri" w:cs="Arial"/>
                <w:b/>
                <w:bCs/>
                <w:color w:val="000000"/>
                <w:sz w:val="22"/>
                <w:szCs w:val="22"/>
              </w:rPr>
              <w:t>A</w:t>
            </w:r>
            <w:r w:rsidR="0018041C" w:rsidRPr="0018041C">
              <w:rPr>
                <w:rFonts w:ascii="Calibri" w:hAnsi="Calibri" w:cs="Arial"/>
                <w:b/>
                <w:bCs/>
                <w:color w:val="000000"/>
                <w:sz w:val="22"/>
                <w:szCs w:val="22"/>
              </w:rPr>
              <w:t>.</w:t>
            </w:r>
            <w:r w:rsidR="00453F71">
              <w:rPr>
                <w:rFonts w:ascii="Calibri" w:hAnsi="Calibri" w:cs="Arial"/>
                <w:color w:val="000000"/>
                <w:sz w:val="22"/>
                <w:szCs w:val="22"/>
              </w:rPr>
              <w:t xml:space="preserve"> </w:t>
            </w:r>
            <w:r w:rsidR="00043EC1" w:rsidRPr="00B26729">
              <w:rPr>
                <w:rFonts w:ascii="Calibri" w:hAnsi="Calibri" w:cs="Arial"/>
                <w:color w:val="000000"/>
                <w:sz w:val="22"/>
                <w:szCs w:val="22"/>
              </w:rPr>
              <w:t xml:space="preserve">Indicate if spontaneous neoplasia or induced tumor </w:t>
            </w:r>
            <w:r w:rsidR="00043EC1" w:rsidRPr="00B26729">
              <w:rPr>
                <w:rFonts w:ascii="Calibri" w:hAnsi="Calibri" w:cs="Arial"/>
                <w:color w:val="000000"/>
                <w:sz w:val="21"/>
                <w:szCs w:val="21"/>
              </w:rPr>
              <w:t>(</w:t>
            </w:r>
            <w:r w:rsidR="00043EC1" w:rsidRPr="00B26729">
              <w:rPr>
                <w:rFonts w:ascii="Calibri" w:hAnsi="Calibri" w:cs="Arial"/>
                <w:i/>
                <w:color w:val="000000"/>
                <w:sz w:val="21"/>
                <w:szCs w:val="21"/>
              </w:rPr>
              <w:t xml:space="preserve">If spontaneous, skip to </w:t>
            </w:r>
            <w:r>
              <w:rPr>
                <w:rFonts w:ascii="Calibri" w:hAnsi="Calibri" w:cs="Arial"/>
                <w:i/>
                <w:color w:val="000000"/>
                <w:sz w:val="21"/>
                <w:szCs w:val="21"/>
              </w:rPr>
              <w:t>E.</w:t>
            </w:r>
            <w:r w:rsidR="00043EC1" w:rsidRPr="00B26729">
              <w:rPr>
                <w:rFonts w:ascii="Calibri" w:hAnsi="Calibri" w:cs="Arial"/>
                <w:i/>
                <w:color w:val="000000"/>
                <w:sz w:val="21"/>
                <w:szCs w:val="21"/>
              </w:rPr>
              <w:t>)</w:t>
            </w:r>
            <w:r w:rsidR="00532F3A" w:rsidRPr="00B26729">
              <w:rPr>
                <w:rFonts w:ascii="Calibri" w:hAnsi="Calibri" w:cs="Arial"/>
                <w:color w:val="000000"/>
                <w:sz w:val="22"/>
                <w:szCs w:val="22"/>
              </w:rPr>
              <w:t xml:space="preserve"> </w:t>
            </w:r>
          </w:p>
        </w:tc>
        <w:tc>
          <w:tcPr>
            <w:tcW w:w="3330" w:type="dxa"/>
            <w:shd w:val="clear" w:color="auto" w:fill="auto"/>
            <w:vAlign w:val="center"/>
          </w:tcPr>
          <w:p w14:paraId="7C0A1E09" w14:textId="7AB90A0E" w:rsidR="00043EC1" w:rsidRPr="00B26729" w:rsidRDefault="00623CCA" w:rsidP="00F13AF6">
            <w:pPr>
              <w:spacing w:before="40" w:after="60"/>
              <w:rPr>
                <w:rFonts w:ascii="Calibri" w:hAnsi="Calibri" w:cs="Arial"/>
                <w:color w:val="000000"/>
                <w:sz w:val="22"/>
              </w:rPr>
            </w:pPr>
            <w:r w:rsidRPr="001D3032">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1D3032">
              <w:rPr>
                <w:rFonts w:ascii="Calibri" w:hAnsi="Calibri" w:cs="Calibri"/>
                <w:b/>
                <w:bCs/>
                <w:color w:val="2F5496" w:themeColor="accent1" w:themeShade="BF"/>
                <w:sz w:val="22"/>
                <w:szCs w:val="22"/>
              </w:rPr>
              <w:instrText xml:space="preserve"> FORMTEXT </w:instrText>
            </w:r>
            <w:r w:rsidRPr="001D3032">
              <w:rPr>
                <w:rFonts w:ascii="Calibri" w:hAnsi="Calibri" w:cs="Calibri"/>
                <w:b/>
                <w:bCs/>
                <w:color w:val="2F5496" w:themeColor="accent1" w:themeShade="BF"/>
                <w:sz w:val="22"/>
                <w:szCs w:val="22"/>
              </w:rPr>
            </w:r>
            <w:r w:rsidRPr="001D3032">
              <w:rPr>
                <w:rFonts w:ascii="Calibri" w:hAnsi="Calibri" w:cs="Calibri"/>
                <w:b/>
                <w:bCs/>
                <w:color w:val="2F5496" w:themeColor="accent1" w:themeShade="BF"/>
                <w:sz w:val="22"/>
                <w:szCs w:val="22"/>
              </w:rPr>
              <w:fldChar w:fldCharType="separate"/>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color w:val="2F5496" w:themeColor="accent1" w:themeShade="BF"/>
                <w:sz w:val="22"/>
                <w:szCs w:val="22"/>
              </w:rPr>
              <w:fldChar w:fldCharType="end"/>
            </w:r>
          </w:p>
        </w:tc>
      </w:tr>
      <w:tr w:rsidR="00043EC1" w:rsidRPr="00AC7609" w14:paraId="4EFD340B" w14:textId="77777777" w:rsidTr="00130E59">
        <w:trPr>
          <w:trHeight w:val="152"/>
        </w:trPr>
        <w:tc>
          <w:tcPr>
            <w:tcW w:w="3420" w:type="dxa"/>
            <w:gridSpan w:val="2"/>
            <w:shd w:val="clear" w:color="auto" w:fill="DEEAF6" w:themeFill="accent5" w:themeFillTint="33"/>
            <w:vAlign w:val="center"/>
          </w:tcPr>
          <w:p w14:paraId="50942041" w14:textId="71FD3099" w:rsidR="00043EC1" w:rsidRPr="00B26729" w:rsidRDefault="00AD3970" w:rsidP="00CB2B78">
            <w:pPr>
              <w:spacing w:before="40"/>
              <w:ind w:left="257" w:hanging="257"/>
              <w:rPr>
                <w:rFonts w:ascii="Calibri" w:hAnsi="Calibri" w:cs="Arial"/>
                <w:color w:val="000000"/>
              </w:rPr>
            </w:pPr>
            <w:r>
              <w:rPr>
                <w:rFonts w:ascii="Calibri" w:hAnsi="Calibri" w:cs="Arial"/>
                <w:b/>
                <w:bCs/>
                <w:color w:val="000000"/>
                <w:sz w:val="22"/>
                <w:szCs w:val="22"/>
              </w:rPr>
              <w:t>B</w:t>
            </w:r>
            <w:r w:rsidR="0018041C" w:rsidRPr="0018041C">
              <w:rPr>
                <w:rFonts w:ascii="Calibri" w:hAnsi="Calibri" w:cs="Arial"/>
                <w:b/>
                <w:bCs/>
                <w:color w:val="000000"/>
                <w:sz w:val="22"/>
                <w:szCs w:val="22"/>
              </w:rPr>
              <w:t>.</w:t>
            </w:r>
            <w:r w:rsidR="00453F71">
              <w:rPr>
                <w:rFonts w:ascii="Calibri" w:hAnsi="Calibri" w:cs="Arial"/>
                <w:b/>
                <w:bCs/>
                <w:color w:val="000000"/>
                <w:sz w:val="22"/>
                <w:szCs w:val="22"/>
              </w:rPr>
              <w:t xml:space="preserve"> </w:t>
            </w:r>
            <w:r w:rsidR="00043EC1" w:rsidRPr="00B26729">
              <w:rPr>
                <w:rFonts w:ascii="Calibri" w:hAnsi="Calibri" w:cs="Arial"/>
                <w:color w:val="000000"/>
                <w:sz w:val="22"/>
                <w:szCs w:val="22"/>
              </w:rPr>
              <w:t xml:space="preserve">Identity and source of the tumor </w:t>
            </w:r>
          </w:p>
        </w:tc>
        <w:tc>
          <w:tcPr>
            <w:tcW w:w="7290" w:type="dxa"/>
            <w:gridSpan w:val="6"/>
            <w:shd w:val="clear" w:color="auto" w:fill="auto"/>
            <w:vAlign w:val="center"/>
          </w:tcPr>
          <w:p w14:paraId="5DA646F6" w14:textId="516CBE0B" w:rsidR="00043EC1" w:rsidRPr="00B26729" w:rsidRDefault="00623CCA" w:rsidP="00F13AF6">
            <w:pPr>
              <w:spacing w:before="40" w:after="60"/>
              <w:rPr>
                <w:rFonts w:ascii="Calibri" w:hAnsi="Calibri" w:cs="Arial"/>
                <w:color w:val="000000"/>
                <w:sz w:val="22"/>
              </w:rPr>
            </w:pPr>
            <w:r w:rsidRPr="001D3032">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1D3032">
              <w:rPr>
                <w:rFonts w:ascii="Calibri" w:hAnsi="Calibri" w:cs="Calibri"/>
                <w:b/>
                <w:bCs/>
                <w:color w:val="2F5496" w:themeColor="accent1" w:themeShade="BF"/>
                <w:sz w:val="22"/>
                <w:szCs w:val="22"/>
              </w:rPr>
              <w:instrText xml:space="preserve"> FORMTEXT </w:instrText>
            </w:r>
            <w:r w:rsidRPr="001D3032">
              <w:rPr>
                <w:rFonts w:ascii="Calibri" w:hAnsi="Calibri" w:cs="Calibri"/>
                <w:b/>
                <w:bCs/>
                <w:color w:val="2F5496" w:themeColor="accent1" w:themeShade="BF"/>
                <w:sz w:val="22"/>
                <w:szCs w:val="22"/>
              </w:rPr>
            </w:r>
            <w:r w:rsidRPr="001D3032">
              <w:rPr>
                <w:rFonts w:ascii="Calibri" w:hAnsi="Calibri" w:cs="Calibri"/>
                <w:b/>
                <w:bCs/>
                <w:color w:val="2F5496" w:themeColor="accent1" w:themeShade="BF"/>
                <w:sz w:val="22"/>
                <w:szCs w:val="22"/>
              </w:rPr>
              <w:fldChar w:fldCharType="separate"/>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color w:val="2F5496" w:themeColor="accent1" w:themeShade="BF"/>
                <w:sz w:val="22"/>
                <w:szCs w:val="22"/>
              </w:rPr>
              <w:fldChar w:fldCharType="end"/>
            </w:r>
          </w:p>
        </w:tc>
      </w:tr>
      <w:tr w:rsidR="00BA3EE9" w:rsidRPr="00646C6C" w14:paraId="59E565C8" w14:textId="77777777" w:rsidTr="00130E59">
        <w:trPr>
          <w:trHeight w:val="152"/>
        </w:trPr>
        <w:tc>
          <w:tcPr>
            <w:tcW w:w="5670" w:type="dxa"/>
            <w:gridSpan w:val="6"/>
            <w:shd w:val="clear" w:color="auto" w:fill="DEEAF6" w:themeFill="accent5" w:themeFillTint="33"/>
            <w:vAlign w:val="center"/>
          </w:tcPr>
          <w:p w14:paraId="0AFD0D3D" w14:textId="77777777" w:rsidR="00BA3EE9" w:rsidRPr="00B26729" w:rsidRDefault="00BA3EE9" w:rsidP="00CB2B78">
            <w:pPr>
              <w:spacing w:before="40"/>
              <w:rPr>
                <w:rFonts w:ascii="Calibri" w:hAnsi="Calibri" w:cs="Arial"/>
                <w:color w:val="000000"/>
                <w:sz w:val="22"/>
                <w:szCs w:val="22"/>
              </w:rPr>
            </w:pPr>
            <w:r>
              <w:rPr>
                <w:rFonts w:ascii="Calibri" w:hAnsi="Calibri" w:cs="Arial"/>
                <w:b/>
                <w:bCs/>
                <w:color w:val="000000"/>
                <w:sz w:val="22"/>
                <w:szCs w:val="22"/>
              </w:rPr>
              <w:lastRenderedPageBreak/>
              <w:t>C</w:t>
            </w:r>
            <w:r w:rsidRPr="0018041C">
              <w:rPr>
                <w:rFonts w:ascii="Calibri" w:hAnsi="Calibri" w:cs="Arial"/>
                <w:b/>
                <w:bCs/>
                <w:color w:val="000000"/>
                <w:sz w:val="22"/>
                <w:szCs w:val="22"/>
              </w:rPr>
              <w:t>.</w:t>
            </w:r>
            <w:r>
              <w:rPr>
                <w:rFonts w:ascii="Calibri" w:hAnsi="Calibri" w:cs="Arial"/>
                <w:color w:val="000000"/>
                <w:sz w:val="22"/>
                <w:szCs w:val="22"/>
              </w:rPr>
              <w:t xml:space="preserve"> </w:t>
            </w:r>
            <w:r w:rsidRPr="00B26729">
              <w:rPr>
                <w:rFonts w:ascii="Calibri" w:hAnsi="Calibri" w:cs="Arial"/>
                <w:color w:val="000000"/>
                <w:sz w:val="22"/>
                <w:szCs w:val="22"/>
              </w:rPr>
              <w:t xml:space="preserve">Is the tumor of </w:t>
            </w:r>
            <w:r w:rsidRPr="00B26729">
              <w:rPr>
                <w:rFonts w:ascii="Calibri" w:hAnsi="Calibri" w:cs="Arial"/>
                <w:b/>
                <w:color w:val="000000"/>
                <w:sz w:val="22"/>
                <w:szCs w:val="22"/>
              </w:rPr>
              <w:t>rodent origin</w:t>
            </w:r>
            <w:r w:rsidRPr="00B26729">
              <w:rPr>
                <w:rFonts w:ascii="Calibri" w:hAnsi="Calibri" w:cs="Arial"/>
                <w:color w:val="000000"/>
                <w:sz w:val="22"/>
                <w:szCs w:val="22"/>
              </w:rPr>
              <w:t xml:space="preserve"> or been passaged </w:t>
            </w:r>
            <w:r w:rsidRPr="00B26729">
              <w:rPr>
                <w:rFonts w:ascii="Calibri" w:hAnsi="Calibri" w:cs="Arial"/>
                <w:b/>
                <w:color w:val="000000"/>
                <w:sz w:val="22"/>
                <w:szCs w:val="22"/>
              </w:rPr>
              <w:t>in rodents</w:t>
            </w:r>
            <w:r w:rsidRPr="00B26729">
              <w:rPr>
                <w:rFonts w:ascii="Calibri" w:hAnsi="Calibri" w:cs="Arial"/>
                <w:color w:val="000000"/>
                <w:sz w:val="22"/>
                <w:szCs w:val="22"/>
              </w:rPr>
              <w:t xml:space="preserve"> </w:t>
            </w:r>
          </w:p>
        </w:tc>
        <w:tc>
          <w:tcPr>
            <w:tcW w:w="5040" w:type="dxa"/>
            <w:gridSpan w:val="2"/>
            <w:shd w:val="clear" w:color="auto" w:fill="auto"/>
            <w:vAlign w:val="center"/>
          </w:tcPr>
          <w:p w14:paraId="550FCAD6" w14:textId="5747472D" w:rsidR="00BA3EE9" w:rsidRPr="00B26729" w:rsidRDefault="00BA3EE9" w:rsidP="00CB2B78">
            <w:pPr>
              <w:spacing w:before="40"/>
              <w:rPr>
                <w:rFonts w:ascii="Calibri" w:hAnsi="Calibri"/>
                <w:sz w:val="22"/>
                <w:szCs w:val="22"/>
              </w:rPr>
            </w:pPr>
            <w:r>
              <w:rPr>
                <w:rFonts w:ascii="Calibri" w:hAnsi="Calibri"/>
                <w:sz w:val="22"/>
                <w:szCs w:val="22"/>
              </w:rPr>
              <w:t xml:space="preserve">   </w:t>
            </w:r>
            <w:r w:rsidRPr="00C57D1A">
              <w:rPr>
                <w:rFonts w:ascii="Calibri" w:hAnsi="Calibri"/>
                <w:b/>
                <w:bCs/>
                <w:color w:val="4472C4" w:themeColor="accent1"/>
                <w:sz w:val="22"/>
                <w:szCs w:val="22"/>
              </w:rPr>
              <w:t xml:space="preserve">  </w:t>
            </w:r>
            <w:sdt>
              <w:sdtPr>
                <w:rPr>
                  <w:rFonts w:ascii="Calibri" w:hAnsi="Calibri"/>
                  <w:b/>
                  <w:bCs/>
                  <w:color w:val="4472C4" w:themeColor="accent1"/>
                  <w:sz w:val="22"/>
                  <w:szCs w:val="22"/>
                </w:rPr>
                <w:id w:val="-802852315"/>
                <w14:checkbox>
                  <w14:checked w14:val="0"/>
                  <w14:checkedState w14:val="2612" w14:font="MS Gothic"/>
                  <w14:uncheckedState w14:val="2610" w14:font="MS Gothic"/>
                </w14:checkbox>
              </w:sdtPr>
              <w:sdtEndPr/>
              <w:sdtContent>
                <w:r w:rsidRPr="00C57D1A">
                  <w:rPr>
                    <w:rFonts w:ascii="MS Gothic" w:eastAsia="MS Gothic" w:hAnsi="MS Gothic" w:hint="eastAsia"/>
                    <w:b/>
                    <w:bCs/>
                    <w:color w:val="4472C4" w:themeColor="accent1"/>
                    <w:sz w:val="22"/>
                    <w:szCs w:val="22"/>
                  </w:rPr>
                  <w:t>☐</w:t>
                </w:r>
              </w:sdtContent>
            </w:sdt>
            <w:r w:rsidRPr="00C57D1A">
              <w:rPr>
                <w:rFonts w:ascii="Calibri" w:hAnsi="Calibri"/>
                <w:b/>
                <w:bCs/>
                <w:color w:val="4472C4" w:themeColor="accent1"/>
                <w:sz w:val="22"/>
                <w:szCs w:val="22"/>
              </w:rPr>
              <w:t xml:space="preserve"> </w:t>
            </w:r>
            <w:r>
              <w:rPr>
                <w:rFonts w:ascii="Calibri" w:hAnsi="Calibri"/>
                <w:sz w:val="22"/>
                <w:szCs w:val="22"/>
              </w:rPr>
              <w:t xml:space="preserve">YES          </w:t>
            </w:r>
            <w:sdt>
              <w:sdtPr>
                <w:rPr>
                  <w:rFonts w:ascii="Calibri" w:hAnsi="Calibri"/>
                  <w:sz w:val="22"/>
                  <w:szCs w:val="22"/>
                </w:rPr>
                <w:id w:val="8589185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NO</w:t>
            </w:r>
          </w:p>
        </w:tc>
      </w:tr>
      <w:tr w:rsidR="00043EC1" w:rsidRPr="00646C6C" w14:paraId="17D81DB0" w14:textId="77777777" w:rsidTr="00130E59">
        <w:trPr>
          <w:trHeight w:val="143"/>
        </w:trPr>
        <w:tc>
          <w:tcPr>
            <w:tcW w:w="3150" w:type="dxa"/>
            <w:shd w:val="clear" w:color="auto" w:fill="DEEAF6" w:themeFill="accent5" w:themeFillTint="33"/>
            <w:vAlign w:val="center"/>
          </w:tcPr>
          <w:p w14:paraId="18CF5488" w14:textId="60A2A3EB" w:rsidR="00043EC1" w:rsidRPr="00646C6C" w:rsidRDefault="00AD3970" w:rsidP="00CB2B78">
            <w:pPr>
              <w:spacing w:before="40"/>
              <w:ind w:left="347" w:hanging="347"/>
              <w:rPr>
                <w:rFonts w:ascii="Calibri" w:hAnsi="Calibri" w:cs="Arial"/>
                <w:color w:val="000000"/>
              </w:rPr>
            </w:pPr>
            <w:r>
              <w:rPr>
                <w:rFonts w:ascii="Calibri" w:hAnsi="Calibri" w:cs="Arial"/>
                <w:b/>
                <w:bCs/>
                <w:color w:val="000000"/>
                <w:sz w:val="22"/>
                <w:szCs w:val="22"/>
              </w:rPr>
              <w:t>D</w:t>
            </w:r>
            <w:r w:rsidR="0018041C" w:rsidRPr="0018041C">
              <w:rPr>
                <w:rFonts w:ascii="Calibri" w:hAnsi="Calibri" w:cs="Arial"/>
                <w:b/>
                <w:bCs/>
                <w:color w:val="000000"/>
                <w:sz w:val="22"/>
                <w:szCs w:val="22"/>
              </w:rPr>
              <w:t>.</w:t>
            </w:r>
            <w:r w:rsidR="0018041C">
              <w:rPr>
                <w:rFonts w:ascii="Calibri" w:hAnsi="Calibri" w:cs="Arial"/>
                <w:b/>
                <w:bCs/>
                <w:color w:val="000000"/>
                <w:sz w:val="22"/>
                <w:szCs w:val="22"/>
              </w:rPr>
              <w:t xml:space="preserve"> </w:t>
            </w:r>
            <w:r w:rsidR="00043EC1" w:rsidRPr="00646C6C">
              <w:rPr>
                <w:rFonts w:ascii="Calibri" w:hAnsi="Calibri" w:cs="Arial"/>
                <w:color w:val="000000"/>
                <w:sz w:val="22"/>
                <w:szCs w:val="22"/>
              </w:rPr>
              <w:t xml:space="preserve">Is the tumor of </w:t>
            </w:r>
            <w:r w:rsidR="00043EC1" w:rsidRPr="00646C6C">
              <w:rPr>
                <w:rFonts w:ascii="Calibri" w:hAnsi="Calibri" w:cs="Arial"/>
                <w:b/>
                <w:color w:val="000000"/>
                <w:sz w:val="22"/>
                <w:szCs w:val="22"/>
              </w:rPr>
              <w:t>human origin</w:t>
            </w:r>
          </w:p>
        </w:tc>
        <w:tc>
          <w:tcPr>
            <w:tcW w:w="7560" w:type="dxa"/>
            <w:gridSpan w:val="7"/>
            <w:shd w:val="clear" w:color="auto" w:fill="auto"/>
            <w:vAlign w:val="center"/>
          </w:tcPr>
          <w:p w14:paraId="64EA9EB9" w14:textId="2447B5ED" w:rsidR="00043EC1" w:rsidRPr="00646C6C" w:rsidRDefault="00AD3970" w:rsidP="00CB2B78">
            <w:pPr>
              <w:spacing w:before="40"/>
              <w:rPr>
                <w:rFonts w:ascii="Calibri" w:hAnsi="Calibri" w:cs="Arial"/>
                <w:color w:val="000000"/>
              </w:rPr>
            </w:pPr>
            <w:r>
              <w:rPr>
                <w:rFonts w:ascii="Calibri" w:hAnsi="Calibri"/>
                <w:sz w:val="22"/>
                <w:szCs w:val="22"/>
              </w:rPr>
              <w:t xml:space="preserve">  </w:t>
            </w:r>
            <w:sdt>
              <w:sdtPr>
                <w:rPr>
                  <w:rFonts w:ascii="Calibri" w:hAnsi="Calibri"/>
                  <w:sz w:val="22"/>
                  <w:szCs w:val="22"/>
                </w:rPr>
                <w:id w:val="-318272940"/>
                <w14:checkbox>
                  <w14:checked w14:val="0"/>
                  <w14:checkedState w14:val="2612" w14:font="MS Gothic"/>
                  <w14:uncheckedState w14:val="2610" w14:font="MS Gothic"/>
                </w14:checkbox>
              </w:sdtPr>
              <w:sdtEndPr/>
              <w:sdtContent>
                <w:r w:rsidR="00C47DA4">
                  <w:rPr>
                    <w:rFonts w:ascii="MS Gothic" w:eastAsia="MS Gothic" w:hAnsi="MS Gothic" w:hint="eastAsia"/>
                    <w:sz w:val="22"/>
                    <w:szCs w:val="22"/>
                  </w:rPr>
                  <w:t>☐</w:t>
                </w:r>
              </w:sdtContent>
            </w:sdt>
            <w:r>
              <w:rPr>
                <w:rFonts w:ascii="Calibri" w:hAnsi="Calibri"/>
                <w:sz w:val="22"/>
                <w:szCs w:val="22"/>
              </w:rPr>
              <w:t xml:space="preserve"> </w:t>
            </w:r>
            <w:r w:rsidR="007100DB">
              <w:rPr>
                <w:rFonts w:ascii="Calibri" w:hAnsi="Calibri"/>
                <w:sz w:val="22"/>
                <w:szCs w:val="22"/>
              </w:rPr>
              <w:t xml:space="preserve">NO      </w:t>
            </w:r>
            <w:r w:rsidR="00D64A92">
              <w:rPr>
                <w:rFonts w:ascii="Calibri" w:hAnsi="Calibri"/>
                <w:sz w:val="22"/>
                <w:szCs w:val="22"/>
              </w:rPr>
              <w:t xml:space="preserve">     </w:t>
            </w:r>
            <w:r w:rsidR="007100DB">
              <w:rPr>
                <w:rFonts w:ascii="Calibri" w:hAnsi="Calibri"/>
                <w:sz w:val="22"/>
                <w:szCs w:val="22"/>
              </w:rPr>
              <w:t xml:space="preserve">    </w:t>
            </w:r>
            <w:sdt>
              <w:sdtPr>
                <w:rPr>
                  <w:rFonts w:ascii="Calibri" w:hAnsi="Calibri"/>
                  <w:b/>
                  <w:bCs/>
                  <w:color w:val="4472C4" w:themeColor="accent1"/>
                  <w:sz w:val="22"/>
                  <w:szCs w:val="22"/>
                </w:rPr>
                <w:id w:val="764799581"/>
                <w14:checkbox>
                  <w14:checked w14:val="0"/>
                  <w14:checkedState w14:val="2612" w14:font="MS Gothic"/>
                  <w14:uncheckedState w14:val="2610" w14:font="MS Gothic"/>
                </w14:checkbox>
              </w:sdtPr>
              <w:sdtEndPr/>
              <w:sdtContent>
                <w:r w:rsidR="007100DB" w:rsidRPr="00C57D1A">
                  <w:rPr>
                    <w:rFonts w:ascii="MS Gothic" w:eastAsia="MS Gothic" w:hAnsi="MS Gothic" w:hint="eastAsia"/>
                    <w:b/>
                    <w:bCs/>
                    <w:color w:val="4472C4" w:themeColor="accent1"/>
                    <w:sz w:val="22"/>
                    <w:szCs w:val="22"/>
                  </w:rPr>
                  <w:t>☐</w:t>
                </w:r>
              </w:sdtContent>
            </w:sdt>
            <w:r w:rsidR="007100DB" w:rsidRPr="00C57D1A">
              <w:rPr>
                <w:rFonts w:ascii="Calibri" w:hAnsi="Calibri"/>
                <w:b/>
                <w:bCs/>
                <w:color w:val="4472C4" w:themeColor="accent1"/>
                <w:sz w:val="22"/>
                <w:szCs w:val="22"/>
              </w:rPr>
              <w:t xml:space="preserve"> </w:t>
            </w:r>
            <w:r w:rsidR="00C47DA4" w:rsidRPr="00646C6C">
              <w:rPr>
                <w:rFonts w:ascii="Calibri" w:hAnsi="Calibri"/>
                <w:sz w:val="22"/>
                <w:szCs w:val="22"/>
              </w:rPr>
              <w:t>Y</w:t>
            </w:r>
            <w:r>
              <w:rPr>
                <w:rFonts w:ascii="Calibri" w:hAnsi="Calibri"/>
                <w:sz w:val="22"/>
                <w:szCs w:val="22"/>
              </w:rPr>
              <w:t>ES</w:t>
            </w:r>
            <w:r w:rsidR="00C47DA4">
              <w:rPr>
                <w:rFonts w:ascii="Calibri" w:hAnsi="Calibri"/>
                <w:sz w:val="22"/>
                <w:szCs w:val="22"/>
              </w:rPr>
              <w:t xml:space="preserve"> (</w:t>
            </w:r>
            <w:r w:rsidR="00C47DA4" w:rsidRPr="00D64A92">
              <w:rPr>
                <w:rFonts w:ascii="Calibri" w:hAnsi="Calibri"/>
                <w:b/>
                <w:bCs/>
                <w:sz w:val="22"/>
                <w:szCs w:val="22"/>
              </w:rPr>
              <w:t xml:space="preserve">IBC </w:t>
            </w:r>
            <w:r w:rsidR="007100DB" w:rsidRPr="00D64A92">
              <w:rPr>
                <w:rFonts w:ascii="Calibri" w:hAnsi="Calibri"/>
                <w:b/>
                <w:bCs/>
                <w:sz w:val="22"/>
                <w:szCs w:val="22"/>
              </w:rPr>
              <w:t>Registration Number Required</w:t>
            </w:r>
            <w:r w:rsidR="007100DB">
              <w:rPr>
                <w:rFonts w:ascii="Calibri" w:hAnsi="Calibri"/>
                <w:sz w:val="22"/>
                <w:szCs w:val="22"/>
              </w:rPr>
              <w:t>)</w:t>
            </w:r>
            <w:r>
              <w:rPr>
                <w:rFonts w:ascii="Calibri" w:hAnsi="Calibri"/>
                <w:sz w:val="22"/>
                <w:szCs w:val="22"/>
              </w:rPr>
              <w:t xml:space="preserve">          </w:t>
            </w:r>
          </w:p>
        </w:tc>
      </w:tr>
      <w:tr w:rsidR="00043EC1" w:rsidRPr="00646C6C" w14:paraId="08232607" w14:textId="77777777" w:rsidTr="00130E59">
        <w:trPr>
          <w:trHeight w:val="432"/>
        </w:trPr>
        <w:tc>
          <w:tcPr>
            <w:tcW w:w="5130" w:type="dxa"/>
            <w:gridSpan w:val="5"/>
            <w:shd w:val="clear" w:color="auto" w:fill="DEEAF6" w:themeFill="accent5" w:themeFillTint="33"/>
            <w:vAlign w:val="center"/>
          </w:tcPr>
          <w:p w14:paraId="6D95D8EE" w14:textId="2F9BBF36" w:rsidR="00043EC1" w:rsidRPr="00646C6C" w:rsidRDefault="00AD3970" w:rsidP="00CB2B78">
            <w:pPr>
              <w:spacing w:before="40"/>
              <w:ind w:left="259" w:hanging="259"/>
              <w:rPr>
                <w:rFonts w:ascii="Calibri" w:hAnsi="Calibri" w:cs="Arial"/>
                <w:color w:val="000000"/>
              </w:rPr>
            </w:pPr>
            <w:r>
              <w:rPr>
                <w:rFonts w:ascii="Calibri" w:hAnsi="Calibri" w:cs="Arial"/>
                <w:b/>
                <w:bCs/>
                <w:color w:val="000000"/>
                <w:sz w:val="22"/>
                <w:szCs w:val="22"/>
              </w:rPr>
              <w:t>E</w:t>
            </w:r>
            <w:r w:rsidR="0018041C" w:rsidRPr="0018041C">
              <w:rPr>
                <w:rFonts w:ascii="Calibri" w:hAnsi="Calibri" w:cs="Arial"/>
                <w:b/>
                <w:bCs/>
                <w:color w:val="000000"/>
                <w:sz w:val="22"/>
                <w:szCs w:val="22"/>
              </w:rPr>
              <w:t>.</w:t>
            </w:r>
            <w:r w:rsidR="0018041C">
              <w:rPr>
                <w:rFonts w:ascii="Calibri" w:hAnsi="Calibri" w:cs="Arial"/>
                <w:color w:val="000000"/>
                <w:sz w:val="22"/>
                <w:szCs w:val="22"/>
              </w:rPr>
              <w:t xml:space="preserve">  </w:t>
            </w:r>
            <w:r w:rsidR="00043EC1" w:rsidRPr="00646C6C">
              <w:rPr>
                <w:rFonts w:ascii="Calibri" w:hAnsi="Calibri" w:cs="Arial"/>
                <w:color w:val="000000"/>
                <w:sz w:val="22"/>
                <w:szCs w:val="22"/>
              </w:rPr>
              <w:t>Provide primary site(s) of anticipated tumor growth and</w:t>
            </w:r>
            <w:r>
              <w:rPr>
                <w:rFonts w:ascii="Calibri" w:hAnsi="Calibri" w:cs="Arial"/>
                <w:color w:val="000000"/>
                <w:sz w:val="22"/>
                <w:szCs w:val="22"/>
              </w:rPr>
              <w:t xml:space="preserve"> </w:t>
            </w:r>
            <w:r w:rsidR="00043EC1" w:rsidRPr="00646C6C">
              <w:rPr>
                <w:rFonts w:ascii="Calibri" w:hAnsi="Calibri" w:cs="Arial"/>
                <w:color w:val="000000"/>
                <w:sz w:val="22"/>
                <w:szCs w:val="22"/>
              </w:rPr>
              <w:t>any expected sites of metastasis, if applicable.</w:t>
            </w:r>
          </w:p>
        </w:tc>
        <w:tc>
          <w:tcPr>
            <w:tcW w:w="5580" w:type="dxa"/>
            <w:gridSpan w:val="3"/>
            <w:shd w:val="clear" w:color="auto" w:fill="auto"/>
            <w:vAlign w:val="center"/>
          </w:tcPr>
          <w:p w14:paraId="28B0225E" w14:textId="59BBFEF4" w:rsidR="00043EC1" w:rsidRPr="00646C6C" w:rsidRDefault="00623CCA" w:rsidP="00CB2B78">
            <w:pPr>
              <w:spacing w:before="40"/>
              <w:rPr>
                <w:rFonts w:ascii="Calibri" w:hAnsi="Calibri" w:cs="Arial"/>
                <w:color w:val="000000"/>
                <w:sz w:val="22"/>
              </w:rPr>
            </w:pPr>
            <w:r w:rsidRPr="001D3032">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1D3032">
              <w:rPr>
                <w:rFonts w:ascii="Calibri" w:hAnsi="Calibri" w:cs="Calibri"/>
                <w:b/>
                <w:bCs/>
                <w:color w:val="2F5496" w:themeColor="accent1" w:themeShade="BF"/>
                <w:sz w:val="22"/>
                <w:szCs w:val="22"/>
              </w:rPr>
              <w:instrText xml:space="preserve"> FORMTEXT </w:instrText>
            </w:r>
            <w:r w:rsidRPr="001D3032">
              <w:rPr>
                <w:rFonts w:ascii="Calibri" w:hAnsi="Calibri" w:cs="Calibri"/>
                <w:b/>
                <w:bCs/>
                <w:color w:val="2F5496" w:themeColor="accent1" w:themeShade="BF"/>
                <w:sz w:val="22"/>
                <w:szCs w:val="22"/>
              </w:rPr>
            </w:r>
            <w:r w:rsidRPr="001D3032">
              <w:rPr>
                <w:rFonts w:ascii="Calibri" w:hAnsi="Calibri" w:cs="Calibri"/>
                <w:b/>
                <w:bCs/>
                <w:color w:val="2F5496" w:themeColor="accent1" w:themeShade="BF"/>
                <w:sz w:val="22"/>
                <w:szCs w:val="22"/>
              </w:rPr>
              <w:fldChar w:fldCharType="separate"/>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color w:val="2F5496" w:themeColor="accent1" w:themeShade="BF"/>
                <w:sz w:val="22"/>
                <w:szCs w:val="22"/>
              </w:rPr>
              <w:fldChar w:fldCharType="end"/>
            </w:r>
          </w:p>
        </w:tc>
      </w:tr>
      <w:tr w:rsidR="00EF0516" w:rsidRPr="00646C6C" w14:paraId="391BF437" w14:textId="77777777" w:rsidTr="00130E59">
        <w:trPr>
          <w:trHeight w:val="152"/>
        </w:trPr>
        <w:tc>
          <w:tcPr>
            <w:tcW w:w="4500" w:type="dxa"/>
            <w:gridSpan w:val="3"/>
            <w:shd w:val="clear" w:color="auto" w:fill="DEEAF6" w:themeFill="accent5" w:themeFillTint="33"/>
            <w:vAlign w:val="center"/>
          </w:tcPr>
          <w:p w14:paraId="06596449" w14:textId="77777777" w:rsidR="00EF0516" w:rsidRPr="00646C6C" w:rsidRDefault="00EF0516" w:rsidP="00CB2B78">
            <w:pPr>
              <w:spacing w:before="40"/>
              <w:rPr>
                <w:rFonts w:ascii="Calibri" w:hAnsi="Calibri" w:cs="Arial"/>
                <w:color w:val="000000"/>
              </w:rPr>
            </w:pPr>
            <w:r>
              <w:rPr>
                <w:rFonts w:ascii="Calibri" w:hAnsi="Calibri" w:cs="Arial"/>
                <w:b/>
                <w:bCs/>
                <w:color w:val="000000"/>
                <w:sz w:val="22"/>
                <w:szCs w:val="22"/>
              </w:rPr>
              <w:t>F</w:t>
            </w:r>
            <w:r w:rsidRPr="00AD3970">
              <w:rPr>
                <w:rFonts w:ascii="Calibri" w:hAnsi="Calibri" w:cs="Arial"/>
                <w:b/>
                <w:bCs/>
                <w:color w:val="000000"/>
                <w:sz w:val="22"/>
                <w:szCs w:val="22"/>
              </w:rPr>
              <w:t>.</w:t>
            </w:r>
            <w:r>
              <w:rPr>
                <w:rFonts w:ascii="Calibri" w:hAnsi="Calibri" w:cs="Arial"/>
                <w:color w:val="000000"/>
                <w:sz w:val="22"/>
                <w:szCs w:val="22"/>
              </w:rPr>
              <w:t xml:space="preserve"> </w:t>
            </w:r>
            <w:r w:rsidRPr="00646C6C">
              <w:rPr>
                <w:rFonts w:ascii="Calibri" w:hAnsi="Calibri" w:cs="Arial"/>
                <w:color w:val="000000"/>
                <w:sz w:val="22"/>
                <w:szCs w:val="22"/>
              </w:rPr>
              <w:t xml:space="preserve"> Provide method of measuring tumor growth</w:t>
            </w:r>
          </w:p>
        </w:tc>
        <w:tc>
          <w:tcPr>
            <w:tcW w:w="6210" w:type="dxa"/>
            <w:gridSpan w:val="5"/>
            <w:shd w:val="clear" w:color="auto" w:fill="auto"/>
            <w:vAlign w:val="center"/>
          </w:tcPr>
          <w:p w14:paraId="27E5E200" w14:textId="27272D46" w:rsidR="00EF0516" w:rsidRPr="00646C6C" w:rsidRDefault="00623CCA" w:rsidP="007C7BD9">
            <w:pPr>
              <w:spacing w:before="40" w:after="60"/>
              <w:rPr>
                <w:rFonts w:ascii="Calibri" w:hAnsi="Calibri" w:cs="Arial"/>
                <w:color w:val="000000"/>
                <w:sz w:val="22"/>
              </w:rPr>
            </w:pPr>
            <w:r w:rsidRPr="001D3032">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1D3032">
              <w:rPr>
                <w:rFonts w:ascii="Calibri" w:hAnsi="Calibri" w:cs="Calibri"/>
                <w:b/>
                <w:bCs/>
                <w:color w:val="2F5496" w:themeColor="accent1" w:themeShade="BF"/>
                <w:sz w:val="22"/>
                <w:szCs w:val="22"/>
              </w:rPr>
              <w:instrText xml:space="preserve"> FORMTEXT </w:instrText>
            </w:r>
            <w:r w:rsidRPr="001D3032">
              <w:rPr>
                <w:rFonts w:ascii="Calibri" w:hAnsi="Calibri" w:cs="Calibri"/>
                <w:b/>
                <w:bCs/>
                <w:color w:val="2F5496" w:themeColor="accent1" w:themeShade="BF"/>
                <w:sz w:val="22"/>
                <w:szCs w:val="22"/>
              </w:rPr>
            </w:r>
            <w:r w:rsidRPr="001D3032">
              <w:rPr>
                <w:rFonts w:ascii="Calibri" w:hAnsi="Calibri" w:cs="Calibri"/>
                <w:b/>
                <w:bCs/>
                <w:color w:val="2F5496" w:themeColor="accent1" w:themeShade="BF"/>
                <w:sz w:val="22"/>
                <w:szCs w:val="22"/>
              </w:rPr>
              <w:fldChar w:fldCharType="separate"/>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color w:val="2F5496" w:themeColor="accent1" w:themeShade="BF"/>
                <w:sz w:val="22"/>
                <w:szCs w:val="22"/>
              </w:rPr>
              <w:fldChar w:fldCharType="end"/>
            </w:r>
          </w:p>
        </w:tc>
      </w:tr>
      <w:tr w:rsidR="00EF0516" w:rsidRPr="00646C6C" w14:paraId="68EB87D0" w14:textId="77777777" w:rsidTr="00130E59">
        <w:trPr>
          <w:trHeight w:val="143"/>
        </w:trPr>
        <w:tc>
          <w:tcPr>
            <w:tcW w:w="4770" w:type="dxa"/>
            <w:gridSpan w:val="4"/>
            <w:shd w:val="clear" w:color="auto" w:fill="DEEAF6" w:themeFill="accent5" w:themeFillTint="33"/>
            <w:vAlign w:val="center"/>
          </w:tcPr>
          <w:p w14:paraId="5F45F292" w14:textId="77777777" w:rsidR="00EF0516" w:rsidRPr="00646C6C" w:rsidRDefault="00EF0516" w:rsidP="00CB2B78">
            <w:pPr>
              <w:spacing w:before="40"/>
              <w:rPr>
                <w:rFonts w:ascii="Calibri" w:hAnsi="Calibri" w:cs="Arial"/>
                <w:color w:val="000000"/>
              </w:rPr>
            </w:pPr>
            <w:r w:rsidRPr="00AD3970">
              <w:rPr>
                <w:rFonts w:ascii="Calibri" w:hAnsi="Calibri" w:cs="Arial"/>
                <w:b/>
                <w:bCs/>
                <w:color w:val="000000"/>
                <w:sz w:val="22"/>
                <w:szCs w:val="22"/>
              </w:rPr>
              <w:t>G.</w:t>
            </w:r>
            <w:r>
              <w:rPr>
                <w:rFonts w:ascii="Calibri" w:hAnsi="Calibri" w:cs="Arial"/>
                <w:color w:val="000000"/>
                <w:sz w:val="22"/>
                <w:szCs w:val="22"/>
              </w:rPr>
              <w:t xml:space="preserve"> </w:t>
            </w:r>
            <w:r w:rsidRPr="00646C6C">
              <w:rPr>
                <w:rFonts w:ascii="Calibri" w:hAnsi="Calibri" w:cs="Arial"/>
                <w:color w:val="000000"/>
                <w:sz w:val="22"/>
                <w:szCs w:val="22"/>
              </w:rPr>
              <w:t xml:space="preserve">Provide maximum size and dimension of tumor </w:t>
            </w:r>
          </w:p>
        </w:tc>
        <w:tc>
          <w:tcPr>
            <w:tcW w:w="5940" w:type="dxa"/>
            <w:gridSpan w:val="4"/>
            <w:shd w:val="clear" w:color="auto" w:fill="auto"/>
            <w:vAlign w:val="center"/>
          </w:tcPr>
          <w:p w14:paraId="1795CD23" w14:textId="64E4464A" w:rsidR="00EF0516" w:rsidRPr="00646C6C" w:rsidRDefault="00623CCA" w:rsidP="007C7BD9">
            <w:pPr>
              <w:spacing w:before="40" w:after="60"/>
              <w:rPr>
                <w:rFonts w:ascii="Calibri" w:hAnsi="Calibri"/>
                <w:sz w:val="22"/>
              </w:rPr>
            </w:pPr>
            <w:r w:rsidRPr="001D3032">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1D3032">
              <w:rPr>
                <w:rFonts w:ascii="Calibri" w:hAnsi="Calibri" w:cs="Calibri"/>
                <w:b/>
                <w:bCs/>
                <w:color w:val="2F5496" w:themeColor="accent1" w:themeShade="BF"/>
                <w:sz w:val="22"/>
                <w:szCs w:val="22"/>
              </w:rPr>
              <w:instrText xml:space="preserve"> FORMTEXT </w:instrText>
            </w:r>
            <w:r w:rsidRPr="001D3032">
              <w:rPr>
                <w:rFonts w:ascii="Calibri" w:hAnsi="Calibri" w:cs="Calibri"/>
                <w:b/>
                <w:bCs/>
                <w:color w:val="2F5496" w:themeColor="accent1" w:themeShade="BF"/>
                <w:sz w:val="22"/>
                <w:szCs w:val="22"/>
              </w:rPr>
            </w:r>
            <w:r w:rsidRPr="001D3032">
              <w:rPr>
                <w:rFonts w:ascii="Calibri" w:hAnsi="Calibri" w:cs="Calibri"/>
                <w:b/>
                <w:bCs/>
                <w:color w:val="2F5496" w:themeColor="accent1" w:themeShade="BF"/>
                <w:sz w:val="22"/>
                <w:szCs w:val="22"/>
              </w:rPr>
              <w:fldChar w:fldCharType="separate"/>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noProof/>
                <w:color w:val="2F5496" w:themeColor="accent1" w:themeShade="BF"/>
                <w:sz w:val="22"/>
                <w:szCs w:val="22"/>
              </w:rPr>
              <w:t> </w:t>
            </w:r>
            <w:r w:rsidRPr="001D3032">
              <w:rPr>
                <w:rFonts w:ascii="Calibri" w:hAnsi="Calibri" w:cs="Calibri"/>
                <w:b/>
                <w:bCs/>
                <w:color w:val="2F5496" w:themeColor="accent1" w:themeShade="BF"/>
                <w:sz w:val="22"/>
                <w:szCs w:val="22"/>
              </w:rPr>
              <w:fldChar w:fldCharType="end"/>
            </w:r>
          </w:p>
        </w:tc>
      </w:tr>
    </w:tbl>
    <w:p w14:paraId="2EC62293" w14:textId="77777777" w:rsidR="00043EC1" w:rsidRPr="00AD3970" w:rsidRDefault="00043EC1" w:rsidP="00043EC1">
      <w:pPr>
        <w:pStyle w:val="MediumShading1-Accent11"/>
        <w:rPr>
          <w:rFonts w:ascii="Calibri" w:hAnsi="Calibri"/>
          <w:b/>
          <w:sz w:val="12"/>
          <w:szCs w:val="12"/>
        </w:rPr>
      </w:pPr>
    </w:p>
    <w:p w14:paraId="022921B2" w14:textId="6F1160FF" w:rsidR="00043EC1" w:rsidRPr="00D95C9B" w:rsidRDefault="00043EC1" w:rsidP="00124077">
      <w:pPr>
        <w:pStyle w:val="MediumShading1-Accent11"/>
        <w:numPr>
          <w:ilvl w:val="0"/>
          <w:numId w:val="10"/>
        </w:numPr>
        <w:ind w:hanging="270"/>
        <w:rPr>
          <w:rFonts w:ascii="Calibri" w:hAnsi="Calibri"/>
          <w:sz w:val="18"/>
          <w:szCs w:val="22"/>
        </w:rPr>
      </w:pPr>
      <w:r w:rsidRPr="004B5307">
        <w:rPr>
          <w:rFonts w:ascii="Calibri" w:hAnsi="Calibri"/>
          <w:b/>
          <w:sz w:val="22"/>
          <w:szCs w:val="22"/>
        </w:rPr>
        <w:t>U</w:t>
      </w:r>
      <w:r w:rsidR="00AD3970">
        <w:rPr>
          <w:rFonts w:ascii="Calibri" w:hAnsi="Calibri"/>
          <w:b/>
          <w:sz w:val="22"/>
          <w:szCs w:val="22"/>
        </w:rPr>
        <w:t>se of Antibody Preparations or Other Biologics</w:t>
      </w:r>
    </w:p>
    <w:p w14:paraId="1C287973" w14:textId="77777777" w:rsidR="00E50873" w:rsidRPr="00AD3970" w:rsidRDefault="00E50873" w:rsidP="00AD3970">
      <w:pPr>
        <w:pStyle w:val="MediumShading1-Accent11"/>
        <w:ind w:left="270"/>
        <w:rPr>
          <w:rFonts w:ascii="Calibri" w:hAnsi="Calibri"/>
          <w:sz w:val="12"/>
          <w:szCs w:val="12"/>
        </w:rPr>
      </w:pPr>
    </w:p>
    <w:tbl>
      <w:tblPr>
        <w:tblW w:w="107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060"/>
        <w:gridCol w:w="4140"/>
      </w:tblGrid>
      <w:tr w:rsidR="004C3224" w:rsidRPr="00D95C9B" w14:paraId="6EB715BE" w14:textId="77777777" w:rsidTr="00130E59">
        <w:trPr>
          <w:trHeight w:val="350"/>
        </w:trPr>
        <w:tc>
          <w:tcPr>
            <w:tcW w:w="3510" w:type="dxa"/>
            <w:shd w:val="clear" w:color="auto" w:fill="DEEAF6" w:themeFill="accent5" w:themeFillTint="33"/>
          </w:tcPr>
          <w:p w14:paraId="7EFE574B" w14:textId="2B4B513C" w:rsidR="00F05055" w:rsidRPr="00D95C9B" w:rsidRDefault="007100DB" w:rsidP="00C21B03">
            <w:pPr>
              <w:pStyle w:val="MediumShading1-Accent11"/>
              <w:spacing w:before="40"/>
              <w:ind w:left="257" w:hanging="257"/>
              <w:rPr>
                <w:rFonts w:ascii="Calibri" w:hAnsi="Calibri"/>
                <w:sz w:val="22"/>
                <w:szCs w:val="22"/>
              </w:rPr>
            </w:pPr>
            <w:r w:rsidRPr="00D64A92">
              <w:rPr>
                <w:rFonts w:ascii="Calibri" w:hAnsi="Calibri"/>
                <w:b/>
                <w:bCs/>
                <w:sz w:val="22"/>
                <w:szCs w:val="22"/>
              </w:rPr>
              <w:t>A.</w:t>
            </w:r>
            <w:r>
              <w:rPr>
                <w:rFonts w:ascii="Calibri" w:hAnsi="Calibri"/>
                <w:sz w:val="22"/>
                <w:szCs w:val="22"/>
              </w:rPr>
              <w:t xml:space="preserve"> </w:t>
            </w:r>
            <w:r w:rsidR="00F82C0A" w:rsidRPr="00D95C9B">
              <w:rPr>
                <w:rFonts w:ascii="Calibri" w:hAnsi="Calibri"/>
                <w:sz w:val="22"/>
                <w:szCs w:val="22"/>
              </w:rPr>
              <w:t xml:space="preserve"> </w:t>
            </w:r>
            <w:r w:rsidR="00BA555D" w:rsidRPr="00D95C9B">
              <w:rPr>
                <w:rFonts w:ascii="Calibri" w:hAnsi="Calibri"/>
                <w:sz w:val="22"/>
                <w:szCs w:val="22"/>
              </w:rPr>
              <w:t>Are an</w:t>
            </w:r>
            <w:r w:rsidR="00AF16CB" w:rsidRPr="00D95C9B">
              <w:rPr>
                <w:rFonts w:ascii="Calibri" w:hAnsi="Calibri"/>
                <w:sz w:val="22"/>
                <w:szCs w:val="22"/>
              </w:rPr>
              <w:t xml:space="preserve">tibody preparations </w:t>
            </w:r>
            <w:r w:rsidR="00BA555D" w:rsidRPr="00D95C9B">
              <w:rPr>
                <w:rFonts w:ascii="Calibri" w:hAnsi="Calibri"/>
                <w:sz w:val="22"/>
                <w:szCs w:val="22"/>
              </w:rPr>
              <w:t>used</w:t>
            </w:r>
            <w:r w:rsidR="00976171" w:rsidRPr="00D95C9B">
              <w:rPr>
                <w:rFonts w:ascii="Calibri" w:hAnsi="Calibri"/>
                <w:sz w:val="22"/>
                <w:szCs w:val="22"/>
              </w:rPr>
              <w:t>?</w:t>
            </w:r>
          </w:p>
        </w:tc>
        <w:tc>
          <w:tcPr>
            <w:tcW w:w="7200" w:type="dxa"/>
            <w:gridSpan w:val="2"/>
            <w:shd w:val="clear" w:color="auto" w:fill="auto"/>
          </w:tcPr>
          <w:p w14:paraId="7E67C9D6" w14:textId="162B8062" w:rsidR="004C3224" w:rsidRPr="00D95C9B" w:rsidRDefault="000A10BD" w:rsidP="00C21B03">
            <w:pPr>
              <w:pStyle w:val="MediumShading1-Accent11"/>
              <w:spacing w:before="40" w:line="276" w:lineRule="auto"/>
              <w:rPr>
                <w:rFonts w:ascii="Calibri" w:hAnsi="Calibri"/>
                <w:sz w:val="22"/>
                <w:szCs w:val="22"/>
              </w:rPr>
            </w:pPr>
            <w:sdt>
              <w:sdtPr>
                <w:rPr>
                  <w:rFonts w:ascii="Calibri" w:hAnsi="Calibri"/>
                  <w:b/>
                  <w:bCs/>
                  <w:color w:val="4472C4" w:themeColor="accent1"/>
                  <w:sz w:val="22"/>
                  <w:szCs w:val="22"/>
                </w:rPr>
                <w:id w:val="-1868280765"/>
                <w14:checkbox>
                  <w14:checked w14:val="0"/>
                  <w14:checkedState w14:val="2612" w14:font="MS Gothic"/>
                  <w14:uncheckedState w14:val="2610" w14:font="MS Gothic"/>
                </w14:checkbox>
              </w:sdtPr>
              <w:sdtEndPr/>
              <w:sdtContent>
                <w:r w:rsidR="00C47DA4" w:rsidRPr="00C57D1A">
                  <w:rPr>
                    <w:rFonts w:ascii="MS Gothic" w:eastAsia="MS Gothic" w:hAnsi="MS Gothic" w:hint="eastAsia"/>
                    <w:b/>
                    <w:bCs/>
                    <w:color w:val="4472C4" w:themeColor="accent1"/>
                    <w:sz w:val="22"/>
                    <w:szCs w:val="22"/>
                  </w:rPr>
                  <w:t>☐</w:t>
                </w:r>
              </w:sdtContent>
            </w:sdt>
            <w:r w:rsidR="00C47DA4" w:rsidRPr="00C57D1A">
              <w:rPr>
                <w:rFonts w:ascii="Calibri" w:hAnsi="Calibri"/>
                <w:b/>
                <w:bCs/>
                <w:color w:val="4472C4" w:themeColor="accent1"/>
                <w:sz w:val="22"/>
                <w:szCs w:val="22"/>
              </w:rPr>
              <w:t xml:space="preserve"> </w:t>
            </w:r>
            <w:r w:rsidR="007100DB">
              <w:rPr>
                <w:rFonts w:ascii="Calibri" w:hAnsi="Calibri"/>
                <w:sz w:val="22"/>
                <w:szCs w:val="22"/>
              </w:rPr>
              <w:t>YES</w:t>
            </w:r>
            <w:r w:rsidR="00D64A92">
              <w:rPr>
                <w:rFonts w:ascii="Calibri" w:hAnsi="Calibri"/>
                <w:sz w:val="22"/>
                <w:szCs w:val="22"/>
              </w:rPr>
              <w:t xml:space="preserve"> (check appropriate boxes below)</w:t>
            </w:r>
            <w:r w:rsidR="004E0DAA">
              <w:rPr>
                <w:rFonts w:ascii="Calibri" w:hAnsi="Calibri"/>
                <w:sz w:val="22"/>
                <w:szCs w:val="22"/>
              </w:rPr>
              <w:t xml:space="preserve">, Indicate species: </w:t>
            </w:r>
            <w:r w:rsidR="004E0DAA" w:rsidRPr="00E4668C">
              <w:rPr>
                <w:rFonts w:ascii="Calibri" w:hAnsi="Calibri" w:cs="Calibri"/>
                <w:b/>
                <w:bCs/>
                <w:color w:val="4472C4" w:themeColor="accent1"/>
              </w:rPr>
              <w:fldChar w:fldCharType="begin">
                <w:ffData>
                  <w:name w:val="Text48"/>
                  <w:enabled/>
                  <w:calcOnExit w:val="0"/>
                  <w:textInput>
                    <w:maxLength w:val="125"/>
                  </w:textInput>
                </w:ffData>
              </w:fldChar>
            </w:r>
            <w:r w:rsidR="004E0DAA" w:rsidRPr="00E4668C">
              <w:rPr>
                <w:rFonts w:ascii="Calibri" w:hAnsi="Calibri" w:cs="Calibri"/>
                <w:b/>
                <w:bCs/>
                <w:color w:val="4472C4" w:themeColor="accent1"/>
              </w:rPr>
              <w:instrText xml:space="preserve"> FORMTEXT </w:instrText>
            </w:r>
            <w:r w:rsidR="004E0DAA" w:rsidRPr="00E4668C">
              <w:rPr>
                <w:rFonts w:ascii="Calibri" w:hAnsi="Calibri" w:cs="Calibri"/>
                <w:b/>
                <w:bCs/>
                <w:color w:val="4472C4" w:themeColor="accent1"/>
              </w:rPr>
            </w:r>
            <w:r w:rsidR="004E0DAA" w:rsidRPr="00E4668C">
              <w:rPr>
                <w:rFonts w:ascii="Calibri" w:hAnsi="Calibri" w:cs="Calibri"/>
                <w:b/>
                <w:bCs/>
                <w:color w:val="4472C4" w:themeColor="accent1"/>
              </w:rPr>
              <w:fldChar w:fldCharType="separate"/>
            </w:r>
            <w:r w:rsidR="004E0DAA" w:rsidRPr="00E4668C">
              <w:rPr>
                <w:rFonts w:ascii="Calibri" w:hAnsi="Calibri" w:cs="Calibri"/>
                <w:b/>
                <w:bCs/>
                <w:noProof/>
                <w:color w:val="4472C4" w:themeColor="accent1"/>
              </w:rPr>
              <w:t> </w:t>
            </w:r>
            <w:r w:rsidR="004E0DAA" w:rsidRPr="00E4668C">
              <w:rPr>
                <w:rFonts w:ascii="Calibri" w:hAnsi="Calibri" w:cs="Calibri"/>
                <w:b/>
                <w:bCs/>
                <w:noProof/>
                <w:color w:val="4472C4" w:themeColor="accent1"/>
              </w:rPr>
              <w:t> </w:t>
            </w:r>
            <w:r w:rsidR="004E0DAA" w:rsidRPr="00E4668C">
              <w:rPr>
                <w:rFonts w:ascii="Calibri" w:hAnsi="Calibri" w:cs="Calibri"/>
                <w:b/>
                <w:bCs/>
                <w:noProof/>
                <w:color w:val="4472C4" w:themeColor="accent1"/>
              </w:rPr>
              <w:t> </w:t>
            </w:r>
            <w:r w:rsidR="004E0DAA" w:rsidRPr="00E4668C">
              <w:rPr>
                <w:rFonts w:ascii="Calibri" w:hAnsi="Calibri" w:cs="Calibri"/>
                <w:b/>
                <w:bCs/>
                <w:noProof/>
                <w:color w:val="4472C4" w:themeColor="accent1"/>
              </w:rPr>
              <w:t> </w:t>
            </w:r>
            <w:r w:rsidR="004E0DAA" w:rsidRPr="00E4668C">
              <w:rPr>
                <w:rFonts w:ascii="Calibri" w:hAnsi="Calibri" w:cs="Calibri"/>
                <w:b/>
                <w:bCs/>
                <w:noProof/>
                <w:color w:val="4472C4" w:themeColor="accent1"/>
              </w:rPr>
              <w:t> </w:t>
            </w:r>
            <w:r w:rsidR="004E0DAA" w:rsidRPr="00E4668C">
              <w:rPr>
                <w:rFonts w:ascii="Calibri" w:hAnsi="Calibri" w:cs="Calibri"/>
                <w:b/>
                <w:bCs/>
                <w:color w:val="4472C4" w:themeColor="accent1"/>
              </w:rPr>
              <w:fldChar w:fldCharType="end"/>
            </w:r>
          </w:p>
        </w:tc>
      </w:tr>
      <w:tr w:rsidR="00AE668B" w:rsidRPr="00646C6C" w14:paraId="3525E093" w14:textId="77777777" w:rsidTr="00130E59">
        <w:trPr>
          <w:trHeight w:val="350"/>
        </w:trPr>
        <w:tc>
          <w:tcPr>
            <w:tcW w:w="10710" w:type="dxa"/>
            <w:gridSpan w:val="3"/>
            <w:shd w:val="clear" w:color="auto" w:fill="auto"/>
          </w:tcPr>
          <w:p w14:paraId="00CA15BC" w14:textId="61743267" w:rsidR="00AE668B" w:rsidRPr="00D64A92" w:rsidRDefault="004248A9" w:rsidP="00C21B03">
            <w:pPr>
              <w:pStyle w:val="MediumShading1-Accent11"/>
              <w:spacing w:before="40"/>
              <w:ind w:left="270"/>
              <w:rPr>
                <w:rFonts w:ascii="Calibri" w:hAnsi="Calibri"/>
                <w:sz w:val="21"/>
                <w:szCs w:val="21"/>
              </w:rPr>
            </w:pPr>
            <w:r w:rsidRPr="00D95C9B">
              <w:rPr>
                <w:rFonts w:ascii="Calibri" w:hAnsi="Calibri"/>
                <w:sz w:val="21"/>
                <w:szCs w:val="21"/>
              </w:rPr>
              <w:tab/>
            </w:r>
            <w:sdt>
              <w:sdtPr>
                <w:rPr>
                  <w:rFonts w:ascii="Calibri" w:hAnsi="Calibri"/>
                  <w:sz w:val="21"/>
                  <w:szCs w:val="21"/>
                </w:rPr>
                <w:id w:val="-595553510"/>
                <w14:checkbox>
                  <w14:checked w14:val="0"/>
                  <w14:checkedState w14:val="2612" w14:font="MS Gothic"/>
                  <w14:uncheckedState w14:val="2610" w14:font="MS Gothic"/>
                </w14:checkbox>
              </w:sdtPr>
              <w:sdtEndPr/>
              <w:sdtContent>
                <w:r w:rsidR="007100DB">
                  <w:rPr>
                    <w:rFonts w:ascii="MS Gothic" w:eastAsia="MS Gothic" w:hAnsi="MS Gothic" w:hint="eastAsia"/>
                    <w:sz w:val="21"/>
                    <w:szCs w:val="21"/>
                  </w:rPr>
                  <w:t>☐</w:t>
                </w:r>
              </w:sdtContent>
            </w:sdt>
            <w:r w:rsidR="00C47DA4">
              <w:rPr>
                <w:rFonts w:ascii="Calibri" w:hAnsi="Calibri"/>
                <w:sz w:val="21"/>
                <w:szCs w:val="21"/>
              </w:rPr>
              <w:t xml:space="preserve"> </w:t>
            </w:r>
            <w:r w:rsidR="00AE668B" w:rsidRPr="00D64A92">
              <w:rPr>
                <w:rFonts w:ascii="Calibri" w:hAnsi="Calibri"/>
                <w:sz w:val="21"/>
                <w:szCs w:val="21"/>
              </w:rPr>
              <w:t xml:space="preserve">Antibodies will be obtained commercially (off the shelf) </w:t>
            </w:r>
          </w:p>
          <w:p w14:paraId="63B07C93" w14:textId="46789C67" w:rsidR="00AE668B" w:rsidRPr="00D64A92" w:rsidRDefault="004248A9" w:rsidP="00C21B03">
            <w:pPr>
              <w:pStyle w:val="MediumShading1-Accent11"/>
              <w:spacing w:before="40"/>
              <w:ind w:left="270"/>
              <w:rPr>
                <w:rFonts w:ascii="Calibri" w:hAnsi="Calibri"/>
                <w:sz w:val="21"/>
                <w:szCs w:val="21"/>
              </w:rPr>
            </w:pPr>
            <w:r w:rsidRPr="00D64A92">
              <w:rPr>
                <w:rFonts w:ascii="Calibri" w:hAnsi="Calibri"/>
                <w:sz w:val="21"/>
                <w:szCs w:val="21"/>
              </w:rPr>
              <w:tab/>
            </w:r>
            <w:sdt>
              <w:sdtPr>
                <w:rPr>
                  <w:rFonts w:ascii="Calibri" w:hAnsi="Calibri"/>
                  <w:sz w:val="21"/>
                  <w:szCs w:val="21"/>
                </w:rPr>
                <w:id w:val="-1027640846"/>
                <w14:checkbox>
                  <w14:checked w14:val="0"/>
                  <w14:checkedState w14:val="2612" w14:font="MS Gothic"/>
                  <w14:uncheckedState w14:val="2610" w14:font="MS Gothic"/>
                </w14:checkbox>
              </w:sdtPr>
              <w:sdtEndPr/>
              <w:sdtContent>
                <w:r w:rsidR="00C47DA4" w:rsidRPr="00D64A92">
                  <w:rPr>
                    <w:rFonts w:ascii="MS Gothic" w:eastAsia="MS Gothic" w:hAnsi="MS Gothic" w:hint="eastAsia"/>
                    <w:sz w:val="21"/>
                    <w:szCs w:val="21"/>
                  </w:rPr>
                  <w:t>☐</w:t>
                </w:r>
              </w:sdtContent>
            </w:sdt>
            <w:r w:rsidR="00C47DA4" w:rsidRPr="00D64A92">
              <w:rPr>
                <w:rFonts w:ascii="Calibri" w:hAnsi="Calibri"/>
                <w:sz w:val="21"/>
                <w:szCs w:val="21"/>
              </w:rPr>
              <w:t xml:space="preserve"> </w:t>
            </w:r>
            <w:r w:rsidR="00AE668B" w:rsidRPr="00D64A92">
              <w:rPr>
                <w:rFonts w:ascii="Calibri" w:hAnsi="Calibri"/>
                <w:sz w:val="21"/>
                <w:szCs w:val="21"/>
              </w:rPr>
              <w:t xml:space="preserve">Antibodies will be custom made: </w:t>
            </w:r>
          </w:p>
          <w:p w14:paraId="04A804D9" w14:textId="1C14ED78" w:rsidR="00AE668B" w:rsidRPr="00D64A92" w:rsidRDefault="00AE668B" w:rsidP="00C21B03">
            <w:pPr>
              <w:pStyle w:val="MediumShading1-Accent11"/>
              <w:spacing w:before="40"/>
              <w:ind w:left="270"/>
              <w:rPr>
                <w:rFonts w:ascii="Calibri" w:hAnsi="Calibri"/>
                <w:sz w:val="21"/>
                <w:szCs w:val="21"/>
              </w:rPr>
            </w:pPr>
            <w:r w:rsidRPr="00D64A92">
              <w:rPr>
                <w:rFonts w:ascii="Calibri" w:hAnsi="Calibri"/>
                <w:sz w:val="21"/>
                <w:szCs w:val="21"/>
              </w:rPr>
              <w:t xml:space="preserve">         </w:t>
            </w:r>
            <w:sdt>
              <w:sdtPr>
                <w:rPr>
                  <w:rFonts w:ascii="Calibri" w:hAnsi="Calibri"/>
                  <w:sz w:val="21"/>
                  <w:szCs w:val="21"/>
                </w:rPr>
                <w:id w:val="-2026932257"/>
                <w14:checkbox>
                  <w14:checked w14:val="0"/>
                  <w14:checkedState w14:val="2612" w14:font="MS Gothic"/>
                  <w14:uncheckedState w14:val="2610" w14:font="MS Gothic"/>
                </w14:checkbox>
              </w:sdtPr>
              <w:sdtEndPr/>
              <w:sdtContent>
                <w:r w:rsidR="00C47DA4" w:rsidRPr="00D64A92">
                  <w:rPr>
                    <w:rFonts w:ascii="MS Gothic" w:eastAsia="MS Gothic" w:hAnsi="MS Gothic" w:hint="eastAsia"/>
                    <w:sz w:val="21"/>
                    <w:szCs w:val="21"/>
                  </w:rPr>
                  <w:t>☐</w:t>
                </w:r>
              </w:sdtContent>
            </w:sdt>
            <w:r w:rsidR="00C47DA4" w:rsidRPr="00D64A92">
              <w:rPr>
                <w:rFonts w:ascii="Calibri" w:hAnsi="Calibri"/>
                <w:sz w:val="21"/>
                <w:szCs w:val="21"/>
              </w:rPr>
              <w:t xml:space="preserve"> </w:t>
            </w:r>
            <w:r w:rsidR="00D64A92">
              <w:rPr>
                <w:rFonts w:ascii="Calibri" w:hAnsi="Calibri"/>
                <w:sz w:val="21"/>
                <w:szCs w:val="21"/>
              </w:rPr>
              <w:t>I</w:t>
            </w:r>
            <w:r w:rsidRPr="00D64A92">
              <w:rPr>
                <w:rFonts w:ascii="Calibri" w:hAnsi="Calibri"/>
                <w:sz w:val="21"/>
                <w:szCs w:val="21"/>
              </w:rPr>
              <w:t>n</w:t>
            </w:r>
            <w:r w:rsidR="00D64A92">
              <w:rPr>
                <w:rFonts w:ascii="Calibri" w:hAnsi="Calibri"/>
                <w:sz w:val="21"/>
                <w:szCs w:val="21"/>
              </w:rPr>
              <w:t xml:space="preserve"> V</w:t>
            </w:r>
            <w:r w:rsidRPr="00D64A92">
              <w:rPr>
                <w:rFonts w:ascii="Calibri" w:hAnsi="Calibri"/>
                <w:sz w:val="21"/>
                <w:szCs w:val="21"/>
              </w:rPr>
              <w:t xml:space="preserve">itro tissue culture techniques used </w:t>
            </w:r>
          </w:p>
          <w:p w14:paraId="3CCEB7EC" w14:textId="697C1504" w:rsidR="00AE668B" w:rsidRPr="00D64A92" w:rsidRDefault="00AE668B" w:rsidP="00C21B03">
            <w:pPr>
              <w:pStyle w:val="MediumShading1-Accent11"/>
              <w:spacing w:before="40"/>
              <w:ind w:left="270"/>
              <w:rPr>
                <w:rFonts w:ascii="Calibri" w:hAnsi="Calibri"/>
                <w:sz w:val="21"/>
                <w:szCs w:val="21"/>
              </w:rPr>
            </w:pPr>
            <w:r w:rsidRPr="00D64A92">
              <w:rPr>
                <w:rFonts w:ascii="Calibri" w:hAnsi="Calibri"/>
                <w:sz w:val="21"/>
                <w:szCs w:val="21"/>
              </w:rPr>
              <w:t xml:space="preserve">         </w:t>
            </w:r>
            <w:r w:rsidR="004248A9" w:rsidRPr="00D64A92">
              <w:rPr>
                <w:rFonts w:ascii="Calibri" w:hAnsi="Calibri"/>
                <w:sz w:val="21"/>
                <w:szCs w:val="21"/>
              </w:rPr>
              <w:tab/>
            </w:r>
            <w:sdt>
              <w:sdtPr>
                <w:rPr>
                  <w:rFonts w:ascii="Calibri" w:hAnsi="Calibri"/>
                  <w:sz w:val="21"/>
                  <w:szCs w:val="21"/>
                </w:rPr>
                <w:id w:val="-1693845786"/>
                <w14:checkbox>
                  <w14:checked w14:val="0"/>
                  <w14:checkedState w14:val="2612" w14:font="MS Gothic"/>
                  <w14:uncheckedState w14:val="2610" w14:font="MS Gothic"/>
                </w14:checkbox>
              </w:sdtPr>
              <w:sdtEndPr/>
              <w:sdtContent>
                <w:r w:rsidR="00C47DA4" w:rsidRPr="00D64A92">
                  <w:rPr>
                    <w:rFonts w:ascii="MS Gothic" w:eastAsia="MS Gothic" w:hAnsi="MS Gothic" w:hint="eastAsia"/>
                    <w:sz w:val="21"/>
                    <w:szCs w:val="21"/>
                  </w:rPr>
                  <w:t>☐</w:t>
                </w:r>
              </w:sdtContent>
            </w:sdt>
            <w:r w:rsidR="00C47DA4" w:rsidRPr="00D64A92">
              <w:rPr>
                <w:rFonts w:ascii="Calibri" w:hAnsi="Calibri"/>
                <w:sz w:val="21"/>
                <w:szCs w:val="21"/>
              </w:rPr>
              <w:t xml:space="preserve"> </w:t>
            </w:r>
            <w:r w:rsidR="00D64A92">
              <w:rPr>
                <w:rFonts w:ascii="Calibri" w:hAnsi="Calibri"/>
                <w:sz w:val="21"/>
                <w:szCs w:val="21"/>
              </w:rPr>
              <w:t>I</w:t>
            </w:r>
            <w:r w:rsidRPr="00D64A92">
              <w:rPr>
                <w:rFonts w:ascii="Calibri" w:hAnsi="Calibri"/>
                <w:sz w:val="21"/>
                <w:szCs w:val="21"/>
              </w:rPr>
              <w:t xml:space="preserve">n </w:t>
            </w:r>
            <w:r w:rsidR="00D64A92">
              <w:rPr>
                <w:rFonts w:ascii="Calibri" w:hAnsi="Calibri"/>
                <w:sz w:val="21"/>
                <w:szCs w:val="21"/>
              </w:rPr>
              <w:t>V</w:t>
            </w:r>
            <w:r w:rsidRPr="00D64A92">
              <w:rPr>
                <w:rFonts w:ascii="Calibri" w:hAnsi="Calibri"/>
                <w:sz w:val="21"/>
                <w:szCs w:val="21"/>
              </w:rPr>
              <w:t>ivo techniques used</w:t>
            </w:r>
            <w:r w:rsidR="00D64A92">
              <w:rPr>
                <w:rFonts w:ascii="Calibri" w:hAnsi="Calibri"/>
                <w:sz w:val="21"/>
                <w:szCs w:val="21"/>
              </w:rPr>
              <w:t xml:space="preserve"> in live</w:t>
            </w:r>
            <w:r w:rsidRPr="00D64A92">
              <w:rPr>
                <w:rFonts w:ascii="Calibri" w:hAnsi="Calibri"/>
                <w:sz w:val="21"/>
                <w:szCs w:val="21"/>
              </w:rPr>
              <w:t xml:space="preserve">: </w:t>
            </w:r>
          </w:p>
          <w:p w14:paraId="6172B053" w14:textId="7A013642" w:rsidR="00AE668B" w:rsidRPr="00D64A92" w:rsidRDefault="00AE668B" w:rsidP="00C21B03">
            <w:pPr>
              <w:pStyle w:val="MediumShading1-Accent11"/>
              <w:spacing w:before="40"/>
              <w:ind w:left="270"/>
              <w:rPr>
                <w:rFonts w:ascii="Calibri" w:hAnsi="Calibri"/>
                <w:sz w:val="21"/>
                <w:szCs w:val="21"/>
              </w:rPr>
            </w:pPr>
            <w:r w:rsidRPr="00D64A92">
              <w:rPr>
                <w:rFonts w:ascii="Calibri" w:hAnsi="Calibri"/>
                <w:sz w:val="21"/>
                <w:szCs w:val="21"/>
              </w:rPr>
              <w:t xml:space="preserve">            </w:t>
            </w:r>
            <w:r w:rsidR="007058C6" w:rsidRPr="00D64A92">
              <w:rPr>
                <w:rFonts w:ascii="Calibri" w:hAnsi="Calibri"/>
                <w:sz w:val="21"/>
                <w:szCs w:val="21"/>
              </w:rPr>
              <w:t xml:space="preserve">      </w:t>
            </w:r>
            <w:sdt>
              <w:sdtPr>
                <w:rPr>
                  <w:rFonts w:ascii="Calibri" w:hAnsi="Calibri"/>
                  <w:sz w:val="21"/>
                  <w:szCs w:val="21"/>
                </w:rPr>
                <w:id w:val="3097398"/>
                <w14:checkbox>
                  <w14:checked w14:val="0"/>
                  <w14:checkedState w14:val="2612" w14:font="MS Gothic"/>
                  <w14:uncheckedState w14:val="2610" w14:font="MS Gothic"/>
                </w14:checkbox>
              </w:sdtPr>
              <w:sdtEndPr/>
              <w:sdtContent>
                <w:r w:rsidR="00C47DA4" w:rsidRPr="00D64A92">
                  <w:rPr>
                    <w:rFonts w:ascii="MS Gothic" w:eastAsia="MS Gothic" w:hAnsi="MS Gothic" w:hint="eastAsia"/>
                    <w:sz w:val="21"/>
                    <w:szCs w:val="21"/>
                  </w:rPr>
                  <w:t>☐</w:t>
                </w:r>
              </w:sdtContent>
            </w:sdt>
            <w:r w:rsidR="00C47DA4" w:rsidRPr="00D64A92">
              <w:rPr>
                <w:rFonts w:ascii="Calibri" w:hAnsi="Calibri"/>
                <w:sz w:val="21"/>
                <w:szCs w:val="21"/>
              </w:rPr>
              <w:t xml:space="preserve"> </w:t>
            </w:r>
            <w:r w:rsidRPr="00D64A92">
              <w:rPr>
                <w:rFonts w:ascii="Calibri" w:hAnsi="Calibri"/>
                <w:sz w:val="21"/>
                <w:szCs w:val="21"/>
              </w:rPr>
              <w:t xml:space="preserve">in-house production (describe in Section VII) </w:t>
            </w:r>
            <w:r w:rsidRPr="00D64A92">
              <w:rPr>
                <w:rFonts w:ascii="Calibri" w:hAnsi="Calibri"/>
                <w:i/>
                <w:sz w:val="21"/>
                <w:szCs w:val="21"/>
              </w:rPr>
              <w:t>OR</w:t>
            </w:r>
          </w:p>
          <w:p w14:paraId="07E346F5" w14:textId="0ABE6019" w:rsidR="00AE668B" w:rsidRPr="00646C6C" w:rsidRDefault="00AE668B" w:rsidP="00C21B03">
            <w:pPr>
              <w:pStyle w:val="MediumShading1-Accent11"/>
              <w:spacing w:before="40"/>
              <w:rPr>
                <w:rFonts w:ascii="Calibri" w:hAnsi="Calibri"/>
                <w:sz w:val="22"/>
                <w:szCs w:val="22"/>
              </w:rPr>
            </w:pPr>
            <w:r w:rsidRPr="00D64A92">
              <w:rPr>
                <w:rFonts w:ascii="Calibri" w:hAnsi="Calibri"/>
                <w:sz w:val="21"/>
                <w:szCs w:val="21"/>
              </w:rPr>
              <w:t xml:space="preserve">                        </w:t>
            </w:r>
            <w:sdt>
              <w:sdtPr>
                <w:rPr>
                  <w:rFonts w:ascii="Calibri" w:hAnsi="Calibri"/>
                  <w:sz w:val="21"/>
                  <w:szCs w:val="21"/>
                </w:rPr>
                <w:id w:val="-1976444192"/>
                <w14:checkbox>
                  <w14:checked w14:val="0"/>
                  <w14:checkedState w14:val="2612" w14:font="MS Gothic"/>
                  <w14:uncheckedState w14:val="2610" w14:font="MS Gothic"/>
                </w14:checkbox>
              </w:sdtPr>
              <w:sdtEndPr/>
              <w:sdtContent>
                <w:r w:rsidR="00C47DA4" w:rsidRPr="00D64A92">
                  <w:rPr>
                    <w:rFonts w:ascii="MS Gothic" w:eastAsia="MS Gothic" w:hAnsi="MS Gothic" w:hint="eastAsia"/>
                    <w:sz w:val="21"/>
                    <w:szCs w:val="21"/>
                  </w:rPr>
                  <w:t>☐</w:t>
                </w:r>
              </w:sdtContent>
            </w:sdt>
            <w:r w:rsidR="00C47DA4" w:rsidRPr="00D64A92">
              <w:rPr>
                <w:rFonts w:ascii="Calibri" w:hAnsi="Calibri"/>
                <w:sz w:val="21"/>
                <w:szCs w:val="21"/>
              </w:rPr>
              <w:t xml:space="preserve"> </w:t>
            </w:r>
            <w:r w:rsidRPr="00D64A92">
              <w:rPr>
                <w:rFonts w:ascii="Calibri" w:hAnsi="Calibri"/>
                <w:sz w:val="21"/>
                <w:szCs w:val="21"/>
              </w:rPr>
              <w:t xml:space="preserve">vendor produced </w:t>
            </w:r>
          </w:p>
        </w:tc>
      </w:tr>
      <w:tr w:rsidR="003D28F0" w:rsidRPr="00646C6C" w14:paraId="069D63E8" w14:textId="77777777" w:rsidTr="00130E59">
        <w:trPr>
          <w:trHeight w:val="288"/>
        </w:trPr>
        <w:tc>
          <w:tcPr>
            <w:tcW w:w="6570" w:type="dxa"/>
            <w:gridSpan w:val="2"/>
            <w:shd w:val="clear" w:color="auto" w:fill="DEEAF6" w:themeFill="accent5" w:themeFillTint="33"/>
          </w:tcPr>
          <w:p w14:paraId="09252A64" w14:textId="3E0947A4" w:rsidR="003D28F0" w:rsidRPr="00646C6C" w:rsidRDefault="007100DB" w:rsidP="00C21B03">
            <w:pPr>
              <w:pStyle w:val="MediumShading1-Accent11"/>
              <w:spacing w:before="40"/>
              <w:rPr>
                <w:rFonts w:ascii="Calibri" w:hAnsi="Calibri"/>
                <w:sz w:val="22"/>
                <w:szCs w:val="22"/>
              </w:rPr>
            </w:pPr>
            <w:r w:rsidRPr="00D64A92">
              <w:rPr>
                <w:rFonts w:ascii="Calibri" w:hAnsi="Calibri"/>
                <w:b/>
                <w:bCs/>
                <w:sz w:val="22"/>
                <w:szCs w:val="22"/>
              </w:rPr>
              <w:t>B.</w:t>
            </w:r>
            <w:r w:rsidR="00487934" w:rsidRPr="00646C6C">
              <w:rPr>
                <w:rFonts w:ascii="Calibri" w:hAnsi="Calibri"/>
                <w:sz w:val="22"/>
                <w:szCs w:val="22"/>
              </w:rPr>
              <w:t xml:space="preserve"> </w:t>
            </w:r>
            <w:r w:rsidR="003D28F0" w:rsidRPr="00646C6C">
              <w:rPr>
                <w:rFonts w:ascii="Calibri" w:hAnsi="Calibri"/>
                <w:sz w:val="22"/>
                <w:szCs w:val="22"/>
              </w:rPr>
              <w:t xml:space="preserve">Are other biologics </w:t>
            </w:r>
            <w:r w:rsidR="00577FF4" w:rsidRPr="00646C6C">
              <w:rPr>
                <w:rFonts w:ascii="Calibri" w:hAnsi="Calibri"/>
                <w:sz w:val="22"/>
                <w:szCs w:val="22"/>
              </w:rPr>
              <w:t>(</w:t>
            </w:r>
            <w:r w:rsidR="000E0001" w:rsidRPr="00646C6C">
              <w:rPr>
                <w:rFonts w:ascii="Calibri" w:hAnsi="Calibri"/>
                <w:sz w:val="22"/>
                <w:szCs w:val="22"/>
              </w:rPr>
              <w:t>e.g.,</w:t>
            </w:r>
            <w:r w:rsidR="00577FF4" w:rsidRPr="00646C6C">
              <w:rPr>
                <w:rFonts w:ascii="Calibri" w:hAnsi="Calibri"/>
                <w:sz w:val="22"/>
                <w:szCs w:val="22"/>
              </w:rPr>
              <w:t xml:space="preserve"> blood, serum, cellular components) </w:t>
            </w:r>
            <w:r w:rsidR="003D28F0" w:rsidRPr="00646C6C">
              <w:rPr>
                <w:rFonts w:ascii="Calibri" w:hAnsi="Calibri"/>
                <w:sz w:val="22"/>
                <w:szCs w:val="22"/>
              </w:rPr>
              <w:t>used?</w:t>
            </w:r>
          </w:p>
        </w:tc>
        <w:tc>
          <w:tcPr>
            <w:tcW w:w="4140" w:type="dxa"/>
            <w:shd w:val="clear" w:color="auto" w:fill="auto"/>
          </w:tcPr>
          <w:p w14:paraId="71D800A3" w14:textId="10752CC9" w:rsidR="003D28F0" w:rsidRPr="00646C6C" w:rsidRDefault="002B7740" w:rsidP="00C21B03">
            <w:pPr>
              <w:pStyle w:val="MediumShading1-Accent11"/>
              <w:spacing w:before="40"/>
              <w:rPr>
                <w:rFonts w:ascii="Calibri" w:hAnsi="Calibri"/>
                <w:sz w:val="22"/>
                <w:szCs w:val="22"/>
              </w:rPr>
            </w:pPr>
            <w:r>
              <w:rPr>
                <w:rFonts w:ascii="Calibri" w:hAnsi="Calibri"/>
                <w:sz w:val="22"/>
                <w:szCs w:val="22"/>
              </w:rPr>
              <w:t xml:space="preserve">    </w:t>
            </w:r>
            <w:sdt>
              <w:sdtPr>
                <w:rPr>
                  <w:rFonts w:ascii="Calibri" w:hAnsi="Calibri"/>
                  <w:sz w:val="22"/>
                  <w:szCs w:val="22"/>
                </w:rPr>
                <w:id w:val="2127803753"/>
                <w14:checkbox>
                  <w14:checked w14:val="0"/>
                  <w14:checkedState w14:val="2612" w14:font="MS Gothic"/>
                  <w14:uncheckedState w14:val="2610" w14:font="MS Gothic"/>
                </w14:checkbox>
              </w:sdtPr>
              <w:sdtEndPr/>
              <w:sdtContent>
                <w:r w:rsidR="00C47DA4">
                  <w:rPr>
                    <w:rFonts w:ascii="MS Gothic" w:eastAsia="MS Gothic" w:hAnsi="MS Gothic" w:hint="eastAsia"/>
                    <w:sz w:val="22"/>
                    <w:szCs w:val="22"/>
                  </w:rPr>
                  <w:t>☐</w:t>
                </w:r>
              </w:sdtContent>
            </w:sdt>
            <w:r>
              <w:rPr>
                <w:rFonts w:ascii="Calibri" w:hAnsi="Calibri"/>
                <w:sz w:val="22"/>
                <w:szCs w:val="22"/>
              </w:rPr>
              <w:t xml:space="preserve"> NO         </w:t>
            </w:r>
            <w:sdt>
              <w:sdtPr>
                <w:rPr>
                  <w:rFonts w:ascii="Calibri" w:hAnsi="Calibri"/>
                  <w:b/>
                  <w:bCs/>
                  <w:color w:val="4472C4" w:themeColor="accent1"/>
                  <w:sz w:val="22"/>
                  <w:szCs w:val="22"/>
                </w:rPr>
                <w:id w:val="-266922526"/>
                <w14:checkbox>
                  <w14:checked w14:val="0"/>
                  <w14:checkedState w14:val="2612" w14:font="MS Gothic"/>
                  <w14:uncheckedState w14:val="2610" w14:font="MS Gothic"/>
                </w14:checkbox>
              </w:sdtPr>
              <w:sdtEndPr/>
              <w:sdtContent>
                <w:r w:rsidR="00C47DA4" w:rsidRPr="00C57D1A">
                  <w:rPr>
                    <w:rFonts w:ascii="MS Gothic" w:eastAsia="MS Gothic" w:hAnsi="MS Gothic" w:hint="eastAsia"/>
                    <w:b/>
                    <w:bCs/>
                    <w:color w:val="4472C4" w:themeColor="accent1"/>
                    <w:sz w:val="22"/>
                    <w:szCs w:val="22"/>
                  </w:rPr>
                  <w:t>☐</w:t>
                </w:r>
              </w:sdtContent>
            </w:sdt>
            <w:r w:rsidR="003D28F0" w:rsidRPr="00C57D1A">
              <w:rPr>
                <w:rFonts w:ascii="Calibri" w:hAnsi="Calibri"/>
                <w:b/>
                <w:bCs/>
                <w:color w:val="4472C4" w:themeColor="accent1"/>
                <w:sz w:val="22"/>
                <w:szCs w:val="22"/>
              </w:rPr>
              <w:t xml:space="preserve"> </w:t>
            </w:r>
            <w:r>
              <w:rPr>
                <w:rFonts w:ascii="Calibri" w:hAnsi="Calibri"/>
                <w:sz w:val="22"/>
                <w:szCs w:val="22"/>
              </w:rPr>
              <w:t>YES</w:t>
            </w:r>
          </w:p>
        </w:tc>
      </w:tr>
    </w:tbl>
    <w:p w14:paraId="62EBE8BB" w14:textId="2C612921" w:rsidR="00B83148" w:rsidRPr="00AD560F" w:rsidRDefault="00B83148" w:rsidP="00AD560F">
      <w:pPr>
        <w:rPr>
          <w:rFonts w:ascii="Calibri" w:hAnsi="Calibri"/>
          <w:b/>
          <w:bCs/>
          <w:sz w:val="22"/>
          <w:szCs w:val="22"/>
        </w:rPr>
      </w:pPr>
      <w:bookmarkStart w:id="6" w:name="_Hlk507049362"/>
      <w:bookmarkEnd w:id="0"/>
    </w:p>
    <w:p w14:paraId="6154C6DB" w14:textId="6835F98A" w:rsidR="00C47DA4" w:rsidRPr="00C57D1A" w:rsidRDefault="00C47DA4" w:rsidP="00C57D1A">
      <w:pPr>
        <w:pStyle w:val="Heading1"/>
        <w:spacing w:before="0"/>
        <w:ind w:left="-274"/>
        <w:rPr>
          <w:rFonts w:cstheme="majorHAnsi"/>
          <w:sz w:val="12"/>
          <w:szCs w:val="12"/>
        </w:rPr>
      </w:pPr>
      <w:bookmarkStart w:id="7" w:name="_Hlk46321472"/>
      <w:r w:rsidRPr="00C57D1A">
        <w:rPr>
          <w:rFonts w:cstheme="majorHAnsi"/>
        </w:rPr>
        <w:t>IX. S</w:t>
      </w:r>
      <w:r w:rsidR="009F01D8" w:rsidRPr="00C57D1A">
        <w:rPr>
          <w:rFonts w:cstheme="majorHAnsi"/>
        </w:rPr>
        <w:t>urgery Description</w:t>
      </w:r>
      <w:r w:rsidR="004E39A2" w:rsidRPr="00C57D1A">
        <w:rPr>
          <w:rFonts w:cstheme="majorHAnsi"/>
        </w:rPr>
        <w:tab/>
      </w:r>
      <w:r w:rsidR="004E39A2" w:rsidRPr="00C57D1A">
        <w:rPr>
          <w:rFonts w:cstheme="majorHAnsi"/>
        </w:rPr>
        <w:tab/>
      </w:r>
      <w:r w:rsidR="004E39A2" w:rsidRPr="00C57D1A">
        <w:rPr>
          <w:rFonts w:cstheme="majorHAnsi"/>
        </w:rPr>
        <w:tab/>
      </w:r>
      <w:r w:rsidR="004E39A2"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6D5C18" w:rsidRPr="00C57D1A">
        <w:rPr>
          <w:rFonts w:cstheme="majorHAnsi"/>
        </w:rPr>
        <w:tab/>
      </w:r>
      <w:r w:rsidR="00C57D1A">
        <w:rPr>
          <w:rFonts w:cstheme="majorHAnsi"/>
        </w:rPr>
        <w:t xml:space="preserve">            </w:t>
      </w:r>
      <w:r w:rsidR="006D5C18" w:rsidRPr="00C57D1A">
        <w:rPr>
          <w:rFonts w:cstheme="majorHAnsi"/>
        </w:rPr>
        <w:tab/>
      </w:r>
      <w:r w:rsidR="006D5C18" w:rsidRPr="00C57D1A">
        <w:rPr>
          <w:rFonts w:cstheme="majorHAnsi"/>
        </w:rPr>
        <w:tab/>
      </w:r>
      <w:r w:rsidR="006D5C18" w:rsidRPr="00C57D1A">
        <w:rPr>
          <w:rFonts w:cstheme="majorHAnsi"/>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r w:rsidR="004E39A2" w:rsidRPr="00C57D1A">
        <w:rPr>
          <w:rFonts w:cstheme="majorHAnsi"/>
          <w:sz w:val="12"/>
          <w:szCs w:val="12"/>
        </w:rPr>
        <w:tab/>
      </w:r>
    </w:p>
    <w:p w14:paraId="47655427" w14:textId="75E5420D" w:rsidR="007418CE" w:rsidRPr="00646C6C" w:rsidRDefault="006235C5" w:rsidP="00C57D1A">
      <w:pPr>
        <w:ind w:left="187"/>
        <w:rPr>
          <w:rFonts w:ascii="Calibri" w:hAnsi="Calibri"/>
          <w:sz w:val="22"/>
          <w:szCs w:val="22"/>
        </w:rPr>
      </w:pPr>
      <w:r>
        <w:rPr>
          <w:rFonts w:ascii="Calibri" w:hAnsi="Calibri"/>
          <w:sz w:val="22"/>
          <w:szCs w:val="22"/>
        </w:rPr>
        <w:t xml:space="preserve">Surgery, </w:t>
      </w:r>
      <w:r w:rsidRPr="00E4668C">
        <w:rPr>
          <w:rFonts w:ascii="Calibri" w:hAnsi="Calibri"/>
          <w:b/>
          <w:bCs/>
          <w:sz w:val="22"/>
          <w:szCs w:val="22"/>
        </w:rPr>
        <w:t>copy and paste</w:t>
      </w:r>
      <w:r w:rsidR="007418CE" w:rsidRPr="00E4668C">
        <w:rPr>
          <w:rFonts w:ascii="Calibri" w:hAnsi="Calibri"/>
          <w:b/>
          <w:bCs/>
          <w:sz w:val="22"/>
          <w:szCs w:val="22"/>
        </w:rPr>
        <w:t xml:space="preserve"> table </w:t>
      </w:r>
      <w:r w:rsidRPr="00E4668C">
        <w:rPr>
          <w:rFonts w:ascii="Calibri" w:hAnsi="Calibri"/>
          <w:b/>
          <w:bCs/>
          <w:sz w:val="22"/>
          <w:szCs w:val="22"/>
        </w:rPr>
        <w:t>for each surgery</w:t>
      </w:r>
      <w:r w:rsidR="004E0DAA" w:rsidRPr="00E4668C">
        <w:rPr>
          <w:rFonts w:ascii="Calibri" w:hAnsi="Calibri"/>
          <w:b/>
          <w:bCs/>
          <w:sz w:val="22"/>
          <w:szCs w:val="22"/>
        </w:rPr>
        <w:t xml:space="preserve"> </w:t>
      </w:r>
      <w:r w:rsidR="006D5C18">
        <w:rPr>
          <w:rFonts w:ascii="Calibri" w:hAnsi="Calibri"/>
          <w:b/>
          <w:bCs/>
          <w:sz w:val="22"/>
          <w:szCs w:val="22"/>
        </w:rPr>
        <w:t>&amp;</w:t>
      </w:r>
      <w:r w:rsidR="006D5C18" w:rsidRPr="00E4668C">
        <w:rPr>
          <w:rFonts w:ascii="Calibri" w:hAnsi="Calibri"/>
          <w:b/>
          <w:bCs/>
          <w:sz w:val="22"/>
          <w:szCs w:val="22"/>
        </w:rPr>
        <w:t xml:space="preserve"> </w:t>
      </w:r>
      <w:r w:rsidR="004E0DAA" w:rsidRPr="00E4668C">
        <w:rPr>
          <w:rFonts w:ascii="Calibri" w:hAnsi="Calibri"/>
          <w:b/>
          <w:bCs/>
          <w:sz w:val="22"/>
          <w:szCs w:val="22"/>
        </w:rPr>
        <w:t>species</w:t>
      </w:r>
      <w:r w:rsidR="007418CE" w:rsidRPr="00646C6C">
        <w:rPr>
          <w:rFonts w:ascii="Calibri" w:hAnsi="Calibri"/>
          <w:sz w:val="22"/>
          <w:szCs w:val="22"/>
        </w:rPr>
        <w:t>.</w:t>
      </w:r>
      <w:r w:rsidR="00A0380A">
        <w:rPr>
          <w:rFonts w:ascii="Calibri" w:hAnsi="Calibri"/>
          <w:sz w:val="22"/>
          <w:szCs w:val="22"/>
        </w:rPr>
        <w:t xml:space="preserve"> </w:t>
      </w:r>
      <w:r w:rsidR="00D7645B">
        <w:rPr>
          <w:rFonts w:ascii="Calibri" w:hAnsi="Calibri"/>
          <w:sz w:val="22"/>
          <w:szCs w:val="22"/>
        </w:rPr>
        <w:t>(</w:t>
      </w:r>
      <w:r w:rsidR="00A0380A">
        <w:rPr>
          <w:rFonts w:ascii="Calibri" w:hAnsi="Calibri"/>
          <w:sz w:val="22"/>
          <w:szCs w:val="22"/>
        </w:rPr>
        <w:t>See</w:t>
      </w:r>
      <w:r w:rsidR="00E70CC6">
        <w:rPr>
          <w:rFonts w:ascii="Calibri" w:hAnsi="Calibri"/>
          <w:sz w:val="22"/>
          <w:szCs w:val="22"/>
        </w:rPr>
        <w:t xml:space="preserve"> </w:t>
      </w:r>
      <w:hyperlink r:id="rId13" w:history="1">
        <w:r w:rsidR="00B237E1" w:rsidRPr="00D7645B">
          <w:rPr>
            <w:rStyle w:val="Hyperlink"/>
            <w:rFonts w:ascii="Calibri" w:hAnsi="Calibri"/>
            <w:sz w:val="22"/>
            <w:szCs w:val="22"/>
          </w:rPr>
          <w:t>Survival Surgery in Rodents Policy</w:t>
        </w:r>
      </w:hyperlink>
      <w:r w:rsidR="00D7645B">
        <w:rPr>
          <w:rFonts w:ascii="Calibri" w:hAnsi="Calibri"/>
          <w:sz w:val="22"/>
          <w:szCs w:val="22"/>
        </w:rPr>
        <w:t>)</w:t>
      </w:r>
      <w:r w:rsidR="00124077">
        <w:rPr>
          <w:rFonts w:ascii="Calibri" w:hAnsi="Calibri"/>
          <w:sz w:val="22"/>
          <w:szCs w:val="22"/>
        </w:rPr>
        <w:t xml:space="preserve">. </w:t>
      </w:r>
      <w:r w:rsidR="007418CE" w:rsidRPr="00EC0EC0">
        <w:rPr>
          <w:rFonts w:ascii="Calibri" w:hAnsi="Calibri"/>
          <w:sz w:val="22"/>
          <w:szCs w:val="22"/>
        </w:rPr>
        <w:t xml:space="preserve">Exsanguination </w:t>
      </w:r>
      <w:r w:rsidR="001921B2">
        <w:rPr>
          <w:rFonts w:ascii="Calibri" w:hAnsi="Calibri"/>
          <w:sz w:val="22"/>
          <w:szCs w:val="22"/>
        </w:rPr>
        <w:t>(</w:t>
      </w:r>
      <w:r w:rsidR="007418CE" w:rsidRPr="00EC0EC0">
        <w:rPr>
          <w:rFonts w:ascii="Calibri" w:hAnsi="Calibri"/>
          <w:sz w:val="22"/>
          <w:szCs w:val="22"/>
        </w:rPr>
        <w:t>that require</w:t>
      </w:r>
      <w:r w:rsidR="001921B2">
        <w:rPr>
          <w:rFonts w:ascii="Calibri" w:hAnsi="Calibri"/>
          <w:sz w:val="22"/>
          <w:szCs w:val="22"/>
        </w:rPr>
        <w:t>s</w:t>
      </w:r>
      <w:r w:rsidR="007418CE" w:rsidRPr="00EC0EC0">
        <w:rPr>
          <w:rFonts w:ascii="Calibri" w:hAnsi="Calibri"/>
          <w:sz w:val="22"/>
          <w:szCs w:val="22"/>
        </w:rPr>
        <w:t xml:space="preserve"> a skin incision to expose the vessel</w:t>
      </w:r>
      <w:r w:rsidR="001921B2">
        <w:rPr>
          <w:rFonts w:ascii="Calibri" w:hAnsi="Calibri"/>
          <w:sz w:val="22"/>
          <w:szCs w:val="22"/>
        </w:rPr>
        <w:t>)</w:t>
      </w:r>
      <w:r w:rsidR="007418CE" w:rsidRPr="00EC0EC0">
        <w:rPr>
          <w:rFonts w:ascii="Calibri" w:hAnsi="Calibri"/>
          <w:sz w:val="22"/>
          <w:szCs w:val="22"/>
        </w:rPr>
        <w:t xml:space="preserve"> and </w:t>
      </w:r>
      <w:r w:rsidR="001921B2">
        <w:rPr>
          <w:rFonts w:ascii="Calibri" w:hAnsi="Calibri"/>
          <w:sz w:val="22"/>
          <w:szCs w:val="22"/>
        </w:rPr>
        <w:t>P</w:t>
      </w:r>
      <w:r w:rsidR="007418CE" w:rsidRPr="00EC0EC0">
        <w:rPr>
          <w:rFonts w:ascii="Calibri" w:hAnsi="Calibri"/>
          <w:sz w:val="22"/>
          <w:szCs w:val="22"/>
        </w:rPr>
        <w:t>erfusion need to be described as terminal surgeries.</w:t>
      </w:r>
    </w:p>
    <w:bookmarkEnd w:id="7"/>
    <w:p w14:paraId="155A42D3" w14:textId="77777777" w:rsidR="007418CE" w:rsidRPr="00646C6C" w:rsidRDefault="007418CE" w:rsidP="007418CE">
      <w:pPr>
        <w:pStyle w:val="MediumShading1-Accent11"/>
        <w:rPr>
          <w:rFonts w:ascii="Calibri" w:hAnsi="Calibri"/>
          <w:sz w:val="10"/>
          <w:szCs w:val="18"/>
        </w:rPr>
      </w:pPr>
    </w:p>
    <w:tbl>
      <w:tblPr>
        <w:tblW w:w="109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0"/>
        <w:gridCol w:w="540"/>
        <w:gridCol w:w="900"/>
        <w:gridCol w:w="1080"/>
        <w:gridCol w:w="1080"/>
        <w:gridCol w:w="90"/>
        <w:gridCol w:w="665"/>
        <w:gridCol w:w="595"/>
        <w:gridCol w:w="1440"/>
        <w:gridCol w:w="90"/>
        <w:gridCol w:w="2340"/>
      </w:tblGrid>
      <w:tr w:rsidR="004F32D3" w:rsidRPr="00646C6C" w14:paraId="3965106E" w14:textId="77777777" w:rsidTr="00124077">
        <w:trPr>
          <w:trHeight w:val="355"/>
        </w:trPr>
        <w:tc>
          <w:tcPr>
            <w:tcW w:w="2160" w:type="dxa"/>
            <w:gridSpan w:val="2"/>
            <w:tcBorders>
              <w:bottom w:val="single" w:sz="4" w:space="0" w:color="auto"/>
            </w:tcBorders>
            <w:shd w:val="clear" w:color="auto" w:fill="DEEAF6" w:themeFill="accent5" w:themeFillTint="33"/>
            <w:vAlign w:val="center"/>
          </w:tcPr>
          <w:p w14:paraId="42C24649" w14:textId="694FB610" w:rsidR="004F32D3" w:rsidRPr="00824AD1" w:rsidRDefault="004F32D3" w:rsidP="00835A1F">
            <w:pPr>
              <w:rPr>
                <w:rFonts w:ascii="Calibri" w:hAnsi="Calibri" w:cs="Calibri"/>
                <w:sz w:val="22"/>
                <w:szCs w:val="22"/>
              </w:rPr>
            </w:pPr>
            <w:bookmarkStart w:id="8" w:name="_Hlk48043227"/>
            <w:bookmarkStart w:id="9" w:name="_Hlk507049424"/>
            <w:bookmarkStart w:id="10" w:name="_Hlk48043259"/>
            <w:r w:rsidRPr="00824AD1">
              <w:rPr>
                <w:rFonts w:ascii="Calibri" w:hAnsi="Calibri" w:cs="Calibri"/>
                <w:b/>
                <w:sz w:val="22"/>
                <w:szCs w:val="22"/>
              </w:rPr>
              <w:t>Surgery</w:t>
            </w:r>
            <w:r w:rsidR="00124077">
              <w:rPr>
                <w:rFonts w:ascii="Calibri" w:hAnsi="Calibri" w:cs="Calibri"/>
                <w:b/>
                <w:sz w:val="22"/>
                <w:szCs w:val="22"/>
              </w:rPr>
              <w:t>/Study</w:t>
            </w:r>
            <w:r w:rsidRPr="00824AD1">
              <w:rPr>
                <w:rFonts w:ascii="Calibri" w:hAnsi="Calibri" w:cs="Calibri"/>
                <w:b/>
                <w:sz w:val="22"/>
                <w:szCs w:val="22"/>
              </w:rPr>
              <w:t xml:space="preserve"> Name  </w:t>
            </w:r>
          </w:p>
        </w:tc>
        <w:tc>
          <w:tcPr>
            <w:tcW w:w="4950" w:type="dxa"/>
            <w:gridSpan w:val="7"/>
            <w:tcBorders>
              <w:bottom w:val="single" w:sz="4" w:space="0" w:color="auto"/>
            </w:tcBorders>
            <w:shd w:val="clear" w:color="auto" w:fill="auto"/>
            <w:vAlign w:val="center"/>
          </w:tcPr>
          <w:p w14:paraId="320F29C0" w14:textId="10BF5972" w:rsidR="004F32D3" w:rsidRPr="00824AD1" w:rsidRDefault="00623CCA" w:rsidP="00C21B03">
            <w:pPr>
              <w:ind w:left="78"/>
              <w:rPr>
                <w:rFonts w:ascii="Calibri" w:hAnsi="Calibri" w:cs="Calibri"/>
                <w:sz w:val="22"/>
                <w:szCs w:val="22"/>
              </w:rPr>
            </w:pPr>
            <w:r w:rsidRPr="00824AD1">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824AD1">
              <w:rPr>
                <w:rFonts w:ascii="Calibri" w:hAnsi="Calibri" w:cs="Calibri"/>
                <w:b/>
                <w:bCs/>
                <w:color w:val="2F5496" w:themeColor="accent1" w:themeShade="BF"/>
                <w:sz w:val="22"/>
                <w:szCs w:val="22"/>
              </w:rPr>
              <w:instrText xml:space="preserve"> FORMTEXT </w:instrText>
            </w:r>
            <w:r w:rsidRPr="00824AD1">
              <w:rPr>
                <w:rFonts w:ascii="Calibri" w:hAnsi="Calibri" w:cs="Calibri"/>
                <w:b/>
                <w:bCs/>
                <w:color w:val="2F5496" w:themeColor="accent1" w:themeShade="BF"/>
                <w:sz w:val="22"/>
                <w:szCs w:val="22"/>
              </w:rPr>
            </w:r>
            <w:r w:rsidRPr="00824AD1">
              <w:rPr>
                <w:rFonts w:ascii="Calibri" w:hAnsi="Calibri" w:cs="Calibri"/>
                <w:b/>
                <w:bCs/>
                <w:color w:val="2F5496" w:themeColor="accent1" w:themeShade="BF"/>
                <w:sz w:val="22"/>
                <w:szCs w:val="22"/>
              </w:rPr>
              <w:fldChar w:fldCharType="separate"/>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color w:val="2F5496" w:themeColor="accent1" w:themeShade="BF"/>
                <w:sz w:val="22"/>
                <w:szCs w:val="22"/>
              </w:rPr>
              <w:fldChar w:fldCharType="end"/>
            </w:r>
          </w:p>
        </w:tc>
        <w:tc>
          <w:tcPr>
            <w:tcW w:w="3870" w:type="dxa"/>
            <w:gridSpan w:val="3"/>
            <w:tcBorders>
              <w:bottom w:val="single" w:sz="4" w:space="0" w:color="auto"/>
            </w:tcBorders>
            <w:shd w:val="clear" w:color="auto" w:fill="auto"/>
            <w:vAlign w:val="center"/>
          </w:tcPr>
          <w:p w14:paraId="0AC16C51" w14:textId="15F709FA" w:rsidR="004F32D3" w:rsidRPr="00824AD1" w:rsidRDefault="000A10BD" w:rsidP="001F3E92">
            <w:pPr>
              <w:ind w:left="245"/>
              <w:rPr>
                <w:rFonts w:ascii="Calibri" w:hAnsi="Calibri" w:cs="Calibri"/>
                <w:sz w:val="22"/>
                <w:szCs w:val="22"/>
              </w:rPr>
            </w:pPr>
            <w:sdt>
              <w:sdtPr>
                <w:rPr>
                  <w:rFonts w:ascii="Calibri" w:hAnsi="Calibri" w:cs="Calibri"/>
                  <w:b/>
                  <w:bCs/>
                  <w:color w:val="4472C4" w:themeColor="accent1"/>
                  <w:sz w:val="22"/>
                  <w:szCs w:val="22"/>
                </w:rPr>
                <w:id w:val="556511501"/>
                <w14:checkbox>
                  <w14:checked w14:val="0"/>
                  <w14:checkedState w14:val="2612" w14:font="MS Gothic"/>
                  <w14:uncheckedState w14:val="2610" w14:font="MS Gothic"/>
                </w14:checkbox>
              </w:sdtPr>
              <w:sdtEndPr/>
              <w:sdtContent>
                <w:r w:rsidR="00E50873" w:rsidRPr="00124077">
                  <w:rPr>
                    <w:rFonts w:ascii="Segoe UI Symbol" w:eastAsia="MS Gothic" w:hAnsi="Segoe UI Symbol" w:cs="Segoe UI Symbol"/>
                    <w:b/>
                    <w:bCs/>
                    <w:color w:val="4472C4" w:themeColor="accent1"/>
                    <w:sz w:val="22"/>
                    <w:szCs w:val="22"/>
                  </w:rPr>
                  <w:t>☐</w:t>
                </w:r>
              </w:sdtContent>
            </w:sdt>
            <w:r w:rsidR="004F32D3" w:rsidRPr="00124077">
              <w:rPr>
                <w:rFonts w:ascii="Calibri" w:hAnsi="Calibri" w:cs="Calibri"/>
                <w:b/>
                <w:bCs/>
                <w:color w:val="4472C4" w:themeColor="accent1"/>
                <w:sz w:val="22"/>
                <w:szCs w:val="22"/>
              </w:rPr>
              <w:t xml:space="preserve"> </w:t>
            </w:r>
            <w:r w:rsidR="004F32D3" w:rsidRPr="00824AD1">
              <w:rPr>
                <w:rFonts w:ascii="Calibri" w:hAnsi="Calibri" w:cs="Calibri"/>
                <w:sz w:val="22"/>
                <w:szCs w:val="22"/>
              </w:rPr>
              <w:t xml:space="preserve">Survival     or     </w:t>
            </w:r>
            <w:sdt>
              <w:sdtPr>
                <w:rPr>
                  <w:rFonts w:ascii="Calibri" w:hAnsi="Calibri" w:cs="Calibri"/>
                  <w:b/>
                  <w:bCs/>
                  <w:color w:val="4472C4" w:themeColor="accent1"/>
                  <w:sz w:val="22"/>
                  <w:szCs w:val="22"/>
                </w:rPr>
                <w:id w:val="7419804"/>
                <w14:checkbox>
                  <w14:checked w14:val="0"/>
                  <w14:checkedState w14:val="2612" w14:font="MS Gothic"/>
                  <w14:uncheckedState w14:val="2610" w14:font="MS Gothic"/>
                </w14:checkbox>
              </w:sdtPr>
              <w:sdtEndPr/>
              <w:sdtContent>
                <w:r w:rsidR="004F32D3" w:rsidRPr="00124077">
                  <w:rPr>
                    <w:rFonts w:ascii="Segoe UI Symbol" w:eastAsia="MS Gothic" w:hAnsi="Segoe UI Symbol" w:cs="Segoe UI Symbol"/>
                    <w:b/>
                    <w:bCs/>
                    <w:color w:val="4472C4" w:themeColor="accent1"/>
                    <w:sz w:val="22"/>
                    <w:szCs w:val="22"/>
                  </w:rPr>
                  <w:t>☐</w:t>
                </w:r>
              </w:sdtContent>
            </w:sdt>
            <w:r w:rsidR="004F32D3" w:rsidRPr="00124077">
              <w:rPr>
                <w:rFonts w:ascii="Calibri" w:hAnsi="Calibri" w:cs="Calibri"/>
                <w:b/>
                <w:bCs/>
                <w:color w:val="4472C4" w:themeColor="accent1"/>
                <w:sz w:val="22"/>
                <w:szCs w:val="22"/>
              </w:rPr>
              <w:t xml:space="preserve"> </w:t>
            </w:r>
            <w:r w:rsidR="004F32D3" w:rsidRPr="00824AD1">
              <w:rPr>
                <w:rFonts w:ascii="Calibri" w:hAnsi="Calibri" w:cs="Calibri"/>
                <w:sz w:val="22"/>
                <w:szCs w:val="22"/>
              </w:rPr>
              <w:t xml:space="preserve">Terminal  </w:t>
            </w:r>
          </w:p>
        </w:tc>
      </w:tr>
      <w:tr w:rsidR="00623CCA" w:rsidRPr="00646C6C" w14:paraId="3C55543C" w14:textId="77777777" w:rsidTr="00124077">
        <w:trPr>
          <w:trHeight w:val="355"/>
        </w:trPr>
        <w:tc>
          <w:tcPr>
            <w:tcW w:w="2160" w:type="dxa"/>
            <w:gridSpan w:val="2"/>
            <w:tcBorders>
              <w:bottom w:val="single" w:sz="4" w:space="0" w:color="auto"/>
            </w:tcBorders>
            <w:shd w:val="clear" w:color="auto" w:fill="DEEAF6" w:themeFill="accent5" w:themeFillTint="33"/>
            <w:vAlign w:val="center"/>
          </w:tcPr>
          <w:p w14:paraId="0C12876F" w14:textId="6CFCC114" w:rsidR="00623CCA" w:rsidRPr="00824AD1" w:rsidRDefault="00623CCA" w:rsidP="00124077">
            <w:pPr>
              <w:ind w:right="75"/>
              <w:jc w:val="right"/>
              <w:rPr>
                <w:rFonts w:ascii="Calibri" w:hAnsi="Calibri" w:cs="Calibri"/>
                <w:b/>
                <w:sz w:val="22"/>
                <w:szCs w:val="22"/>
              </w:rPr>
            </w:pPr>
            <w:r>
              <w:rPr>
                <w:rFonts w:ascii="Calibri" w:hAnsi="Calibri" w:cs="Calibri"/>
                <w:b/>
                <w:sz w:val="22"/>
                <w:szCs w:val="22"/>
              </w:rPr>
              <w:t>Species</w:t>
            </w:r>
          </w:p>
        </w:tc>
        <w:tc>
          <w:tcPr>
            <w:tcW w:w="8820" w:type="dxa"/>
            <w:gridSpan w:val="10"/>
            <w:tcBorders>
              <w:bottom w:val="single" w:sz="4" w:space="0" w:color="auto"/>
            </w:tcBorders>
            <w:shd w:val="clear" w:color="auto" w:fill="auto"/>
            <w:vAlign w:val="center"/>
          </w:tcPr>
          <w:p w14:paraId="2FB13545" w14:textId="6AC08628" w:rsidR="00623CCA" w:rsidRDefault="00623CCA" w:rsidP="001F3E92">
            <w:pPr>
              <w:ind w:left="245"/>
              <w:rPr>
                <w:rFonts w:ascii="Calibri" w:hAnsi="Calibri" w:cs="Calibri"/>
                <w:sz w:val="22"/>
                <w:szCs w:val="22"/>
              </w:rPr>
            </w:pPr>
            <w:r w:rsidRPr="00824AD1">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824AD1">
              <w:rPr>
                <w:rFonts w:ascii="Calibri" w:hAnsi="Calibri" w:cs="Calibri"/>
                <w:b/>
                <w:bCs/>
                <w:color w:val="2F5496" w:themeColor="accent1" w:themeShade="BF"/>
                <w:sz w:val="22"/>
                <w:szCs w:val="22"/>
              </w:rPr>
              <w:instrText xml:space="preserve"> FORMTEXT </w:instrText>
            </w:r>
            <w:r w:rsidRPr="00824AD1">
              <w:rPr>
                <w:rFonts w:ascii="Calibri" w:hAnsi="Calibri" w:cs="Calibri"/>
                <w:b/>
                <w:bCs/>
                <w:color w:val="2F5496" w:themeColor="accent1" w:themeShade="BF"/>
                <w:sz w:val="22"/>
                <w:szCs w:val="22"/>
              </w:rPr>
            </w:r>
            <w:r w:rsidRPr="00824AD1">
              <w:rPr>
                <w:rFonts w:ascii="Calibri" w:hAnsi="Calibri" w:cs="Calibri"/>
                <w:b/>
                <w:bCs/>
                <w:color w:val="2F5496" w:themeColor="accent1" w:themeShade="BF"/>
                <w:sz w:val="22"/>
                <w:szCs w:val="22"/>
              </w:rPr>
              <w:fldChar w:fldCharType="separate"/>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color w:val="2F5496" w:themeColor="accent1" w:themeShade="BF"/>
                <w:sz w:val="22"/>
                <w:szCs w:val="22"/>
              </w:rPr>
              <w:fldChar w:fldCharType="end"/>
            </w:r>
          </w:p>
        </w:tc>
      </w:tr>
      <w:bookmarkEnd w:id="8"/>
      <w:tr w:rsidR="009F01D8" w:rsidRPr="00646C6C" w14:paraId="6B6A48DA" w14:textId="77777777" w:rsidTr="00124077">
        <w:trPr>
          <w:trHeight w:val="295"/>
        </w:trPr>
        <w:tc>
          <w:tcPr>
            <w:tcW w:w="3600" w:type="dxa"/>
            <w:gridSpan w:val="4"/>
            <w:tcBorders>
              <w:bottom w:val="single" w:sz="4" w:space="0" w:color="auto"/>
            </w:tcBorders>
            <w:shd w:val="clear" w:color="auto" w:fill="DEEAF6" w:themeFill="accent5" w:themeFillTint="33"/>
            <w:vAlign w:val="center"/>
          </w:tcPr>
          <w:p w14:paraId="1819EA63" w14:textId="77777777" w:rsidR="009F01D8" w:rsidRPr="00824AD1" w:rsidRDefault="009F01D8" w:rsidP="00835A1F">
            <w:pPr>
              <w:rPr>
                <w:rFonts w:ascii="Calibri" w:hAnsi="Calibri" w:cs="Calibri"/>
                <w:b/>
                <w:color w:val="000000"/>
                <w:sz w:val="22"/>
                <w:szCs w:val="22"/>
              </w:rPr>
            </w:pPr>
            <w:r w:rsidRPr="00824AD1">
              <w:rPr>
                <w:rFonts w:ascii="Calibri" w:hAnsi="Calibri" w:cs="Calibri"/>
                <w:b/>
                <w:color w:val="000000"/>
                <w:sz w:val="22"/>
                <w:szCs w:val="22"/>
              </w:rPr>
              <w:t>Name of person performing surgery</w:t>
            </w:r>
          </w:p>
        </w:tc>
        <w:tc>
          <w:tcPr>
            <w:tcW w:w="7380" w:type="dxa"/>
            <w:gridSpan w:val="8"/>
            <w:tcBorders>
              <w:bottom w:val="single" w:sz="4" w:space="0" w:color="auto"/>
            </w:tcBorders>
            <w:shd w:val="clear" w:color="auto" w:fill="FFFFFF" w:themeFill="background1"/>
            <w:vAlign w:val="center"/>
          </w:tcPr>
          <w:p w14:paraId="75341DDB" w14:textId="001C4A4B" w:rsidR="009F01D8" w:rsidRPr="00824AD1" w:rsidRDefault="00623CCA" w:rsidP="00C21B03">
            <w:pPr>
              <w:ind w:left="76"/>
              <w:rPr>
                <w:rFonts w:ascii="Calibri" w:hAnsi="Calibri" w:cs="Calibri"/>
                <w:b/>
                <w:color w:val="000000"/>
                <w:sz w:val="22"/>
                <w:szCs w:val="22"/>
              </w:rPr>
            </w:pPr>
            <w:r w:rsidRPr="00824AD1">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824AD1">
              <w:rPr>
                <w:rFonts w:ascii="Calibri" w:hAnsi="Calibri" w:cs="Calibri"/>
                <w:b/>
                <w:bCs/>
                <w:color w:val="2F5496" w:themeColor="accent1" w:themeShade="BF"/>
                <w:sz w:val="22"/>
                <w:szCs w:val="22"/>
              </w:rPr>
              <w:instrText xml:space="preserve"> FORMTEXT </w:instrText>
            </w:r>
            <w:r w:rsidRPr="00824AD1">
              <w:rPr>
                <w:rFonts w:ascii="Calibri" w:hAnsi="Calibri" w:cs="Calibri"/>
                <w:b/>
                <w:bCs/>
                <w:color w:val="2F5496" w:themeColor="accent1" w:themeShade="BF"/>
                <w:sz w:val="22"/>
                <w:szCs w:val="22"/>
              </w:rPr>
            </w:r>
            <w:r w:rsidRPr="00824AD1">
              <w:rPr>
                <w:rFonts w:ascii="Calibri" w:hAnsi="Calibri" w:cs="Calibri"/>
                <w:b/>
                <w:bCs/>
                <w:color w:val="2F5496" w:themeColor="accent1" w:themeShade="BF"/>
                <w:sz w:val="22"/>
                <w:szCs w:val="22"/>
              </w:rPr>
              <w:fldChar w:fldCharType="separate"/>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color w:val="2F5496" w:themeColor="accent1" w:themeShade="BF"/>
                <w:sz w:val="22"/>
                <w:szCs w:val="22"/>
              </w:rPr>
              <w:fldChar w:fldCharType="end"/>
            </w:r>
          </w:p>
        </w:tc>
      </w:tr>
      <w:tr w:rsidR="003B377C" w:rsidRPr="00646C6C" w14:paraId="3B6C4F2B" w14:textId="77777777" w:rsidTr="00124077">
        <w:trPr>
          <w:trHeight w:val="295"/>
        </w:trPr>
        <w:tc>
          <w:tcPr>
            <w:tcW w:w="10980" w:type="dxa"/>
            <w:gridSpan w:val="12"/>
            <w:tcBorders>
              <w:bottom w:val="single" w:sz="4" w:space="0" w:color="auto"/>
            </w:tcBorders>
            <w:shd w:val="clear" w:color="auto" w:fill="DEEAF6" w:themeFill="accent5" w:themeFillTint="33"/>
            <w:vAlign w:val="center"/>
          </w:tcPr>
          <w:p w14:paraId="18B0384B" w14:textId="2BC29E2C" w:rsidR="003B377C" w:rsidRPr="009F01D8" w:rsidRDefault="003B377C" w:rsidP="00835A1F">
            <w:pPr>
              <w:rPr>
                <w:rFonts w:ascii="Calibri" w:hAnsi="Calibri" w:cs="Calibri"/>
                <w:b/>
                <w:color w:val="000000"/>
                <w:sz w:val="22"/>
                <w:szCs w:val="22"/>
              </w:rPr>
            </w:pPr>
            <w:r w:rsidRPr="009F01D8">
              <w:rPr>
                <w:rFonts w:ascii="Calibri" w:hAnsi="Calibri" w:cs="Calibri"/>
                <w:b/>
                <w:color w:val="000000"/>
                <w:sz w:val="22"/>
                <w:szCs w:val="22"/>
              </w:rPr>
              <w:t xml:space="preserve">Anesthetic details - </w:t>
            </w:r>
            <w:r w:rsidRPr="009F01D8">
              <w:rPr>
                <w:rFonts w:ascii="Calibri" w:hAnsi="Calibri" w:cs="Calibri"/>
                <w:sz w:val="22"/>
                <w:szCs w:val="22"/>
              </w:rPr>
              <w:t xml:space="preserve">Add </w:t>
            </w:r>
            <w:r w:rsidR="009F01D8" w:rsidRPr="009F01D8">
              <w:rPr>
                <w:rFonts w:ascii="Calibri" w:hAnsi="Calibri" w:cs="Calibri"/>
                <w:sz w:val="22"/>
                <w:szCs w:val="22"/>
              </w:rPr>
              <w:t>rows,</w:t>
            </w:r>
            <w:r w:rsidRPr="009F01D8">
              <w:rPr>
                <w:rFonts w:ascii="Calibri" w:hAnsi="Calibri" w:cs="Calibri"/>
                <w:sz w:val="22"/>
                <w:szCs w:val="22"/>
              </w:rPr>
              <w:t xml:space="preserve"> as necessary.  </w:t>
            </w:r>
          </w:p>
        </w:tc>
      </w:tr>
      <w:tr w:rsidR="004F32D3" w:rsidRPr="00646C6C" w14:paraId="249F03F7" w14:textId="77777777" w:rsidTr="00124077">
        <w:trPr>
          <w:trHeight w:val="221"/>
        </w:trPr>
        <w:tc>
          <w:tcPr>
            <w:tcW w:w="2700" w:type="dxa"/>
            <w:gridSpan w:val="3"/>
            <w:tcBorders>
              <w:bottom w:val="single" w:sz="4" w:space="0" w:color="auto"/>
            </w:tcBorders>
            <w:shd w:val="clear" w:color="auto" w:fill="DEEAF6" w:themeFill="accent5" w:themeFillTint="33"/>
            <w:vAlign w:val="center"/>
          </w:tcPr>
          <w:p w14:paraId="13F3575B" w14:textId="77777777" w:rsidR="004F32D3" w:rsidRPr="00824AD1" w:rsidRDefault="004F32D3" w:rsidP="004F32D3">
            <w:pPr>
              <w:kinsoku w:val="0"/>
              <w:overflowPunct w:val="0"/>
              <w:autoSpaceDE w:val="0"/>
              <w:autoSpaceDN w:val="0"/>
              <w:adjustRightInd w:val="0"/>
              <w:spacing w:line="265" w:lineRule="exact"/>
              <w:ind w:left="103"/>
              <w:jc w:val="center"/>
              <w:rPr>
                <w:rFonts w:ascii="Calibri" w:eastAsia="Calibri" w:hAnsi="Calibri" w:cs="Calibri"/>
                <w:sz w:val="22"/>
                <w:szCs w:val="22"/>
              </w:rPr>
            </w:pPr>
            <w:r w:rsidRPr="00824AD1">
              <w:rPr>
                <w:rFonts w:ascii="Calibri" w:eastAsia="Calibri" w:hAnsi="Calibri" w:cs="Calibri"/>
                <w:b/>
                <w:bCs/>
                <w:sz w:val="22"/>
                <w:szCs w:val="22"/>
              </w:rPr>
              <w:t>Anesthetic</w:t>
            </w:r>
            <w:r w:rsidRPr="00824AD1">
              <w:rPr>
                <w:rFonts w:ascii="Calibri" w:eastAsia="Calibri" w:hAnsi="Calibri" w:cs="Calibri"/>
                <w:b/>
                <w:bCs/>
                <w:spacing w:val="-2"/>
                <w:sz w:val="22"/>
                <w:szCs w:val="22"/>
              </w:rPr>
              <w:t xml:space="preserve"> </w:t>
            </w:r>
            <w:r w:rsidRPr="00824AD1">
              <w:rPr>
                <w:rFonts w:ascii="Calibri" w:eastAsia="Calibri" w:hAnsi="Calibri" w:cs="Calibri"/>
                <w:b/>
                <w:bCs/>
                <w:sz w:val="22"/>
                <w:szCs w:val="22"/>
              </w:rPr>
              <w:t>Name</w:t>
            </w:r>
          </w:p>
        </w:tc>
        <w:tc>
          <w:tcPr>
            <w:tcW w:w="3815" w:type="dxa"/>
            <w:gridSpan w:val="5"/>
            <w:tcBorders>
              <w:bottom w:val="single" w:sz="4" w:space="0" w:color="auto"/>
            </w:tcBorders>
            <w:shd w:val="clear" w:color="auto" w:fill="DEEAF6" w:themeFill="accent5" w:themeFillTint="33"/>
            <w:vAlign w:val="center"/>
          </w:tcPr>
          <w:p w14:paraId="3E4564B4" w14:textId="77777777" w:rsidR="004F32D3" w:rsidRPr="00824AD1" w:rsidRDefault="004F32D3" w:rsidP="004F32D3">
            <w:pPr>
              <w:kinsoku w:val="0"/>
              <w:overflowPunct w:val="0"/>
              <w:autoSpaceDE w:val="0"/>
              <w:autoSpaceDN w:val="0"/>
              <w:adjustRightInd w:val="0"/>
              <w:spacing w:line="265" w:lineRule="exact"/>
              <w:ind w:left="103"/>
              <w:jc w:val="center"/>
              <w:rPr>
                <w:rFonts w:ascii="Calibri" w:eastAsia="Calibri" w:hAnsi="Calibri" w:cs="Calibri"/>
                <w:sz w:val="22"/>
                <w:szCs w:val="22"/>
              </w:rPr>
            </w:pPr>
            <w:r w:rsidRPr="00824AD1">
              <w:rPr>
                <w:rFonts w:ascii="Calibri" w:eastAsia="Calibri" w:hAnsi="Calibri" w:cs="Calibri"/>
                <w:b/>
                <w:bCs/>
                <w:sz w:val="22"/>
                <w:szCs w:val="22"/>
              </w:rPr>
              <w:t>Dose</w:t>
            </w:r>
          </w:p>
        </w:tc>
        <w:tc>
          <w:tcPr>
            <w:tcW w:w="2035" w:type="dxa"/>
            <w:gridSpan w:val="2"/>
            <w:tcBorders>
              <w:bottom w:val="single" w:sz="4" w:space="0" w:color="auto"/>
            </w:tcBorders>
            <w:shd w:val="clear" w:color="auto" w:fill="DEEAF6" w:themeFill="accent5" w:themeFillTint="33"/>
            <w:vAlign w:val="center"/>
          </w:tcPr>
          <w:p w14:paraId="073526B5" w14:textId="77777777" w:rsidR="004F32D3" w:rsidRPr="00824AD1" w:rsidRDefault="004F32D3" w:rsidP="004F32D3">
            <w:pPr>
              <w:kinsoku w:val="0"/>
              <w:overflowPunct w:val="0"/>
              <w:autoSpaceDE w:val="0"/>
              <w:autoSpaceDN w:val="0"/>
              <w:adjustRightInd w:val="0"/>
              <w:spacing w:line="265" w:lineRule="exact"/>
              <w:ind w:left="103"/>
              <w:jc w:val="center"/>
              <w:rPr>
                <w:rFonts w:ascii="Calibri" w:eastAsia="Calibri" w:hAnsi="Calibri" w:cs="Calibri"/>
                <w:sz w:val="22"/>
                <w:szCs w:val="22"/>
              </w:rPr>
            </w:pPr>
            <w:r w:rsidRPr="00824AD1">
              <w:rPr>
                <w:rFonts w:ascii="Calibri" w:eastAsia="Calibri" w:hAnsi="Calibri" w:cs="Calibri"/>
                <w:b/>
                <w:bCs/>
                <w:sz w:val="22"/>
                <w:szCs w:val="22"/>
              </w:rPr>
              <w:t>Route</w:t>
            </w:r>
          </w:p>
        </w:tc>
        <w:tc>
          <w:tcPr>
            <w:tcW w:w="2430" w:type="dxa"/>
            <w:gridSpan w:val="2"/>
            <w:tcBorders>
              <w:bottom w:val="single" w:sz="4" w:space="0" w:color="auto"/>
            </w:tcBorders>
            <w:shd w:val="clear" w:color="auto" w:fill="DEEAF6" w:themeFill="accent5" w:themeFillTint="33"/>
            <w:vAlign w:val="center"/>
          </w:tcPr>
          <w:p w14:paraId="1D1AB503" w14:textId="77777777" w:rsidR="004F32D3" w:rsidRPr="00824AD1" w:rsidRDefault="004F32D3" w:rsidP="004F32D3">
            <w:pPr>
              <w:kinsoku w:val="0"/>
              <w:overflowPunct w:val="0"/>
              <w:autoSpaceDE w:val="0"/>
              <w:autoSpaceDN w:val="0"/>
              <w:adjustRightInd w:val="0"/>
              <w:spacing w:line="265" w:lineRule="exact"/>
              <w:ind w:left="100"/>
              <w:jc w:val="center"/>
              <w:rPr>
                <w:rFonts w:ascii="Calibri" w:eastAsia="Calibri" w:hAnsi="Calibri" w:cs="Calibri"/>
                <w:sz w:val="22"/>
                <w:szCs w:val="22"/>
              </w:rPr>
            </w:pPr>
            <w:r w:rsidRPr="00824AD1">
              <w:rPr>
                <w:rFonts w:ascii="Calibri" w:eastAsia="Calibri" w:hAnsi="Calibri" w:cs="Calibri"/>
                <w:b/>
                <w:bCs/>
                <w:sz w:val="22"/>
                <w:szCs w:val="22"/>
              </w:rPr>
              <w:t>Re-dose/Maintenance</w:t>
            </w:r>
          </w:p>
        </w:tc>
      </w:tr>
      <w:tr w:rsidR="004F32D3" w:rsidRPr="00646C6C" w14:paraId="5B79DFC8" w14:textId="77777777" w:rsidTr="00124077">
        <w:trPr>
          <w:trHeight w:val="70"/>
        </w:trPr>
        <w:tc>
          <w:tcPr>
            <w:tcW w:w="2700" w:type="dxa"/>
            <w:gridSpan w:val="3"/>
            <w:tcBorders>
              <w:bottom w:val="single" w:sz="4" w:space="0" w:color="auto"/>
            </w:tcBorders>
            <w:shd w:val="clear" w:color="auto" w:fill="FFFFFF"/>
            <w:vAlign w:val="center"/>
          </w:tcPr>
          <w:p w14:paraId="1E210F63" w14:textId="77777777" w:rsidR="004F32D3" w:rsidRPr="00824AD1" w:rsidRDefault="004F32D3" w:rsidP="00835A1F">
            <w:pPr>
              <w:kinsoku w:val="0"/>
              <w:overflowPunct w:val="0"/>
              <w:autoSpaceDE w:val="0"/>
              <w:autoSpaceDN w:val="0"/>
              <w:adjustRightInd w:val="0"/>
              <w:spacing w:line="265" w:lineRule="exact"/>
              <w:rPr>
                <w:rFonts w:ascii="Calibri" w:eastAsia="Calibri" w:hAnsi="Calibri" w:cs="Calibri"/>
                <w:bCs/>
                <w:sz w:val="22"/>
                <w:szCs w:val="22"/>
              </w:rPr>
            </w:pPr>
          </w:p>
        </w:tc>
        <w:tc>
          <w:tcPr>
            <w:tcW w:w="3815" w:type="dxa"/>
            <w:gridSpan w:val="5"/>
            <w:tcBorders>
              <w:bottom w:val="single" w:sz="4" w:space="0" w:color="auto"/>
            </w:tcBorders>
            <w:shd w:val="clear" w:color="auto" w:fill="FFFFFF"/>
            <w:vAlign w:val="center"/>
          </w:tcPr>
          <w:p w14:paraId="43FC2F48" w14:textId="77777777" w:rsidR="004F32D3" w:rsidRPr="00824AD1" w:rsidRDefault="004F32D3" w:rsidP="00835A1F">
            <w:pPr>
              <w:kinsoku w:val="0"/>
              <w:overflowPunct w:val="0"/>
              <w:autoSpaceDE w:val="0"/>
              <w:autoSpaceDN w:val="0"/>
              <w:adjustRightInd w:val="0"/>
              <w:spacing w:line="265" w:lineRule="exact"/>
              <w:rPr>
                <w:rFonts w:ascii="Calibri" w:eastAsia="Calibri" w:hAnsi="Calibri" w:cs="Calibri"/>
                <w:bCs/>
                <w:sz w:val="22"/>
                <w:szCs w:val="22"/>
              </w:rPr>
            </w:pPr>
          </w:p>
        </w:tc>
        <w:tc>
          <w:tcPr>
            <w:tcW w:w="2035" w:type="dxa"/>
            <w:gridSpan w:val="2"/>
            <w:tcBorders>
              <w:bottom w:val="single" w:sz="4" w:space="0" w:color="auto"/>
            </w:tcBorders>
            <w:shd w:val="clear" w:color="auto" w:fill="FFFFFF"/>
            <w:vAlign w:val="center"/>
          </w:tcPr>
          <w:p w14:paraId="3CAEC648" w14:textId="77777777" w:rsidR="004F32D3" w:rsidRPr="00824AD1" w:rsidRDefault="004F32D3" w:rsidP="00835A1F">
            <w:pPr>
              <w:kinsoku w:val="0"/>
              <w:overflowPunct w:val="0"/>
              <w:autoSpaceDE w:val="0"/>
              <w:autoSpaceDN w:val="0"/>
              <w:adjustRightInd w:val="0"/>
              <w:spacing w:line="265" w:lineRule="exact"/>
              <w:rPr>
                <w:rFonts w:ascii="Calibri" w:eastAsia="Calibri" w:hAnsi="Calibri" w:cs="Calibri"/>
                <w:bCs/>
                <w:sz w:val="22"/>
                <w:szCs w:val="22"/>
              </w:rPr>
            </w:pPr>
          </w:p>
        </w:tc>
        <w:tc>
          <w:tcPr>
            <w:tcW w:w="2430" w:type="dxa"/>
            <w:gridSpan w:val="2"/>
            <w:tcBorders>
              <w:bottom w:val="single" w:sz="4" w:space="0" w:color="auto"/>
            </w:tcBorders>
            <w:shd w:val="clear" w:color="auto" w:fill="FFFFFF"/>
            <w:vAlign w:val="center"/>
          </w:tcPr>
          <w:p w14:paraId="17F98BEE" w14:textId="39134C9F" w:rsidR="004F32D3" w:rsidRPr="00824AD1" w:rsidRDefault="000A10BD" w:rsidP="00B26729">
            <w:pPr>
              <w:kinsoku w:val="0"/>
              <w:overflowPunct w:val="0"/>
              <w:autoSpaceDE w:val="0"/>
              <w:autoSpaceDN w:val="0"/>
              <w:adjustRightInd w:val="0"/>
              <w:spacing w:line="265" w:lineRule="exact"/>
              <w:ind w:left="19"/>
              <w:jc w:val="center"/>
              <w:rPr>
                <w:rFonts w:ascii="Calibri" w:eastAsia="Calibri" w:hAnsi="Calibri" w:cs="Calibri"/>
                <w:bCs/>
                <w:sz w:val="22"/>
                <w:szCs w:val="22"/>
              </w:rPr>
            </w:pPr>
            <w:sdt>
              <w:sdtPr>
                <w:rPr>
                  <w:rFonts w:ascii="Calibri" w:hAnsi="Calibri" w:cs="Calibri"/>
                  <w:sz w:val="22"/>
                  <w:szCs w:val="22"/>
                </w:rPr>
                <w:id w:val="265049230"/>
                <w14:checkbox>
                  <w14:checked w14:val="0"/>
                  <w14:checkedState w14:val="2612" w14:font="MS Gothic"/>
                  <w14:uncheckedState w14:val="2610" w14:font="MS Gothic"/>
                </w14:checkbox>
              </w:sdtPr>
              <w:sdtEndPr/>
              <w:sdtContent>
                <w:r w:rsidR="004F32D3" w:rsidRPr="00824AD1">
                  <w:rPr>
                    <w:rFonts w:ascii="Segoe UI Symbol" w:eastAsia="MS Gothic" w:hAnsi="Segoe UI Symbol" w:cs="Segoe UI Symbol"/>
                    <w:sz w:val="22"/>
                    <w:szCs w:val="22"/>
                  </w:rPr>
                  <w:t>☐</w:t>
                </w:r>
              </w:sdtContent>
            </w:sdt>
            <w:r w:rsidR="004F32D3" w:rsidRPr="00824AD1">
              <w:rPr>
                <w:rFonts w:ascii="Calibri" w:hAnsi="Calibri" w:cs="Calibri"/>
                <w:sz w:val="22"/>
                <w:szCs w:val="22"/>
              </w:rPr>
              <w:t xml:space="preserve">and </w:t>
            </w:r>
            <w:r w:rsidR="00B26729">
              <w:rPr>
                <w:rFonts w:ascii="Calibri" w:hAnsi="Calibri" w:cs="Calibri"/>
                <w:sz w:val="22"/>
                <w:szCs w:val="22"/>
              </w:rPr>
              <w:t xml:space="preserve">     </w:t>
            </w:r>
            <w:r w:rsidR="004F32D3" w:rsidRPr="00824AD1">
              <w:rPr>
                <w:rFonts w:ascii="Calibri" w:hAnsi="Calibri" w:cs="Calibri"/>
                <w:sz w:val="22"/>
                <w:szCs w:val="22"/>
              </w:rPr>
              <w:t xml:space="preserve">  </w:t>
            </w:r>
            <w:sdt>
              <w:sdtPr>
                <w:rPr>
                  <w:rFonts w:ascii="Calibri" w:hAnsi="Calibri" w:cs="Calibri"/>
                  <w:sz w:val="22"/>
                  <w:szCs w:val="22"/>
                </w:rPr>
                <w:id w:val="666982147"/>
                <w14:checkbox>
                  <w14:checked w14:val="0"/>
                  <w14:checkedState w14:val="2612" w14:font="MS Gothic"/>
                  <w14:uncheckedState w14:val="2610" w14:font="MS Gothic"/>
                </w14:checkbox>
              </w:sdtPr>
              <w:sdtEndPr/>
              <w:sdtContent>
                <w:r w:rsidR="004F32D3" w:rsidRPr="00824AD1">
                  <w:rPr>
                    <w:rFonts w:ascii="Segoe UI Symbol" w:eastAsia="MS Gothic" w:hAnsi="Segoe UI Symbol" w:cs="Segoe UI Symbol"/>
                    <w:sz w:val="22"/>
                    <w:szCs w:val="22"/>
                  </w:rPr>
                  <w:t>☐</w:t>
                </w:r>
              </w:sdtContent>
            </w:sdt>
            <w:r w:rsidR="004F32D3" w:rsidRPr="00824AD1">
              <w:rPr>
                <w:rFonts w:ascii="Calibri" w:hAnsi="Calibri" w:cs="Calibri"/>
                <w:sz w:val="22"/>
                <w:szCs w:val="22"/>
              </w:rPr>
              <w:t>or</w:t>
            </w:r>
          </w:p>
        </w:tc>
      </w:tr>
      <w:tr w:rsidR="001F3E92" w:rsidRPr="00646C6C" w14:paraId="13A08B82" w14:textId="77777777" w:rsidTr="00124077">
        <w:trPr>
          <w:trHeight w:val="70"/>
        </w:trPr>
        <w:tc>
          <w:tcPr>
            <w:tcW w:w="2700" w:type="dxa"/>
            <w:gridSpan w:val="3"/>
            <w:tcBorders>
              <w:bottom w:val="single" w:sz="4" w:space="0" w:color="auto"/>
            </w:tcBorders>
            <w:shd w:val="clear" w:color="auto" w:fill="FFFFFF"/>
            <w:vAlign w:val="center"/>
          </w:tcPr>
          <w:p w14:paraId="17F31FE3" w14:textId="77777777" w:rsidR="001F3E92" w:rsidRPr="00824AD1" w:rsidRDefault="001F3E92" w:rsidP="00835A1F">
            <w:pPr>
              <w:kinsoku w:val="0"/>
              <w:overflowPunct w:val="0"/>
              <w:autoSpaceDE w:val="0"/>
              <w:autoSpaceDN w:val="0"/>
              <w:adjustRightInd w:val="0"/>
              <w:spacing w:line="265" w:lineRule="exact"/>
              <w:rPr>
                <w:rFonts w:ascii="Calibri" w:eastAsia="Calibri" w:hAnsi="Calibri" w:cs="Calibri"/>
                <w:bCs/>
                <w:sz w:val="22"/>
                <w:szCs w:val="22"/>
              </w:rPr>
            </w:pPr>
          </w:p>
        </w:tc>
        <w:tc>
          <w:tcPr>
            <w:tcW w:w="3815" w:type="dxa"/>
            <w:gridSpan w:val="5"/>
            <w:tcBorders>
              <w:bottom w:val="single" w:sz="4" w:space="0" w:color="auto"/>
            </w:tcBorders>
            <w:shd w:val="clear" w:color="auto" w:fill="FFFFFF"/>
            <w:vAlign w:val="center"/>
          </w:tcPr>
          <w:p w14:paraId="651AF578" w14:textId="77777777" w:rsidR="001F3E92" w:rsidRPr="00824AD1" w:rsidRDefault="001F3E92" w:rsidP="00835A1F">
            <w:pPr>
              <w:kinsoku w:val="0"/>
              <w:overflowPunct w:val="0"/>
              <w:autoSpaceDE w:val="0"/>
              <w:autoSpaceDN w:val="0"/>
              <w:adjustRightInd w:val="0"/>
              <w:spacing w:line="265" w:lineRule="exact"/>
              <w:rPr>
                <w:rFonts w:ascii="Calibri" w:eastAsia="Calibri" w:hAnsi="Calibri" w:cs="Calibri"/>
                <w:bCs/>
                <w:sz w:val="22"/>
                <w:szCs w:val="22"/>
              </w:rPr>
            </w:pPr>
          </w:p>
        </w:tc>
        <w:tc>
          <w:tcPr>
            <w:tcW w:w="2035" w:type="dxa"/>
            <w:gridSpan w:val="2"/>
            <w:tcBorders>
              <w:bottom w:val="single" w:sz="4" w:space="0" w:color="auto"/>
            </w:tcBorders>
            <w:shd w:val="clear" w:color="auto" w:fill="FFFFFF"/>
            <w:vAlign w:val="center"/>
          </w:tcPr>
          <w:p w14:paraId="5647EAAA" w14:textId="77777777" w:rsidR="001F3E92" w:rsidRPr="00824AD1" w:rsidRDefault="001F3E92" w:rsidP="00835A1F">
            <w:pPr>
              <w:kinsoku w:val="0"/>
              <w:overflowPunct w:val="0"/>
              <w:autoSpaceDE w:val="0"/>
              <w:autoSpaceDN w:val="0"/>
              <w:adjustRightInd w:val="0"/>
              <w:spacing w:line="265" w:lineRule="exact"/>
              <w:rPr>
                <w:rFonts w:ascii="Calibri" w:eastAsia="Calibri" w:hAnsi="Calibri" w:cs="Calibri"/>
                <w:bCs/>
                <w:sz w:val="22"/>
                <w:szCs w:val="22"/>
              </w:rPr>
            </w:pPr>
          </w:p>
        </w:tc>
        <w:tc>
          <w:tcPr>
            <w:tcW w:w="2430" w:type="dxa"/>
            <w:gridSpan w:val="2"/>
            <w:tcBorders>
              <w:bottom w:val="single" w:sz="4" w:space="0" w:color="auto"/>
            </w:tcBorders>
            <w:shd w:val="clear" w:color="auto" w:fill="FFFFFF"/>
            <w:vAlign w:val="center"/>
          </w:tcPr>
          <w:p w14:paraId="20024F15" w14:textId="346F476E" w:rsidR="001F3E92" w:rsidRPr="00824AD1" w:rsidRDefault="000A10BD" w:rsidP="00B26729">
            <w:pPr>
              <w:kinsoku w:val="0"/>
              <w:overflowPunct w:val="0"/>
              <w:autoSpaceDE w:val="0"/>
              <w:autoSpaceDN w:val="0"/>
              <w:adjustRightInd w:val="0"/>
              <w:spacing w:line="265" w:lineRule="exact"/>
              <w:ind w:left="19"/>
              <w:jc w:val="center"/>
              <w:rPr>
                <w:rFonts w:ascii="Calibri" w:hAnsi="Calibri" w:cs="Calibri"/>
                <w:sz w:val="22"/>
                <w:szCs w:val="22"/>
              </w:rPr>
            </w:pPr>
            <w:sdt>
              <w:sdtPr>
                <w:rPr>
                  <w:rFonts w:ascii="Calibri" w:hAnsi="Calibri" w:cs="Calibri"/>
                  <w:sz w:val="22"/>
                  <w:szCs w:val="22"/>
                </w:rPr>
                <w:id w:val="-1102190730"/>
                <w14:checkbox>
                  <w14:checked w14:val="0"/>
                  <w14:checkedState w14:val="2612" w14:font="MS Gothic"/>
                  <w14:uncheckedState w14:val="2610" w14:font="MS Gothic"/>
                </w14:checkbox>
              </w:sdtPr>
              <w:sdtEndPr/>
              <w:sdtContent>
                <w:r w:rsidR="00824AD1" w:rsidRPr="00824AD1">
                  <w:rPr>
                    <w:rFonts w:ascii="Segoe UI Symbol" w:eastAsia="MS Gothic" w:hAnsi="Segoe UI Symbol" w:cs="Segoe UI Symbol"/>
                    <w:sz w:val="22"/>
                    <w:szCs w:val="22"/>
                  </w:rPr>
                  <w:t>☐</w:t>
                </w:r>
              </w:sdtContent>
            </w:sdt>
            <w:r w:rsidR="00824AD1" w:rsidRPr="00824AD1">
              <w:rPr>
                <w:rFonts w:ascii="Calibri" w:hAnsi="Calibri" w:cs="Calibri"/>
                <w:sz w:val="22"/>
                <w:szCs w:val="22"/>
              </w:rPr>
              <w:t xml:space="preserve">and </w:t>
            </w:r>
            <w:r w:rsidR="00B26729">
              <w:rPr>
                <w:rFonts w:ascii="Calibri" w:hAnsi="Calibri" w:cs="Calibri"/>
                <w:sz w:val="22"/>
                <w:szCs w:val="22"/>
              </w:rPr>
              <w:t xml:space="preserve">     </w:t>
            </w:r>
            <w:r w:rsidR="00824AD1" w:rsidRPr="00824AD1">
              <w:rPr>
                <w:rFonts w:ascii="Calibri" w:hAnsi="Calibri" w:cs="Calibri"/>
                <w:sz w:val="22"/>
                <w:szCs w:val="22"/>
              </w:rPr>
              <w:t xml:space="preserve">  </w:t>
            </w:r>
            <w:sdt>
              <w:sdtPr>
                <w:rPr>
                  <w:rFonts w:ascii="Calibri" w:hAnsi="Calibri" w:cs="Calibri"/>
                  <w:sz w:val="22"/>
                  <w:szCs w:val="22"/>
                </w:rPr>
                <w:id w:val="232586852"/>
                <w14:checkbox>
                  <w14:checked w14:val="0"/>
                  <w14:checkedState w14:val="2612" w14:font="MS Gothic"/>
                  <w14:uncheckedState w14:val="2610" w14:font="MS Gothic"/>
                </w14:checkbox>
              </w:sdtPr>
              <w:sdtEndPr/>
              <w:sdtContent>
                <w:r w:rsidR="00824AD1" w:rsidRPr="00824AD1">
                  <w:rPr>
                    <w:rFonts w:ascii="Segoe UI Symbol" w:eastAsia="MS Gothic" w:hAnsi="Segoe UI Symbol" w:cs="Segoe UI Symbol"/>
                    <w:sz w:val="22"/>
                    <w:szCs w:val="22"/>
                  </w:rPr>
                  <w:t>☐</w:t>
                </w:r>
              </w:sdtContent>
            </w:sdt>
            <w:r w:rsidR="00824AD1" w:rsidRPr="00824AD1">
              <w:rPr>
                <w:rFonts w:ascii="Calibri" w:hAnsi="Calibri" w:cs="Calibri"/>
                <w:sz w:val="22"/>
                <w:szCs w:val="22"/>
              </w:rPr>
              <w:t>or</w:t>
            </w:r>
          </w:p>
        </w:tc>
      </w:tr>
      <w:tr w:rsidR="00426EE0" w:rsidRPr="00646C6C" w14:paraId="2B4DF412" w14:textId="77777777" w:rsidTr="00124077">
        <w:trPr>
          <w:trHeight w:val="295"/>
        </w:trPr>
        <w:tc>
          <w:tcPr>
            <w:tcW w:w="5850" w:type="dxa"/>
            <w:gridSpan w:val="7"/>
            <w:vMerge w:val="restart"/>
            <w:shd w:val="clear" w:color="auto" w:fill="DEEAF6" w:themeFill="accent5" w:themeFillTint="33"/>
            <w:vAlign w:val="center"/>
          </w:tcPr>
          <w:p w14:paraId="6D8AEFF1" w14:textId="77777777" w:rsidR="00426EE0" w:rsidRPr="00824AD1" w:rsidRDefault="00426EE0" w:rsidP="003B5A37">
            <w:pPr>
              <w:rPr>
                <w:rFonts w:ascii="Calibri" w:hAnsi="Calibri" w:cs="Calibri"/>
                <w:color w:val="000000"/>
                <w:sz w:val="22"/>
                <w:szCs w:val="22"/>
              </w:rPr>
            </w:pPr>
            <w:r w:rsidRPr="00824AD1">
              <w:rPr>
                <w:rFonts w:ascii="Calibri" w:hAnsi="Calibri" w:cs="Calibri"/>
                <w:b/>
                <w:color w:val="000000"/>
                <w:sz w:val="22"/>
                <w:szCs w:val="22"/>
              </w:rPr>
              <w:t>Methods used to monitor anesthetic depth</w:t>
            </w:r>
            <w:r w:rsidRPr="00824AD1">
              <w:rPr>
                <w:rFonts w:ascii="Calibri" w:hAnsi="Calibri" w:cs="Calibri"/>
                <w:color w:val="000000"/>
                <w:sz w:val="22"/>
                <w:szCs w:val="22"/>
              </w:rPr>
              <w:t xml:space="preserve"> (check all that apply):</w:t>
            </w:r>
          </w:p>
        </w:tc>
        <w:tc>
          <w:tcPr>
            <w:tcW w:w="5130" w:type="dxa"/>
            <w:gridSpan w:val="5"/>
            <w:shd w:val="clear" w:color="auto" w:fill="auto"/>
            <w:vAlign w:val="center"/>
          </w:tcPr>
          <w:p w14:paraId="0623ED29" w14:textId="4C94951A" w:rsidR="00426EE0" w:rsidRPr="00824AD1" w:rsidRDefault="000A10BD" w:rsidP="00835A1F">
            <w:pPr>
              <w:rPr>
                <w:rFonts w:ascii="Calibri" w:hAnsi="Calibri" w:cs="Calibri"/>
                <w:color w:val="000000"/>
                <w:sz w:val="22"/>
                <w:szCs w:val="22"/>
              </w:rPr>
            </w:pPr>
            <w:sdt>
              <w:sdtPr>
                <w:rPr>
                  <w:rFonts w:ascii="Calibri" w:hAnsi="Calibri" w:cs="Calibri"/>
                  <w:color w:val="4472C4" w:themeColor="accent1"/>
                  <w:sz w:val="22"/>
                  <w:szCs w:val="22"/>
                </w:rPr>
                <w:id w:val="482281344"/>
                <w14:checkbox>
                  <w14:checked w14:val="0"/>
                  <w14:checkedState w14:val="2612" w14:font="MS Gothic"/>
                  <w14:uncheckedState w14:val="2610" w14:font="MS Gothic"/>
                </w14:checkbox>
              </w:sdtPr>
              <w:sdtEndPr/>
              <w:sdtContent>
                <w:r w:rsidR="007834A0" w:rsidRPr="00124077">
                  <w:rPr>
                    <w:rFonts w:ascii="Segoe UI Symbol" w:eastAsia="MS Gothic" w:hAnsi="Segoe UI Symbol" w:cs="Segoe UI Symbol"/>
                    <w:color w:val="4472C4" w:themeColor="accent1"/>
                    <w:sz w:val="22"/>
                    <w:szCs w:val="22"/>
                  </w:rPr>
                  <w:t>☐</w:t>
                </w:r>
              </w:sdtContent>
            </w:sdt>
            <w:r w:rsidR="00124077" w:rsidRPr="00124077">
              <w:rPr>
                <w:rFonts w:ascii="Calibri" w:hAnsi="Calibri" w:cs="Calibri"/>
                <w:color w:val="4472C4" w:themeColor="accent1"/>
                <w:sz w:val="22"/>
                <w:szCs w:val="22"/>
              </w:rPr>
              <w:t xml:space="preserve"> </w:t>
            </w:r>
            <w:r w:rsidR="000C40E5" w:rsidRPr="00824AD1">
              <w:rPr>
                <w:rFonts w:ascii="Calibri" w:hAnsi="Calibri" w:cs="Calibri"/>
                <w:color w:val="000000"/>
                <w:sz w:val="22"/>
                <w:szCs w:val="22"/>
              </w:rPr>
              <w:t>Pedal reflex (firm toe</w:t>
            </w:r>
            <w:r w:rsidR="00426EE0" w:rsidRPr="00824AD1">
              <w:rPr>
                <w:rFonts w:ascii="Calibri" w:hAnsi="Calibri" w:cs="Calibri"/>
                <w:color w:val="000000"/>
                <w:sz w:val="22"/>
                <w:szCs w:val="22"/>
              </w:rPr>
              <w:t xml:space="preserve"> pinch</w:t>
            </w:r>
            <w:r w:rsidR="000C40E5" w:rsidRPr="00824AD1">
              <w:rPr>
                <w:rFonts w:ascii="Calibri" w:hAnsi="Calibri" w:cs="Calibri"/>
                <w:color w:val="000000"/>
                <w:sz w:val="22"/>
                <w:szCs w:val="22"/>
              </w:rPr>
              <w:t>)</w:t>
            </w:r>
          </w:p>
        </w:tc>
      </w:tr>
      <w:tr w:rsidR="00426EE0" w:rsidRPr="00646C6C" w14:paraId="6F4D71C1" w14:textId="77777777" w:rsidTr="00124077">
        <w:trPr>
          <w:trHeight w:val="295"/>
        </w:trPr>
        <w:tc>
          <w:tcPr>
            <w:tcW w:w="5850" w:type="dxa"/>
            <w:gridSpan w:val="7"/>
            <w:vMerge/>
            <w:shd w:val="clear" w:color="auto" w:fill="DEEAF6" w:themeFill="accent5" w:themeFillTint="33"/>
            <w:vAlign w:val="center"/>
          </w:tcPr>
          <w:p w14:paraId="68991687" w14:textId="77777777" w:rsidR="00426EE0" w:rsidRPr="00824AD1" w:rsidRDefault="00426EE0" w:rsidP="00835A1F">
            <w:pPr>
              <w:jc w:val="both"/>
              <w:rPr>
                <w:rFonts w:ascii="Calibri" w:hAnsi="Calibri" w:cs="Calibri"/>
                <w:color w:val="000000"/>
                <w:sz w:val="22"/>
                <w:szCs w:val="22"/>
              </w:rPr>
            </w:pPr>
          </w:p>
        </w:tc>
        <w:tc>
          <w:tcPr>
            <w:tcW w:w="5130" w:type="dxa"/>
            <w:gridSpan w:val="5"/>
            <w:shd w:val="clear" w:color="auto" w:fill="auto"/>
            <w:vAlign w:val="center"/>
          </w:tcPr>
          <w:p w14:paraId="54021787" w14:textId="434CC642" w:rsidR="00426EE0" w:rsidRPr="00824AD1" w:rsidRDefault="000A10BD" w:rsidP="00835A1F">
            <w:pPr>
              <w:rPr>
                <w:rFonts w:ascii="Calibri" w:hAnsi="Calibri" w:cs="Calibri"/>
                <w:color w:val="000000"/>
                <w:sz w:val="22"/>
                <w:szCs w:val="22"/>
              </w:rPr>
            </w:pPr>
            <w:sdt>
              <w:sdtPr>
                <w:rPr>
                  <w:rFonts w:ascii="Calibri" w:hAnsi="Calibri" w:cs="Calibri"/>
                  <w:color w:val="4472C4" w:themeColor="accent1"/>
                  <w:sz w:val="22"/>
                  <w:szCs w:val="22"/>
                </w:rPr>
                <w:id w:val="-1560077495"/>
                <w14:checkbox>
                  <w14:checked w14:val="0"/>
                  <w14:checkedState w14:val="2612" w14:font="MS Gothic"/>
                  <w14:uncheckedState w14:val="2610" w14:font="MS Gothic"/>
                </w14:checkbox>
              </w:sdtPr>
              <w:sdtEndPr/>
              <w:sdtContent>
                <w:r w:rsidR="00124077">
                  <w:rPr>
                    <w:rFonts w:ascii="MS Gothic" w:eastAsia="MS Gothic" w:hAnsi="MS Gothic" w:cs="Calibri" w:hint="eastAsia"/>
                    <w:color w:val="4472C4" w:themeColor="accent1"/>
                    <w:sz w:val="22"/>
                    <w:szCs w:val="22"/>
                  </w:rPr>
                  <w:t>☐</w:t>
                </w:r>
              </w:sdtContent>
            </w:sdt>
            <w:r w:rsidR="00124077">
              <w:rPr>
                <w:rFonts w:ascii="Calibri" w:hAnsi="Calibri" w:cs="Calibri"/>
                <w:color w:val="000000"/>
                <w:sz w:val="22"/>
                <w:szCs w:val="22"/>
              </w:rPr>
              <w:t xml:space="preserve"> </w:t>
            </w:r>
            <w:r w:rsidR="00426EE0" w:rsidRPr="00824AD1">
              <w:rPr>
                <w:rFonts w:ascii="Calibri" w:hAnsi="Calibri" w:cs="Calibri"/>
                <w:color w:val="000000"/>
                <w:sz w:val="22"/>
                <w:szCs w:val="22"/>
              </w:rPr>
              <w:t>Respiratory rate</w:t>
            </w:r>
            <w:r w:rsidR="000C40E5" w:rsidRPr="00824AD1">
              <w:rPr>
                <w:rFonts w:ascii="Calibri" w:hAnsi="Calibri" w:cs="Calibri"/>
                <w:color w:val="000000"/>
                <w:sz w:val="22"/>
                <w:szCs w:val="22"/>
              </w:rPr>
              <w:t xml:space="preserve"> and eff</w:t>
            </w:r>
            <w:r w:rsidR="00426EE0" w:rsidRPr="00824AD1">
              <w:rPr>
                <w:rFonts w:ascii="Calibri" w:hAnsi="Calibri" w:cs="Calibri"/>
                <w:color w:val="000000"/>
                <w:sz w:val="22"/>
                <w:szCs w:val="22"/>
              </w:rPr>
              <w:t>ort</w:t>
            </w:r>
          </w:p>
        </w:tc>
      </w:tr>
      <w:tr w:rsidR="00426EE0" w:rsidRPr="00646C6C" w14:paraId="23D5AFF5" w14:textId="77777777" w:rsidTr="00124077">
        <w:trPr>
          <w:trHeight w:val="295"/>
        </w:trPr>
        <w:tc>
          <w:tcPr>
            <w:tcW w:w="5850" w:type="dxa"/>
            <w:gridSpan w:val="7"/>
            <w:vMerge/>
            <w:shd w:val="clear" w:color="auto" w:fill="DEEAF6" w:themeFill="accent5" w:themeFillTint="33"/>
            <w:vAlign w:val="center"/>
          </w:tcPr>
          <w:p w14:paraId="0911DF8B" w14:textId="77777777" w:rsidR="00426EE0" w:rsidRPr="00824AD1" w:rsidRDefault="00426EE0" w:rsidP="00835A1F">
            <w:pPr>
              <w:jc w:val="both"/>
              <w:rPr>
                <w:rFonts w:ascii="Calibri" w:hAnsi="Calibri" w:cs="Calibri"/>
                <w:color w:val="000000"/>
                <w:sz w:val="22"/>
                <w:szCs w:val="22"/>
              </w:rPr>
            </w:pPr>
          </w:p>
        </w:tc>
        <w:tc>
          <w:tcPr>
            <w:tcW w:w="5130" w:type="dxa"/>
            <w:gridSpan w:val="5"/>
            <w:shd w:val="clear" w:color="auto" w:fill="auto"/>
            <w:vAlign w:val="center"/>
          </w:tcPr>
          <w:p w14:paraId="0DB996AA" w14:textId="68B2D364" w:rsidR="00426EE0" w:rsidRPr="00824AD1" w:rsidRDefault="000A10BD" w:rsidP="00835A1F">
            <w:pPr>
              <w:rPr>
                <w:rFonts w:ascii="Calibri" w:hAnsi="Calibri" w:cs="Calibri"/>
                <w:color w:val="000000"/>
                <w:sz w:val="22"/>
                <w:szCs w:val="22"/>
              </w:rPr>
            </w:pPr>
            <w:sdt>
              <w:sdtPr>
                <w:rPr>
                  <w:rFonts w:ascii="Calibri" w:hAnsi="Calibri" w:cs="Calibri"/>
                  <w:color w:val="4472C4" w:themeColor="accent1"/>
                  <w:sz w:val="22"/>
                  <w:szCs w:val="22"/>
                </w:rPr>
                <w:id w:val="-1017375884"/>
                <w14:checkbox>
                  <w14:checked w14:val="0"/>
                  <w14:checkedState w14:val="2612" w14:font="MS Gothic"/>
                  <w14:uncheckedState w14:val="2610" w14:font="MS Gothic"/>
                </w14:checkbox>
              </w:sdtPr>
              <w:sdtEndPr/>
              <w:sdtContent>
                <w:r w:rsidR="007834A0" w:rsidRPr="00124077">
                  <w:rPr>
                    <w:rFonts w:ascii="Segoe UI Symbol" w:eastAsia="MS Gothic" w:hAnsi="Segoe UI Symbol" w:cs="Segoe UI Symbol"/>
                    <w:color w:val="4472C4" w:themeColor="accent1"/>
                    <w:sz w:val="22"/>
                    <w:szCs w:val="22"/>
                  </w:rPr>
                  <w:t>☐</w:t>
                </w:r>
              </w:sdtContent>
            </w:sdt>
            <w:r w:rsidR="00124077" w:rsidRPr="00124077">
              <w:rPr>
                <w:rFonts w:ascii="Calibri" w:hAnsi="Calibri" w:cs="Calibri"/>
                <w:color w:val="4472C4" w:themeColor="accent1"/>
                <w:sz w:val="22"/>
                <w:szCs w:val="22"/>
              </w:rPr>
              <w:t xml:space="preserve"> </w:t>
            </w:r>
            <w:r w:rsidR="00426EE0" w:rsidRPr="00824AD1">
              <w:rPr>
                <w:rFonts w:ascii="Calibri" w:hAnsi="Calibri" w:cs="Calibri"/>
                <w:color w:val="000000"/>
                <w:sz w:val="22"/>
                <w:szCs w:val="22"/>
              </w:rPr>
              <w:t>Other:</w:t>
            </w:r>
            <w:r w:rsidR="00C21B03">
              <w:rPr>
                <w:rFonts w:ascii="Calibri" w:hAnsi="Calibri" w:cs="Calibri"/>
                <w:color w:val="000000"/>
                <w:sz w:val="22"/>
                <w:szCs w:val="22"/>
              </w:rPr>
              <w:t xml:space="preserve"> </w:t>
            </w:r>
            <w:r w:rsidR="00426EE0" w:rsidRPr="00824AD1">
              <w:rPr>
                <w:rFonts w:ascii="Calibri" w:hAnsi="Calibri" w:cs="Calibri"/>
                <w:color w:val="000000"/>
                <w:sz w:val="22"/>
                <w:szCs w:val="22"/>
              </w:rPr>
              <w:t xml:space="preserve"> </w:t>
            </w:r>
            <w:r w:rsidR="007834A0" w:rsidRPr="00824AD1">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007834A0" w:rsidRPr="00824AD1">
              <w:rPr>
                <w:rFonts w:ascii="Calibri" w:hAnsi="Calibri" w:cs="Calibri"/>
                <w:b/>
                <w:bCs/>
                <w:color w:val="2F5496" w:themeColor="accent1" w:themeShade="BF"/>
                <w:sz w:val="22"/>
                <w:szCs w:val="22"/>
              </w:rPr>
              <w:instrText xml:space="preserve"> FORMTEXT </w:instrText>
            </w:r>
            <w:r w:rsidR="007834A0" w:rsidRPr="00824AD1">
              <w:rPr>
                <w:rFonts w:ascii="Calibri" w:hAnsi="Calibri" w:cs="Calibri"/>
                <w:b/>
                <w:bCs/>
                <w:color w:val="2F5496" w:themeColor="accent1" w:themeShade="BF"/>
                <w:sz w:val="22"/>
                <w:szCs w:val="22"/>
              </w:rPr>
            </w:r>
            <w:r w:rsidR="007834A0" w:rsidRPr="00824AD1">
              <w:rPr>
                <w:rFonts w:ascii="Calibri" w:hAnsi="Calibri" w:cs="Calibri"/>
                <w:b/>
                <w:bCs/>
                <w:color w:val="2F5496" w:themeColor="accent1" w:themeShade="BF"/>
                <w:sz w:val="22"/>
                <w:szCs w:val="22"/>
              </w:rPr>
              <w:fldChar w:fldCharType="separate"/>
            </w:r>
            <w:r w:rsidR="007834A0" w:rsidRPr="00824AD1">
              <w:rPr>
                <w:rFonts w:ascii="Calibri" w:hAnsi="Calibri" w:cs="Calibri"/>
                <w:b/>
                <w:bCs/>
                <w:noProof/>
                <w:color w:val="2F5496" w:themeColor="accent1" w:themeShade="BF"/>
                <w:sz w:val="22"/>
                <w:szCs w:val="22"/>
              </w:rPr>
              <w:t> </w:t>
            </w:r>
            <w:r w:rsidR="007834A0" w:rsidRPr="00824AD1">
              <w:rPr>
                <w:rFonts w:ascii="Calibri" w:hAnsi="Calibri" w:cs="Calibri"/>
                <w:b/>
                <w:bCs/>
                <w:noProof/>
                <w:color w:val="2F5496" w:themeColor="accent1" w:themeShade="BF"/>
                <w:sz w:val="22"/>
                <w:szCs w:val="22"/>
              </w:rPr>
              <w:t> </w:t>
            </w:r>
            <w:r w:rsidR="007834A0" w:rsidRPr="00824AD1">
              <w:rPr>
                <w:rFonts w:ascii="Calibri" w:hAnsi="Calibri" w:cs="Calibri"/>
                <w:b/>
                <w:bCs/>
                <w:noProof/>
                <w:color w:val="2F5496" w:themeColor="accent1" w:themeShade="BF"/>
                <w:sz w:val="22"/>
                <w:szCs w:val="22"/>
              </w:rPr>
              <w:t> </w:t>
            </w:r>
            <w:r w:rsidR="007834A0" w:rsidRPr="00824AD1">
              <w:rPr>
                <w:rFonts w:ascii="Calibri" w:hAnsi="Calibri" w:cs="Calibri"/>
                <w:b/>
                <w:bCs/>
                <w:noProof/>
                <w:color w:val="2F5496" w:themeColor="accent1" w:themeShade="BF"/>
                <w:sz w:val="22"/>
                <w:szCs w:val="22"/>
              </w:rPr>
              <w:t> </w:t>
            </w:r>
            <w:r w:rsidR="007834A0" w:rsidRPr="00824AD1">
              <w:rPr>
                <w:rFonts w:ascii="Calibri" w:hAnsi="Calibri" w:cs="Calibri"/>
                <w:b/>
                <w:bCs/>
                <w:noProof/>
                <w:color w:val="2F5496" w:themeColor="accent1" w:themeShade="BF"/>
                <w:sz w:val="22"/>
                <w:szCs w:val="22"/>
              </w:rPr>
              <w:t> </w:t>
            </w:r>
            <w:r w:rsidR="007834A0" w:rsidRPr="00824AD1">
              <w:rPr>
                <w:rFonts w:ascii="Calibri" w:hAnsi="Calibri" w:cs="Calibri"/>
                <w:b/>
                <w:bCs/>
                <w:color w:val="2F5496" w:themeColor="accent1" w:themeShade="BF"/>
                <w:sz w:val="22"/>
                <w:szCs w:val="22"/>
              </w:rPr>
              <w:fldChar w:fldCharType="end"/>
            </w:r>
          </w:p>
        </w:tc>
      </w:tr>
      <w:tr w:rsidR="00ED2840" w:rsidRPr="00646C6C" w14:paraId="54333872" w14:textId="77777777" w:rsidTr="00124077">
        <w:trPr>
          <w:trHeight w:val="350"/>
        </w:trPr>
        <w:tc>
          <w:tcPr>
            <w:tcW w:w="4680" w:type="dxa"/>
            <w:gridSpan w:val="5"/>
            <w:shd w:val="clear" w:color="auto" w:fill="DEEAF6" w:themeFill="accent5" w:themeFillTint="33"/>
            <w:vAlign w:val="center"/>
          </w:tcPr>
          <w:p w14:paraId="432EACDD" w14:textId="6FB15485" w:rsidR="00ED2840" w:rsidRPr="00824AD1" w:rsidRDefault="00ED2840" w:rsidP="001F3E92">
            <w:pPr>
              <w:keepLines/>
              <w:rPr>
                <w:rFonts w:ascii="Calibri" w:hAnsi="Calibri" w:cs="Calibri"/>
                <w:b/>
                <w:sz w:val="22"/>
                <w:szCs w:val="22"/>
              </w:rPr>
            </w:pPr>
            <w:r w:rsidRPr="00824AD1">
              <w:rPr>
                <w:rFonts w:ascii="Calibri" w:hAnsi="Calibri" w:cs="Calibri"/>
                <w:b/>
                <w:sz w:val="22"/>
                <w:szCs w:val="22"/>
              </w:rPr>
              <w:t>Describe surger</w:t>
            </w:r>
            <w:r w:rsidR="00444F3F" w:rsidRPr="00824AD1">
              <w:rPr>
                <w:rFonts w:ascii="Calibri" w:hAnsi="Calibri" w:cs="Calibri"/>
                <w:b/>
                <w:sz w:val="22"/>
                <w:szCs w:val="22"/>
              </w:rPr>
              <w:t>ies</w:t>
            </w:r>
            <w:r w:rsidRPr="00824AD1">
              <w:rPr>
                <w:rFonts w:ascii="Calibri" w:hAnsi="Calibri" w:cs="Calibri"/>
                <w:b/>
                <w:sz w:val="22"/>
                <w:szCs w:val="22"/>
              </w:rPr>
              <w:t xml:space="preserve"> in detail including skin incis</w:t>
            </w:r>
            <w:r w:rsidR="00444F3F" w:rsidRPr="00824AD1">
              <w:rPr>
                <w:rFonts w:ascii="Calibri" w:hAnsi="Calibri" w:cs="Calibri"/>
                <w:b/>
                <w:sz w:val="22"/>
                <w:szCs w:val="22"/>
              </w:rPr>
              <w:t>ions, manipulations, closures, and suture information.</w:t>
            </w:r>
          </w:p>
        </w:tc>
        <w:tc>
          <w:tcPr>
            <w:tcW w:w="6300" w:type="dxa"/>
            <w:gridSpan w:val="7"/>
            <w:shd w:val="clear" w:color="auto" w:fill="auto"/>
            <w:vAlign w:val="center"/>
          </w:tcPr>
          <w:p w14:paraId="70AA66B6" w14:textId="4C094FA5" w:rsidR="00ED2840" w:rsidRPr="00824AD1" w:rsidRDefault="00ED2840" w:rsidP="00C21B03">
            <w:pPr>
              <w:keepLines/>
              <w:ind w:left="76"/>
              <w:rPr>
                <w:rFonts w:ascii="Calibri" w:hAnsi="Calibri" w:cs="Calibri"/>
                <w:b/>
                <w:bCs/>
                <w:color w:val="2F5496" w:themeColor="accent1" w:themeShade="BF"/>
                <w:sz w:val="22"/>
                <w:szCs w:val="22"/>
              </w:rPr>
            </w:pPr>
            <w:r w:rsidRPr="00824AD1">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Pr="00824AD1">
              <w:rPr>
                <w:rFonts w:ascii="Calibri" w:hAnsi="Calibri" w:cs="Calibri"/>
                <w:b/>
                <w:bCs/>
                <w:color w:val="2F5496" w:themeColor="accent1" w:themeShade="BF"/>
                <w:sz w:val="22"/>
                <w:szCs w:val="22"/>
              </w:rPr>
              <w:instrText xml:space="preserve"> FORMTEXT </w:instrText>
            </w:r>
            <w:r w:rsidRPr="00824AD1">
              <w:rPr>
                <w:rFonts w:ascii="Calibri" w:hAnsi="Calibri" w:cs="Calibri"/>
                <w:b/>
                <w:bCs/>
                <w:color w:val="2F5496" w:themeColor="accent1" w:themeShade="BF"/>
                <w:sz w:val="22"/>
                <w:szCs w:val="22"/>
              </w:rPr>
            </w:r>
            <w:r w:rsidRPr="00824AD1">
              <w:rPr>
                <w:rFonts w:ascii="Calibri" w:hAnsi="Calibri" w:cs="Calibri"/>
                <w:b/>
                <w:bCs/>
                <w:color w:val="2F5496" w:themeColor="accent1" w:themeShade="BF"/>
                <w:sz w:val="22"/>
                <w:szCs w:val="22"/>
              </w:rPr>
              <w:fldChar w:fldCharType="separate"/>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noProof/>
                <w:color w:val="2F5496" w:themeColor="accent1" w:themeShade="BF"/>
                <w:sz w:val="22"/>
                <w:szCs w:val="22"/>
              </w:rPr>
              <w:t> </w:t>
            </w:r>
            <w:r w:rsidRPr="00824AD1">
              <w:rPr>
                <w:rFonts w:ascii="Calibri" w:hAnsi="Calibri" w:cs="Calibri"/>
                <w:b/>
                <w:bCs/>
                <w:color w:val="2F5496" w:themeColor="accent1" w:themeShade="BF"/>
                <w:sz w:val="22"/>
                <w:szCs w:val="22"/>
              </w:rPr>
              <w:fldChar w:fldCharType="end"/>
            </w:r>
          </w:p>
        </w:tc>
      </w:tr>
      <w:tr w:rsidR="007418CE" w:rsidRPr="00646C6C" w14:paraId="2A2E99FA" w14:textId="77777777" w:rsidTr="00124077">
        <w:trPr>
          <w:trHeight w:val="317"/>
        </w:trPr>
        <w:tc>
          <w:tcPr>
            <w:tcW w:w="10980" w:type="dxa"/>
            <w:gridSpan w:val="12"/>
            <w:tcBorders>
              <w:bottom w:val="single" w:sz="4" w:space="0" w:color="auto"/>
            </w:tcBorders>
            <w:shd w:val="clear" w:color="auto" w:fill="auto"/>
            <w:vAlign w:val="center"/>
          </w:tcPr>
          <w:p w14:paraId="7A7AB5F4" w14:textId="47DE7C1F" w:rsidR="007834A0" w:rsidRPr="00824AD1" w:rsidRDefault="000A10BD" w:rsidP="00124077">
            <w:pPr>
              <w:spacing w:before="60"/>
              <w:rPr>
                <w:rFonts w:ascii="Calibri" w:hAnsi="Calibri" w:cs="Calibri"/>
                <w:sz w:val="22"/>
                <w:szCs w:val="22"/>
              </w:rPr>
            </w:pPr>
            <w:sdt>
              <w:sdtPr>
                <w:rPr>
                  <w:rFonts w:ascii="Calibri" w:hAnsi="Calibri" w:cs="Calibri"/>
                  <w:sz w:val="22"/>
                  <w:szCs w:val="22"/>
                </w:rPr>
                <w:id w:val="-376009604"/>
                <w14:checkbox>
                  <w14:checked w14:val="0"/>
                  <w14:checkedState w14:val="2612" w14:font="MS Gothic"/>
                  <w14:uncheckedState w14:val="2610" w14:font="MS Gothic"/>
                </w14:checkbox>
              </w:sdtPr>
              <w:sdtEndPr/>
              <w:sdtContent>
                <w:r w:rsidR="007834A0" w:rsidRPr="00824AD1">
                  <w:rPr>
                    <w:rFonts w:ascii="Segoe UI Symbol" w:eastAsia="MS Gothic" w:hAnsi="Segoe UI Symbol" w:cs="Segoe UI Symbol"/>
                    <w:sz w:val="22"/>
                    <w:szCs w:val="22"/>
                  </w:rPr>
                  <w:t>☐</w:t>
                </w:r>
              </w:sdtContent>
            </w:sdt>
            <w:r w:rsidR="007834A0" w:rsidRPr="00824AD1">
              <w:rPr>
                <w:rFonts w:ascii="Calibri" w:hAnsi="Calibri" w:cs="Calibri"/>
                <w:sz w:val="22"/>
                <w:szCs w:val="22"/>
              </w:rPr>
              <w:t xml:space="preserve"> Initial dose of analgesia will be given </w:t>
            </w:r>
            <w:r w:rsidR="007834A0" w:rsidRPr="00824AD1">
              <w:rPr>
                <w:rFonts w:ascii="Calibri" w:hAnsi="Calibri" w:cs="Calibri"/>
                <w:sz w:val="22"/>
                <w:szCs w:val="22"/>
                <w:u w:val="single"/>
              </w:rPr>
              <w:t>prior</w:t>
            </w:r>
            <w:r w:rsidR="007834A0" w:rsidRPr="00824AD1">
              <w:rPr>
                <w:rFonts w:ascii="Calibri" w:hAnsi="Calibri" w:cs="Calibri"/>
                <w:sz w:val="22"/>
                <w:szCs w:val="22"/>
              </w:rPr>
              <w:t xml:space="preserve"> to making the incision. Justify otherwise:</w:t>
            </w:r>
            <w:r w:rsidR="00C21B03">
              <w:rPr>
                <w:rFonts w:ascii="Calibri" w:hAnsi="Calibri" w:cs="Calibri"/>
                <w:sz w:val="22"/>
                <w:szCs w:val="22"/>
              </w:rPr>
              <w:t xml:space="preserve"> </w:t>
            </w:r>
            <w:r w:rsidR="007834A0" w:rsidRPr="00824AD1">
              <w:rPr>
                <w:rFonts w:ascii="Calibri" w:hAnsi="Calibri" w:cs="Calibri"/>
                <w:sz w:val="22"/>
                <w:szCs w:val="22"/>
              </w:rPr>
              <w:t xml:space="preserve"> </w:t>
            </w:r>
            <w:r w:rsidR="007834A0" w:rsidRPr="00824AD1">
              <w:rPr>
                <w:rFonts w:ascii="Calibri" w:hAnsi="Calibri" w:cs="Calibri"/>
                <w:color w:val="2F5496" w:themeColor="accent1" w:themeShade="BF"/>
                <w:sz w:val="22"/>
                <w:szCs w:val="22"/>
              </w:rPr>
              <w:fldChar w:fldCharType="begin">
                <w:ffData>
                  <w:name w:val="Text48"/>
                  <w:enabled/>
                  <w:calcOnExit w:val="0"/>
                  <w:textInput>
                    <w:maxLength w:val="125"/>
                  </w:textInput>
                </w:ffData>
              </w:fldChar>
            </w:r>
            <w:r w:rsidR="007834A0" w:rsidRPr="00824AD1">
              <w:rPr>
                <w:rFonts w:ascii="Calibri" w:hAnsi="Calibri" w:cs="Calibri"/>
                <w:color w:val="2F5496" w:themeColor="accent1" w:themeShade="BF"/>
                <w:sz w:val="22"/>
                <w:szCs w:val="22"/>
              </w:rPr>
              <w:instrText xml:space="preserve"> FORMTEXT </w:instrText>
            </w:r>
            <w:r w:rsidR="007834A0" w:rsidRPr="00824AD1">
              <w:rPr>
                <w:rFonts w:ascii="Calibri" w:hAnsi="Calibri" w:cs="Calibri"/>
                <w:color w:val="2F5496" w:themeColor="accent1" w:themeShade="BF"/>
                <w:sz w:val="22"/>
                <w:szCs w:val="22"/>
              </w:rPr>
            </w:r>
            <w:r w:rsidR="007834A0" w:rsidRPr="00824AD1">
              <w:rPr>
                <w:rFonts w:ascii="Calibri" w:hAnsi="Calibri" w:cs="Calibri"/>
                <w:color w:val="2F5496" w:themeColor="accent1" w:themeShade="BF"/>
                <w:sz w:val="22"/>
                <w:szCs w:val="22"/>
              </w:rPr>
              <w:fldChar w:fldCharType="separate"/>
            </w:r>
            <w:r w:rsidR="007834A0" w:rsidRPr="00824AD1">
              <w:rPr>
                <w:rFonts w:ascii="Calibri" w:hAnsi="Calibri" w:cs="Calibri"/>
                <w:noProof/>
                <w:color w:val="2F5496" w:themeColor="accent1" w:themeShade="BF"/>
                <w:sz w:val="22"/>
                <w:szCs w:val="22"/>
              </w:rPr>
              <w:t> </w:t>
            </w:r>
            <w:r w:rsidR="007834A0" w:rsidRPr="00824AD1">
              <w:rPr>
                <w:rFonts w:ascii="Calibri" w:hAnsi="Calibri" w:cs="Calibri"/>
                <w:noProof/>
                <w:color w:val="2F5496" w:themeColor="accent1" w:themeShade="BF"/>
                <w:sz w:val="22"/>
                <w:szCs w:val="22"/>
              </w:rPr>
              <w:t> </w:t>
            </w:r>
            <w:r w:rsidR="007834A0" w:rsidRPr="00824AD1">
              <w:rPr>
                <w:rFonts w:ascii="Calibri" w:hAnsi="Calibri" w:cs="Calibri"/>
                <w:noProof/>
                <w:color w:val="2F5496" w:themeColor="accent1" w:themeShade="BF"/>
                <w:sz w:val="22"/>
                <w:szCs w:val="22"/>
              </w:rPr>
              <w:t> </w:t>
            </w:r>
            <w:r w:rsidR="007834A0" w:rsidRPr="00824AD1">
              <w:rPr>
                <w:rFonts w:ascii="Calibri" w:hAnsi="Calibri" w:cs="Calibri"/>
                <w:noProof/>
                <w:color w:val="2F5496" w:themeColor="accent1" w:themeShade="BF"/>
                <w:sz w:val="22"/>
                <w:szCs w:val="22"/>
              </w:rPr>
              <w:t> </w:t>
            </w:r>
            <w:r w:rsidR="007834A0" w:rsidRPr="00824AD1">
              <w:rPr>
                <w:rFonts w:ascii="Calibri" w:hAnsi="Calibri" w:cs="Calibri"/>
                <w:noProof/>
                <w:color w:val="2F5496" w:themeColor="accent1" w:themeShade="BF"/>
                <w:sz w:val="22"/>
                <w:szCs w:val="22"/>
              </w:rPr>
              <w:t> </w:t>
            </w:r>
            <w:r w:rsidR="007834A0" w:rsidRPr="00824AD1">
              <w:rPr>
                <w:rFonts w:ascii="Calibri" w:hAnsi="Calibri" w:cs="Calibri"/>
                <w:color w:val="2F5496" w:themeColor="accent1" w:themeShade="BF"/>
                <w:sz w:val="22"/>
                <w:szCs w:val="22"/>
              </w:rPr>
              <w:fldChar w:fldCharType="end"/>
            </w:r>
          </w:p>
          <w:p w14:paraId="50A348B3" w14:textId="77777777" w:rsidR="007834A0" w:rsidRPr="00124077" w:rsidRDefault="007834A0" w:rsidP="003B5A37">
            <w:pPr>
              <w:rPr>
                <w:rFonts w:ascii="Calibri" w:hAnsi="Calibri" w:cs="Calibri"/>
                <w:sz w:val="12"/>
                <w:szCs w:val="12"/>
              </w:rPr>
            </w:pPr>
          </w:p>
          <w:p w14:paraId="5D29DDCB" w14:textId="30149F7A" w:rsidR="00F932D6" w:rsidRPr="00824AD1" w:rsidRDefault="000A10BD" w:rsidP="00124077">
            <w:pPr>
              <w:spacing w:after="60"/>
              <w:rPr>
                <w:rFonts w:ascii="Calibri" w:hAnsi="Calibri" w:cs="Calibri"/>
                <w:color w:val="000000"/>
                <w:sz w:val="22"/>
                <w:szCs w:val="22"/>
              </w:rPr>
            </w:pPr>
            <w:sdt>
              <w:sdtPr>
                <w:rPr>
                  <w:rFonts w:ascii="Calibri" w:hAnsi="Calibri" w:cs="Calibri"/>
                  <w:color w:val="000000"/>
                  <w:sz w:val="22"/>
                  <w:szCs w:val="22"/>
                </w:rPr>
                <w:id w:val="2084258075"/>
                <w14:checkbox>
                  <w14:checked w14:val="0"/>
                  <w14:checkedState w14:val="2612" w14:font="MS Gothic"/>
                  <w14:uncheckedState w14:val="2610" w14:font="MS Gothic"/>
                </w14:checkbox>
              </w:sdtPr>
              <w:sdtEndPr/>
              <w:sdtContent>
                <w:r w:rsidR="007834A0" w:rsidRPr="00824AD1">
                  <w:rPr>
                    <w:rFonts w:ascii="Segoe UI Symbol" w:eastAsia="MS Gothic" w:hAnsi="Segoe UI Symbol" w:cs="Segoe UI Symbol"/>
                    <w:color w:val="000000"/>
                    <w:sz w:val="22"/>
                    <w:szCs w:val="22"/>
                  </w:rPr>
                  <w:t>☐</w:t>
                </w:r>
              </w:sdtContent>
            </w:sdt>
            <w:r w:rsidR="007834A0" w:rsidRPr="00824AD1">
              <w:rPr>
                <w:rFonts w:ascii="Calibri" w:hAnsi="Calibri" w:cs="Calibri"/>
                <w:color w:val="000000"/>
                <w:sz w:val="22"/>
                <w:szCs w:val="22"/>
              </w:rPr>
              <w:t xml:space="preserve"> Sutures and wound clips will be removed 7-14 days </w:t>
            </w:r>
            <w:r w:rsidR="007834A0" w:rsidRPr="00AD560F">
              <w:rPr>
                <w:rFonts w:ascii="Calibri" w:hAnsi="Calibri" w:cs="Calibri"/>
                <w:color w:val="000000"/>
                <w:sz w:val="22"/>
                <w:szCs w:val="22"/>
              </w:rPr>
              <w:t>post-operatively</w:t>
            </w:r>
            <w:r w:rsidR="007834A0" w:rsidRPr="00824AD1">
              <w:rPr>
                <w:rFonts w:ascii="Calibri" w:hAnsi="Calibri" w:cs="Calibri"/>
                <w:color w:val="000000"/>
                <w:sz w:val="22"/>
                <w:szCs w:val="22"/>
              </w:rPr>
              <w:t>.  J</w:t>
            </w:r>
            <w:r w:rsidR="007834A0" w:rsidRPr="00824AD1">
              <w:rPr>
                <w:rFonts w:ascii="Calibri" w:hAnsi="Calibri" w:cs="Calibri"/>
                <w:sz w:val="22"/>
                <w:szCs w:val="22"/>
              </w:rPr>
              <w:t>ustify otherwise:</w:t>
            </w:r>
            <w:r w:rsidR="00C21B03">
              <w:rPr>
                <w:rFonts w:ascii="Calibri" w:hAnsi="Calibri" w:cs="Calibri"/>
                <w:sz w:val="22"/>
                <w:szCs w:val="22"/>
              </w:rPr>
              <w:t xml:space="preserve"> </w:t>
            </w:r>
            <w:r w:rsidR="007834A0" w:rsidRPr="00824AD1">
              <w:rPr>
                <w:rFonts w:ascii="Calibri" w:hAnsi="Calibri" w:cs="Calibri"/>
                <w:sz w:val="22"/>
                <w:szCs w:val="22"/>
              </w:rPr>
              <w:t xml:space="preserve"> </w:t>
            </w:r>
            <w:r w:rsidR="007834A0" w:rsidRPr="00824AD1">
              <w:rPr>
                <w:rFonts w:ascii="Calibri" w:hAnsi="Calibri" w:cs="Calibri"/>
                <w:b/>
                <w:bCs/>
                <w:color w:val="2F5496" w:themeColor="accent1" w:themeShade="BF"/>
                <w:sz w:val="22"/>
                <w:szCs w:val="22"/>
              </w:rPr>
              <w:fldChar w:fldCharType="begin">
                <w:ffData>
                  <w:name w:val="Text48"/>
                  <w:enabled/>
                  <w:calcOnExit w:val="0"/>
                  <w:textInput>
                    <w:maxLength w:val="125"/>
                  </w:textInput>
                </w:ffData>
              </w:fldChar>
            </w:r>
            <w:r w:rsidR="007834A0" w:rsidRPr="00824AD1">
              <w:rPr>
                <w:rFonts w:ascii="Calibri" w:hAnsi="Calibri" w:cs="Calibri"/>
                <w:b/>
                <w:bCs/>
                <w:color w:val="2F5496" w:themeColor="accent1" w:themeShade="BF"/>
                <w:sz w:val="22"/>
                <w:szCs w:val="22"/>
              </w:rPr>
              <w:instrText xml:space="preserve"> FORMTEXT </w:instrText>
            </w:r>
            <w:r w:rsidR="007834A0" w:rsidRPr="00824AD1">
              <w:rPr>
                <w:rFonts w:ascii="Calibri" w:hAnsi="Calibri" w:cs="Calibri"/>
                <w:b/>
                <w:bCs/>
                <w:color w:val="2F5496" w:themeColor="accent1" w:themeShade="BF"/>
                <w:sz w:val="22"/>
                <w:szCs w:val="22"/>
              </w:rPr>
            </w:r>
            <w:r w:rsidR="007834A0" w:rsidRPr="00824AD1">
              <w:rPr>
                <w:rFonts w:ascii="Calibri" w:hAnsi="Calibri" w:cs="Calibri"/>
                <w:b/>
                <w:bCs/>
                <w:color w:val="2F5496" w:themeColor="accent1" w:themeShade="BF"/>
                <w:sz w:val="22"/>
                <w:szCs w:val="22"/>
              </w:rPr>
              <w:fldChar w:fldCharType="separate"/>
            </w:r>
            <w:r w:rsidR="007834A0" w:rsidRPr="00824AD1">
              <w:rPr>
                <w:rFonts w:ascii="Calibri" w:hAnsi="Calibri" w:cs="Calibri"/>
                <w:b/>
                <w:bCs/>
                <w:noProof/>
                <w:color w:val="2F5496" w:themeColor="accent1" w:themeShade="BF"/>
                <w:sz w:val="22"/>
                <w:szCs w:val="22"/>
              </w:rPr>
              <w:t> </w:t>
            </w:r>
            <w:r w:rsidR="007834A0" w:rsidRPr="00824AD1">
              <w:rPr>
                <w:rFonts w:ascii="Calibri" w:hAnsi="Calibri" w:cs="Calibri"/>
                <w:b/>
                <w:bCs/>
                <w:noProof/>
                <w:color w:val="2F5496" w:themeColor="accent1" w:themeShade="BF"/>
                <w:sz w:val="22"/>
                <w:szCs w:val="22"/>
              </w:rPr>
              <w:t> </w:t>
            </w:r>
            <w:r w:rsidR="007834A0" w:rsidRPr="00824AD1">
              <w:rPr>
                <w:rFonts w:ascii="Calibri" w:hAnsi="Calibri" w:cs="Calibri"/>
                <w:b/>
                <w:bCs/>
                <w:noProof/>
                <w:color w:val="2F5496" w:themeColor="accent1" w:themeShade="BF"/>
                <w:sz w:val="22"/>
                <w:szCs w:val="22"/>
              </w:rPr>
              <w:t> </w:t>
            </w:r>
            <w:r w:rsidR="007834A0" w:rsidRPr="00824AD1">
              <w:rPr>
                <w:rFonts w:ascii="Calibri" w:hAnsi="Calibri" w:cs="Calibri"/>
                <w:b/>
                <w:bCs/>
                <w:noProof/>
                <w:color w:val="2F5496" w:themeColor="accent1" w:themeShade="BF"/>
                <w:sz w:val="22"/>
                <w:szCs w:val="22"/>
              </w:rPr>
              <w:t> </w:t>
            </w:r>
            <w:r w:rsidR="007834A0" w:rsidRPr="00824AD1">
              <w:rPr>
                <w:rFonts w:ascii="Calibri" w:hAnsi="Calibri" w:cs="Calibri"/>
                <w:b/>
                <w:bCs/>
                <w:noProof/>
                <w:color w:val="2F5496" w:themeColor="accent1" w:themeShade="BF"/>
                <w:sz w:val="22"/>
                <w:szCs w:val="22"/>
              </w:rPr>
              <w:t> </w:t>
            </w:r>
            <w:r w:rsidR="007834A0" w:rsidRPr="00824AD1">
              <w:rPr>
                <w:rFonts w:ascii="Calibri" w:hAnsi="Calibri" w:cs="Calibri"/>
                <w:b/>
                <w:bCs/>
                <w:color w:val="2F5496" w:themeColor="accent1" w:themeShade="BF"/>
                <w:sz w:val="22"/>
                <w:szCs w:val="22"/>
              </w:rPr>
              <w:fldChar w:fldCharType="end"/>
            </w:r>
            <w:r w:rsidR="007834A0" w:rsidRPr="00824AD1">
              <w:rPr>
                <w:rFonts w:ascii="Calibri" w:hAnsi="Calibri" w:cs="Calibri"/>
                <w:bCs/>
                <w:sz w:val="22"/>
                <w:szCs w:val="22"/>
              </w:rPr>
              <w:t xml:space="preserve"> </w:t>
            </w:r>
          </w:p>
        </w:tc>
      </w:tr>
      <w:tr w:rsidR="00520563" w:rsidRPr="00646C6C" w14:paraId="559569F3" w14:textId="77777777" w:rsidTr="00124077">
        <w:trPr>
          <w:trHeight w:val="317"/>
        </w:trPr>
        <w:tc>
          <w:tcPr>
            <w:tcW w:w="10980" w:type="dxa"/>
            <w:gridSpan w:val="12"/>
            <w:tcBorders>
              <w:bottom w:val="single" w:sz="4" w:space="0" w:color="auto"/>
            </w:tcBorders>
            <w:shd w:val="clear" w:color="auto" w:fill="DEEAF6" w:themeFill="accent5" w:themeFillTint="33"/>
            <w:vAlign w:val="center"/>
          </w:tcPr>
          <w:p w14:paraId="745AAC6B" w14:textId="71FD4917" w:rsidR="00520563" w:rsidRPr="003B377C" w:rsidRDefault="00520563" w:rsidP="003B377C">
            <w:pPr>
              <w:rPr>
                <w:rFonts w:ascii="Calibri" w:hAnsi="Calibri" w:cs="Calibri"/>
                <w:sz w:val="22"/>
                <w:szCs w:val="22"/>
              </w:rPr>
            </w:pPr>
            <w:r w:rsidRPr="003B377C">
              <w:rPr>
                <w:rFonts w:ascii="Calibri" w:hAnsi="Calibri" w:cs="Calibri"/>
                <w:b/>
                <w:bCs/>
                <w:sz w:val="22"/>
                <w:szCs w:val="22"/>
              </w:rPr>
              <w:t>Analgesic regimen</w:t>
            </w:r>
            <w:r w:rsidR="003B5A37" w:rsidRPr="003B377C">
              <w:rPr>
                <w:rFonts w:ascii="Calibri" w:hAnsi="Calibri" w:cs="Calibri"/>
                <w:b/>
                <w:bCs/>
                <w:sz w:val="22"/>
                <w:szCs w:val="22"/>
              </w:rPr>
              <w:t xml:space="preserve"> -</w:t>
            </w:r>
            <w:r w:rsidR="003B5A37" w:rsidRPr="003B377C">
              <w:rPr>
                <w:rFonts w:ascii="Calibri" w:hAnsi="Calibri" w:cs="Calibri"/>
                <w:sz w:val="22"/>
                <w:szCs w:val="22"/>
              </w:rPr>
              <w:t xml:space="preserve"> </w:t>
            </w:r>
            <w:r w:rsidRPr="003B377C">
              <w:rPr>
                <w:rFonts w:ascii="Calibri" w:hAnsi="Calibri" w:cs="Calibri"/>
                <w:sz w:val="22"/>
                <w:szCs w:val="22"/>
              </w:rPr>
              <w:t>Multiple analgesics may be chosen to provide flexibility</w:t>
            </w:r>
            <w:r w:rsidR="009F01D8">
              <w:rPr>
                <w:rFonts w:ascii="Calibri" w:hAnsi="Calibri" w:cs="Calibri"/>
                <w:sz w:val="22"/>
                <w:szCs w:val="22"/>
              </w:rPr>
              <w:t xml:space="preserve"> -</w:t>
            </w:r>
            <w:r w:rsidRPr="003B377C">
              <w:rPr>
                <w:rFonts w:ascii="Calibri" w:hAnsi="Calibri" w:cs="Calibri"/>
                <w:sz w:val="22"/>
                <w:szCs w:val="22"/>
              </w:rPr>
              <w:t xml:space="preserve"> </w:t>
            </w:r>
            <w:r w:rsidR="00B26729" w:rsidRPr="009F01D8">
              <w:rPr>
                <w:rFonts w:ascii="Calibri" w:hAnsi="Calibri" w:cs="Calibri"/>
                <w:sz w:val="22"/>
                <w:szCs w:val="22"/>
              </w:rPr>
              <w:t xml:space="preserve">Add </w:t>
            </w:r>
            <w:r w:rsidR="009F01D8" w:rsidRPr="009F01D8">
              <w:rPr>
                <w:rFonts w:ascii="Calibri" w:hAnsi="Calibri" w:cs="Calibri"/>
                <w:sz w:val="22"/>
                <w:szCs w:val="22"/>
              </w:rPr>
              <w:t>rows,</w:t>
            </w:r>
            <w:r w:rsidR="00B26729" w:rsidRPr="009F01D8">
              <w:rPr>
                <w:rFonts w:ascii="Calibri" w:hAnsi="Calibri" w:cs="Calibri"/>
                <w:sz w:val="22"/>
                <w:szCs w:val="22"/>
              </w:rPr>
              <w:t xml:space="preserve"> as necessary.</w:t>
            </w:r>
            <w:r w:rsidR="00B26729" w:rsidRPr="003B377C">
              <w:rPr>
                <w:rFonts w:ascii="Calibri" w:hAnsi="Calibri" w:cs="Calibri"/>
                <w:sz w:val="22"/>
                <w:szCs w:val="22"/>
              </w:rPr>
              <w:t xml:space="preserve">  </w:t>
            </w:r>
          </w:p>
        </w:tc>
      </w:tr>
      <w:tr w:rsidR="00520563" w:rsidRPr="00646C6C" w14:paraId="62329690" w14:textId="77777777" w:rsidTr="00124077">
        <w:trPr>
          <w:trHeight w:val="70"/>
        </w:trPr>
        <w:tc>
          <w:tcPr>
            <w:tcW w:w="1980" w:type="dxa"/>
            <w:tcBorders>
              <w:bottom w:val="single" w:sz="4" w:space="0" w:color="auto"/>
            </w:tcBorders>
            <w:shd w:val="clear" w:color="auto" w:fill="DEEAF6" w:themeFill="accent5" w:themeFillTint="33"/>
            <w:vAlign w:val="center"/>
          </w:tcPr>
          <w:p w14:paraId="01430CEA" w14:textId="4DAE6595" w:rsidR="00520563" w:rsidRPr="003B377C" w:rsidRDefault="00520563" w:rsidP="00293652">
            <w:pPr>
              <w:jc w:val="center"/>
              <w:rPr>
                <w:rFonts w:ascii="Calibri" w:hAnsi="Calibri" w:cs="Calibri"/>
                <w:b/>
                <w:bCs/>
                <w:sz w:val="22"/>
                <w:szCs w:val="22"/>
              </w:rPr>
            </w:pPr>
            <w:r w:rsidRPr="003B377C">
              <w:rPr>
                <w:rFonts w:ascii="Calibri" w:hAnsi="Calibri" w:cs="Calibri"/>
                <w:b/>
                <w:bCs/>
                <w:sz w:val="22"/>
                <w:szCs w:val="22"/>
              </w:rPr>
              <w:t>Analgesic Name</w:t>
            </w:r>
          </w:p>
        </w:tc>
        <w:tc>
          <w:tcPr>
            <w:tcW w:w="2700" w:type="dxa"/>
            <w:gridSpan w:val="4"/>
            <w:tcBorders>
              <w:bottom w:val="single" w:sz="4" w:space="0" w:color="auto"/>
            </w:tcBorders>
            <w:shd w:val="clear" w:color="auto" w:fill="DEEAF6" w:themeFill="accent5" w:themeFillTint="33"/>
            <w:vAlign w:val="center"/>
          </w:tcPr>
          <w:p w14:paraId="045326EE" w14:textId="490C90D7" w:rsidR="00520563" w:rsidRPr="003B377C" w:rsidRDefault="00520563" w:rsidP="00293652">
            <w:pPr>
              <w:jc w:val="center"/>
              <w:rPr>
                <w:rFonts w:ascii="Calibri" w:hAnsi="Calibri" w:cs="Calibri"/>
                <w:b/>
                <w:bCs/>
                <w:sz w:val="22"/>
                <w:szCs w:val="22"/>
              </w:rPr>
            </w:pPr>
            <w:r w:rsidRPr="003B377C">
              <w:rPr>
                <w:rFonts w:ascii="Calibri" w:hAnsi="Calibri" w:cs="Calibri"/>
                <w:b/>
                <w:bCs/>
                <w:sz w:val="22"/>
                <w:szCs w:val="22"/>
              </w:rPr>
              <w:t>Dose</w:t>
            </w:r>
          </w:p>
        </w:tc>
        <w:tc>
          <w:tcPr>
            <w:tcW w:w="1080" w:type="dxa"/>
            <w:tcBorders>
              <w:bottom w:val="single" w:sz="4" w:space="0" w:color="auto"/>
            </w:tcBorders>
            <w:shd w:val="clear" w:color="auto" w:fill="DEEAF6" w:themeFill="accent5" w:themeFillTint="33"/>
            <w:vAlign w:val="center"/>
          </w:tcPr>
          <w:p w14:paraId="05093B9A" w14:textId="2E403C77" w:rsidR="00520563" w:rsidRPr="003B377C" w:rsidRDefault="00520563" w:rsidP="00293652">
            <w:pPr>
              <w:jc w:val="center"/>
              <w:rPr>
                <w:rFonts w:ascii="Calibri" w:hAnsi="Calibri" w:cs="Calibri"/>
                <w:b/>
                <w:bCs/>
                <w:sz w:val="22"/>
                <w:szCs w:val="22"/>
              </w:rPr>
            </w:pPr>
            <w:r w:rsidRPr="003B377C">
              <w:rPr>
                <w:rFonts w:ascii="Calibri" w:hAnsi="Calibri" w:cs="Calibri"/>
                <w:b/>
                <w:bCs/>
                <w:sz w:val="22"/>
                <w:szCs w:val="22"/>
              </w:rPr>
              <w:t>Route</w:t>
            </w:r>
          </w:p>
        </w:tc>
        <w:tc>
          <w:tcPr>
            <w:tcW w:w="2880" w:type="dxa"/>
            <w:gridSpan w:val="5"/>
            <w:tcBorders>
              <w:bottom w:val="single" w:sz="4" w:space="0" w:color="auto"/>
            </w:tcBorders>
            <w:shd w:val="clear" w:color="auto" w:fill="DEEAF6" w:themeFill="accent5" w:themeFillTint="33"/>
            <w:vAlign w:val="center"/>
          </w:tcPr>
          <w:p w14:paraId="4717B902" w14:textId="77777777" w:rsidR="00520563" w:rsidRPr="003B377C" w:rsidRDefault="00520563" w:rsidP="00293652">
            <w:pPr>
              <w:jc w:val="center"/>
              <w:rPr>
                <w:rFonts w:ascii="Calibri" w:hAnsi="Calibri" w:cs="Calibri"/>
                <w:b/>
                <w:bCs/>
                <w:sz w:val="22"/>
                <w:szCs w:val="22"/>
              </w:rPr>
            </w:pPr>
            <w:r w:rsidRPr="003B377C">
              <w:rPr>
                <w:rFonts w:ascii="Calibri" w:hAnsi="Calibri" w:cs="Calibri"/>
                <w:b/>
                <w:bCs/>
                <w:sz w:val="22"/>
                <w:szCs w:val="22"/>
              </w:rPr>
              <w:t>Duration of Treatment</w:t>
            </w:r>
          </w:p>
        </w:tc>
        <w:tc>
          <w:tcPr>
            <w:tcW w:w="2340" w:type="dxa"/>
            <w:tcBorders>
              <w:bottom w:val="single" w:sz="4" w:space="0" w:color="auto"/>
            </w:tcBorders>
            <w:shd w:val="clear" w:color="auto" w:fill="DEEAF6" w:themeFill="accent5" w:themeFillTint="33"/>
            <w:vAlign w:val="center"/>
          </w:tcPr>
          <w:p w14:paraId="7A3BC647" w14:textId="082A2BE5" w:rsidR="00520563" w:rsidRPr="003B377C" w:rsidRDefault="00293652" w:rsidP="00293652">
            <w:pPr>
              <w:jc w:val="center"/>
              <w:rPr>
                <w:rFonts w:ascii="Calibri" w:hAnsi="Calibri" w:cs="Calibri"/>
                <w:b/>
                <w:bCs/>
                <w:sz w:val="22"/>
                <w:szCs w:val="22"/>
              </w:rPr>
            </w:pPr>
            <w:r w:rsidRPr="003B377C">
              <w:rPr>
                <w:rFonts w:ascii="Calibri" w:eastAsia="Calibri" w:hAnsi="Calibri" w:cs="Calibri"/>
                <w:b/>
                <w:bCs/>
                <w:sz w:val="22"/>
                <w:szCs w:val="22"/>
              </w:rPr>
              <w:t>Re-dose/Maintenance</w:t>
            </w:r>
          </w:p>
        </w:tc>
      </w:tr>
      <w:tr w:rsidR="00520563" w:rsidRPr="00646C6C" w14:paraId="565C3CD4" w14:textId="77777777" w:rsidTr="00124077">
        <w:trPr>
          <w:trHeight w:val="70"/>
        </w:trPr>
        <w:tc>
          <w:tcPr>
            <w:tcW w:w="1980" w:type="dxa"/>
            <w:tcBorders>
              <w:bottom w:val="single" w:sz="4" w:space="0" w:color="auto"/>
            </w:tcBorders>
            <w:shd w:val="clear" w:color="auto" w:fill="auto"/>
            <w:vAlign w:val="center"/>
          </w:tcPr>
          <w:p w14:paraId="648CBFCF" w14:textId="77777777" w:rsidR="00520563" w:rsidRPr="00824AD1" w:rsidRDefault="00520563" w:rsidP="007834A0">
            <w:pPr>
              <w:rPr>
                <w:rFonts w:ascii="Calibri" w:hAnsi="Calibri" w:cs="Calibri"/>
                <w:sz w:val="22"/>
                <w:szCs w:val="22"/>
              </w:rPr>
            </w:pPr>
          </w:p>
        </w:tc>
        <w:tc>
          <w:tcPr>
            <w:tcW w:w="2700" w:type="dxa"/>
            <w:gridSpan w:val="4"/>
            <w:tcBorders>
              <w:bottom w:val="single" w:sz="4" w:space="0" w:color="auto"/>
            </w:tcBorders>
            <w:shd w:val="clear" w:color="auto" w:fill="auto"/>
            <w:vAlign w:val="center"/>
          </w:tcPr>
          <w:p w14:paraId="06A74A95" w14:textId="77777777" w:rsidR="00520563" w:rsidRPr="00824AD1" w:rsidRDefault="00520563" w:rsidP="007834A0">
            <w:pPr>
              <w:rPr>
                <w:rFonts w:ascii="Calibri" w:hAnsi="Calibri" w:cs="Calibri"/>
                <w:sz w:val="22"/>
                <w:szCs w:val="22"/>
              </w:rPr>
            </w:pPr>
          </w:p>
        </w:tc>
        <w:tc>
          <w:tcPr>
            <w:tcW w:w="1080" w:type="dxa"/>
            <w:tcBorders>
              <w:bottom w:val="single" w:sz="4" w:space="0" w:color="auto"/>
            </w:tcBorders>
            <w:shd w:val="clear" w:color="auto" w:fill="auto"/>
            <w:vAlign w:val="center"/>
          </w:tcPr>
          <w:p w14:paraId="5AE4FC8F" w14:textId="77777777" w:rsidR="00520563" w:rsidRPr="00824AD1" w:rsidRDefault="00520563" w:rsidP="007834A0">
            <w:pPr>
              <w:rPr>
                <w:rFonts w:ascii="Calibri" w:hAnsi="Calibri" w:cs="Calibri"/>
                <w:sz w:val="22"/>
                <w:szCs w:val="22"/>
              </w:rPr>
            </w:pPr>
          </w:p>
        </w:tc>
        <w:tc>
          <w:tcPr>
            <w:tcW w:w="2880" w:type="dxa"/>
            <w:gridSpan w:val="5"/>
            <w:tcBorders>
              <w:bottom w:val="single" w:sz="4" w:space="0" w:color="auto"/>
            </w:tcBorders>
            <w:shd w:val="clear" w:color="auto" w:fill="auto"/>
            <w:vAlign w:val="center"/>
          </w:tcPr>
          <w:p w14:paraId="29362953" w14:textId="77777777" w:rsidR="00520563" w:rsidRPr="00824AD1" w:rsidRDefault="00520563" w:rsidP="007834A0">
            <w:pPr>
              <w:rPr>
                <w:rFonts w:ascii="Calibri" w:hAnsi="Calibri" w:cs="Calibri"/>
                <w:sz w:val="22"/>
                <w:szCs w:val="22"/>
              </w:rPr>
            </w:pPr>
          </w:p>
        </w:tc>
        <w:tc>
          <w:tcPr>
            <w:tcW w:w="2340" w:type="dxa"/>
            <w:tcBorders>
              <w:bottom w:val="single" w:sz="4" w:space="0" w:color="auto"/>
            </w:tcBorders>
            <w:shd w:val="clear" w:color="auto" w:fill="auto"/>
            <w:vAlign w:val="center"/>
          </w:tcPr>
          <w:p w14:paraId="58086D76" w14:textId="2C6EE19F" w:rsidR="00520563" w:rsidRPr="00824AD1" w:rsidRDefault="000A10BD" w:rsidP="00B26729">
            <w:pPr>
              <w:jc w:val="center"/>
              <w:rPr>
                <w:rFonts w:ascii="Calibri" w:hAnsi="Calibri" w:cs="Calibri"/>
                <w:sz w:val="22"/>
                <w:szCs w:val="22"/>
              </w:rPr>
            </w:pPr>
            <w:sdt>
              <w:sdtPr>
                <w:rPr>
                  <w:rFonts w:ascii="Calibri" w:hAnsi="Calibri" w:cs="Calibri"/>
                  <w:sz w:val="22"/>
                  <w:szCs w:val="22"/>
                </w:rPr>
                <w:id w:val="1288083818"/>
                <w14:checkbox>
                  <w14:checked w14:val="0"/>
                  <w14:checkedState w14:val="2612" w14:font="MS Gothic"/>
                  <w14:uncheckedState w14:val="2610" w14:font="MS Gothic"/>
                </w14:checkbox>
              </w:sdtPr>
              <w:sdtEndPr/>
              <w:sdtContent>
                <w:r w:rsidR="00293652" w:rsidRPr="00824AD1">
                  <w:rPr>
                    <w:rFonts w:ascii="Segoe UI Symbol" w:eastAsia="MS Gothic" w:hAnsi="Segoe UI Symbol" w:cs="Segoe UI Symbol"/>
                    <w:sz w:val="22"/>
                    <w:szCs w:val="22"/>
                  </w:rPr>
                  <w:t>☐</w:t>
                </w:r>
              </w:sdtContent>
            </w:sdt>
            <w:r w:rsidR="00293652" w:rsidRPr="00824AD1">
              <w:rPr>
                <w:rFonts w:ascii="Calibri" w:hAnsi="Calibri" w:cs="Calibri"/>
                <w:sz w:val="22"/>
                <w:szCs w:val="22"/>
              </w:rPr>
              <w:t>and</w:t>
            </w:r>
            <w:r w:rsidR="00B26729">
              <w:rPr>
                <w:rFonts w:ascii="Calibri" w:hAnsi="Calibri" w:cs="Calibri"/>
                <w:sz w:val="22"/>
                <w:szCs w:val="22"/>
              </w:rPr>
              <w:t xml:space="preserve">     </w:t>
            </w:r>
            <w:r w:rsidR="00293652" w:rsidRPr="00824AD1">
              <w:rPr>
                <w:rFonts w:ascii="Calibri" w:hAnsi="Calibri" w:cs="Calibri"/>
                <w:sz w:val="22"/>
                <w:szCs w:val="22"/>
              </w:rPr>
              <w:t xml:space="preserve">   </w:t>
            </w:r>
            <w:sdt>
              <w:sdtPr>
                <w:rPr>
                  <w:rFonts w:ascii="Calibri" w:hAnsi="Calibri" w:cs="Calibri"/>
                  <w:sz w:val="22"/>
                  <w:szCs w:val="22"/>
                </w:rPr>
                <w:id w:val="-887873191"/>
                <w14:checkbox>
                  <w14:checked w14:val="0"/>
                  <w14:checkedState w14:val="2612" w14:font="MS Gothic"/>
                  <w14:uncheckedState w14:val="2610" w14:font="MS Gothic"/>
                </w14:checkbox>
              </w:sdtPr>
              <w:sdtEndPr/>
              <w:sdtContent>
                <w:r w:rsidR="00293652" w:rsidRPr="00824AD1">
                  <w:rPr>
                    <w:rFonts w:ascii="Segoe UI Symbol" w:eastAsia="MS Gothic" w:hAnsi="Segoe UI Symbol" w:cs="Segoe UI Symbol"/>
                    <w:sz w:val="22"/>
                    <w:szCs w:val="22"/>
                  </w:rPr>
                  <w:t>☐</w:t>
                </w:r>
              </w:sdtContent>
            </w:sdt>
            <w:r w:rsidR="00293652" w:rsidRPr="00824AD1">
              <w:rPr>
                <w:rFonts w:ascii="Calibri" w:hAnsi="Calibri" w:cs="Calibri"/>
                <w:sz w:val="22"/>
                <w:szCs w:val="22"/>
              </w:rPr>
              <w:t>or</w:t>
            </w:r>
          </w:p>
        </w:tc>
      </w:tr>
      <w:tr w:rsidR="00520563" w:rsidRPr="00646C6C" w14:paraId="47AA6168" w14:textId="77777777" w:rsidTr="00124077">
        <w:trPr>
          <w:trHeight w:val="70"/>
        </w:trPr>
        <w:tc>
          <w:tcPr>
            <w:tcW w:w="1980" w:type="dxa"/>
            <w:shd w:val="clear" w:color="auto" w:fill="auto"/>
            <w:vAlign w:val="center"/>
          </w:tcPr>
          <w:p w14:paraId="1402F247" w14:textId="77777777" w:rsidR="00520563" w:rsidRPr="00824AD1" w:rsidRDefault="00520563" w:rsidP="007834A0">
            <w:pPr>
              <w:rPr>
                <w:rFonts w:ascii="Calibri" w:hAnsi="Calibri" w:cs="Calibri"/>
                <w:sz w:val="22"/>
                <w:szCs w:val="22"/>
              </w:rPr>
            </w:pPr>
          </w:p>
        </w:tc>
        <w:tc>
          <w:tcPr>
            <w:tcW w:w="2700" w:type="dxa"/>
            <w:gridSpan w:val="4"/>
            <w:shd w:val="clear" w:color="auto" w:fill="auto"/>
            <w:vAlign w:val="center"/>
          </w:tcPr>
          <w:p w14:paraId="50153D86" w14:textId="77777777" w:rsidR="00520563" w:rsidRPr="00824AD1" w:rsidRDefault="00520563" w:rsidP="007834A0">
            <w:pPr>
              <w:rPr>
                <w:rFonts w:ascii="Calibri" w:hAnsi="Calibri" w:cs="Calibri"/>
                <w:sz w:val="22"/>
                <w:szCs w:val="22"/>
              </w:rPr>
            </w:pPr>
          </w:p>
        </w:tc>
        <w:tc>
          <w:tcPr>
            <w:tcW w:w="1080" w:type="dxa"/>
            <w:shd w:val="clear" w:color="auto" w:fill="auto"/>
            <w:vAlign w:val="center"/>
          </w:tcPr>
          <w:p w14:paraId="59E60C34" w14:textId="77777777" w:rsidR="00520563" w:rsidRPr="00824AD1" w:rsidRDefault="00520563" w:rsidP="007834A0">
            <w:pPr>
              <w:rPr>
                <w:rFonts w:ascii="Calibri" w:hAnsi="Calibri" w:cs="Calibri"/>
                <w:sz w:val="22"/>
                <w:szCs w:val="22"/>
              </w:rPr>
            </w:pPr>
          </w:p>
        </w:tc>
        <w:tc>
          <w:tcPr>
            <w:tcW w:w="2880" w:type="dxa"/>
            <w:gridSpan w:val="5"/>
            <w:shd w:val="clear" w:color="auto" w:fill="auto"/>
            <w:vAlign w:val="center"/>
          </w:tcPr>
          <w:p w14:paraId="21E2390F" w14:textId="77777777" w:rsidR="00520563" w:rsidRPr="00824AD1" w:rsidRDefault="00520563" w:rsidP="007834A0">
            <w:pPr>
              <w:rPr>
                <w:rFonts w:ascii="Calibri" w:hAnsi="Calibri" w:cs="Calibri"/>
                <w:sz w:val="22"/>
                <w:szCs w:val="22"/>
              </w:rPr>
            </w:pPr>
          </w:p>
        </w:tc>
        <w:tc>
          <w:tcPr>
            <w:tcW w:w="2340" w:type="dxa"/>
            <w:shd w:val="clear" w:color="auto" w:fill="auto"/>
            <w:vAlign w:val="center"/>
          </w:tcPr>
          <w:p w14:paraId="2B967F9D" w14:textId="34D25579" w:rsidR="00520563" w:rsidRPr="00824AD1" w:rsidRDefault="000A10BD" w:rsidP="00B26729">
            <w:pPr>
              <w:jc w:val="center"/>
              <w:rPr>
                <w:rFonts w:ascii="Calibri" w:hAnsi="Calibri" w:cs="Calibri"/>
                <w:sz w:val="22"/>
                <w:szCs w:val="22"/>
              </w:rPr>
            </w:pPr>
            <w:sdt>
              <w:sdtPr>
                <w:rPr>
                  <w:rFonts w:ascii="Calibri" w:hAnsi="Calibri" w:cs="Calibri"/>
                  <w:sz w:val="22"/>
                  <w:szCs w:val="22"/>
                </w:rPr>
                <w:id w:val="-1489855403"/>
                <w14:checkbox>
                  <w14:checked w14:val="0"/>
                  <w14:checkedState w14:val="2612" w14:font="MS Gothic"/>
                  <w14:uncheckedState w14:val="2610" w14:font="MS Gothic"/>
                </w14:checkbox>
              </w:sdtPr>
              <w:sdtEndPr/>
              <w:sdtContent>
                <w:r w:rsidR="00293652" w:rsidRPr="00824AD1">
                  <w:rPr>
                    <w:rFonts w:ascii="Segoe UI Symbol" w:eastAsia="MS Gothic" w:hAnsi="Segoe UI Symbol" w:cs="Segoe UI Symbol"/>
                    <w:sz w:val="22"/>
                    <w:szCs w:val="22"/>
                  </w:rPr>
                  <w:t>☐</w:t>
                </w:r>
              </w:sdtContent>
            </w:sdt>
            <w:r w:rsidR="00293652" w:rsidRPr="00824AD1">
              <w:rPr>
                <w:rFonts w:ascii="Calibri" w:hAnsi="Calibri" w:cs="Calibri"/>
                <w:sz w:val="22"/>
                <w:szCs w:val="22"/>
              </w:rPr>
              <w:t>and</w:t>
            </w:r>
            <w:r w:rsidR="00B26729">
              <w:rPr>
                <w:rFonts w:ascii="Calibri" w:hAnsi="Calibri" w:cs="Calibri"/>
                <w:sz w:val="22"/>
                <w:szCs w:val="22"/>
              </w:rPr>
              <w:t xml:space="preserve">     </w:t>
            </w:r>
            <w:r w:rsidR="00293652" w:rsidRPr="00824AD1">
              <w:rPr>
                <w:rFonts w:ascii="Calibri" w:hAnsi="Calibri" w:cs="Calibri"/>
                <w:sz w:val="22"/>
                <w:szCs w:val="22"/>
              </w:rPr>
              <w:t xml:space="preserve">   </w:t>
            </w:r>
            <w:sdt>
              <w:sdtPr>
                <w:rPr>
                  <w:rFonts w:ascii="Calibri" w:hAnsi="Calibri" w:cs="Calibri"/>
                  <w:sz w:val="22"/>
                  <w:szCs w:val="22"/>
                </w:rPr>
                <w:id w:val="-1169179647"/>
                <w14:checkbox>
                  <w14:checked w14:val="0"/>
                  <w14:checkedState w14:val="2612" w14:font="MS Gothic"/>
                  <w14:uncheckedState w14:val="2610" w14:font="MS Gothic"/>
                </w14:checkbox>
              </w:sdtPr>
              <w:sdtEndPr/>
              <w:sdtContent>
                <w:r w:rsidR="00293652" w:rsidRPr="00824AD1">
                  <w:rPr>
                    <w:rFonts w:ascii="Segoe UI Symbol" w:eastAsia="MS Gothic" w:hAnsi="Segoe UI Symbol" w:cs="Segoe UI Symbol"/>
                    <w:sz w:val="22"/>
                    <w:szCs w:val="22"/>
                  </w:rPr>
                  <w:t>☐</w:t>
                </w:r>
              </w:sdtContent>
            </w:sdt>
            <w:r w:rsidR="00293652" w:rsidRPr="00824AD1">
              <w:rPr>
                <w:rFonts w:ascii="Calibri" w:hAnsi="Calibri" w:cs="Calibri"/>
                <w:sz w:val="22"/>
                <w:szCs w:val="22"/>
              </w:rPr>
              <w:t>or</w:t>
            </w:r>
          </w:p>
        </w:tc>
      </w:tr>
      <w:bookmarkEnd w:id="6"/>
      <w:bookmarkEnd w:id="9"/>
      <w:bookmarkEnd w:id="10"/>
    </w:tbl>
    <w:p w14:paraId="38665700" w14:textId="77777777" w:rsidR="00293652" w:rsidRPr="00646C6C" w:rsidRDefault="00293652" w:rsidP="00C208C6">
      <w:pPr>
        <w:pStyle w:val="MediumShading1-Accent11"/>
        <w:rPr>
          <w:rFonts w:ascii="Calibri" w:hAnsi="Calibri" w:cs="Calibri"/>
          <w:sz w:val="22"/>
        </w:rPr>
      </w:pPr>
    </w:p>
    <w:p w14:paraId="2F07FEF7" w14:textId="3B4B1621" w:rsidR="00C47DA4" w:rsidRDefault="00C47DA4" w:rsidP="00124077">
      <w:pPr>
        <w:pStyle w:val="Heading1"/>
        <w:spacing w:before="0"/>
        <w:ind w:left="-270"/>
      </w:pPr>
      <w:bookmarkStart w:id="11" w:name="_Hlk48043347"/>
      <w:r w:rsidRPr="00646C6C">
        <w:lastRenderedPageBreak/>
        <w:t>X. A</w:t>
      </w:r>
      <w:r w:rsidR="009F01D8">
        <w:t>nimal Care and Monitoring</w:t>
      </w:r>
    </w:p>
    <w:p w14:paraId="1D512D39" w14:textId="556982BE" w:rsidR="00670CB2" w:rsidRPr="00646C6C" w:rsidRDefault="00845A3B" w:rsidP="00124077">
      <w:pPr>
        <w:pStyle w:val="MediumShading1-Accent11"/>
        <w:ind w:left="90" w:right="-115"/>
        <w:rPr>
          <w:rFonts w:ascii="Calibri" w:hAnsi="Calibri"/>
          <w:sz w:val="22"/>
          <w:szCs w:val="22"/>
        </w:rPr>
      </w:pPr>
      <w:r w:rsidRPr="00646C6C">
        <w:rPr>
          <w:rFonts w:ascii="Calibri" w:hAnsi="Calibri"/>
          <w:sz w:val="22"/>
          <w:szCs w:val="22"/>
        </w:rPr>
        <w:t xml:space="preserve">In </w:t>
      </w:r>
      <w:r w:rsidR="00DF668B" w:rsidRPr="00646C6C">
        <w:rPr>
          <w:rFonts w:ascii="Calibri" w:hAnsi="Calibri"/>
          <w:sz w:val="22"/>
          <w:szCs w:val="22"/>
        </w:rPr>
        <w:t xml:space="preserve">animal health </w:t>
      </w:r>
      <w:r w:rsidRPr="00646C6C">
        <w:rPr>
          <w:rFonts w:ascii="Calibri" w:hAnsi="Calibri"/>
          <w:sz w:val="22"/>
          <w:szCs w:val="22"/>
        </w:rPr>
        <w:t>emergenc</w:t>
      </w:r>
      <w:r w:rsidR="00DF668B" w:rsidRPr="00646C6C">
        <w:rPr>
          <w:rFonts w:ascii="Calibri" w:hAnsi="Calibri"/>
          <w:sz w:val="22"/>
          <w:szCs w:val="22"/>
        </w:rPr>
        <w:t>ies</w:t>
      </w:r>
      <w:r w:rsidRPr="00646C6C">
        <w:rPr>
          <w:rFonts w:ascii="Calibri" w:hAnsi="Calibri"/>
          <w:sz w:val="22"/>
          <w:szCs w:val="22"/>
        </w:rPr>
        <w:t xml:space="preserve">, animals </w:t>
      </w:r>
      <w:r w:rsidR="000E22CA" w:rsidRPr="00646C6C">
        <w:rPr>
          <w:rFonts w:ascii="Calibri" w:hAnsi="Calibri"/>
          <w:sz w:val="22"/>
          <w:szCs w:val="22"/>
        </w:rPr>
        <w:t>may</w:t>
      </w:r>
      <w:r w:rsidRPr="00646C6C">
        <w:rPr>
          <w:rFonts w:ascii="Calibri" w:hAnsi="Calibri"/>
          <w:sz w:val="22"/>
          <w:szCs w:val="22"/>
        </w:rPr>
        <w:t xml:space="preserve"> be treated or euthanized by the </w:t>
      </w:r>
      <w:r w:rsidR="00717611">
        <w:rPr>
          <w:rFonts w:ascii="Calibri" w:hAnsi="Calibri"/>
          <w:sz w:val="22"/>
          <w:szCs w:val="22"/>
        </w:rPr>
        <w:t>animal care staff</w:t>
      </w:r>
      <w:r w:rsidRPr="00646C6C">
        <w:rPr>
          <w:rFonts w:ascii="Calibri" w:hAnsi="Calibri"/>
          <w:sz w:val="22"/>
          <w:szCs w:val="22"/>
        </w:rPr>
        <w:t xml:space="preserve"> to relieve suffering. </w:t>
      </w:r>
      <w:r w:rsidR="00DF668B" w:rsidRPr="00646C6C">
        <w:rPr>
          <w:rFonts w:ascii="Calibri" w:hAnsi="Calibri"/>
          <w:sz w:val="22"/>
          <w:szCs w:val="22"/>
        </w:rPr>
        <w:t xml:space="preserve">When possible, </w:t>
      </w:r>
      <w:r w:rsidR="00717611">
        <w:rPr>
          <w:rFonts w:ascii="Calibri" w:hAnsi="Calibri"/>
          <w:sz w:val="22"/>
          <w:szCs w:val="22"/>
        </w:rPr>
        <w:t xml:space="preserve">animal care staff </w:t>
      </w:r>
      <w:r w:rsidR="00717611" w:rsidRPr="00646C6C">
        <w:rPr>
          <w:rFonts w:ascii="Calibri" w:hAnsi="Calibri"/>
          <w:sz w:val="22"/>
          <w:szCs w:val="22"/>
        </w:rPr>
        <w:t xml:space="preserve"> </w:t>
      </w:r>
      <w:r w:rsidR="00DF668B" w:rsidRPr="00646C6C">
        <w:rPr>
          <w:rFonts w:ascii="Calibri" w:hAnsi="Calibri"/>
          <w:sz w:val="22"/>
          <w:szCs w:val="22"/>
        </w:rPr>
        <w:t xml:space="preserve">will make reasonable efforts to contact </w:t>
      </w:r>
      <w:r w:rsidR="00BF7102">
        <w:rPr>
          <w:rFonts w:ascii="Calibri" w:hAnsi="Calibri"/>
          <w:sz w:val="22"/>
          <w:szCs w:val="22"/>
        </w:rPr>
        <w:t>Principal Investigator</w:t>
      </w:r>
      <w:r w:rsidR="00DF668B" w:rsidRPr="00646C6C">
        <w:rPr>
          <w:rFonts w:ascii="Calibri" w:hAnsi="Calibri"/>
          <w:sz w:val="22"/>
          <w:szCs w:val="22"/>
        </w:rPr>
        <w:t xml:space="preserve"> prior to </w:t>
      </w:r>
      <w:r w:rsidR="00DF668B" w:rsidRPr="00717611">
        <w:rPr>
          <w:rFonts w:ascii="Calibri" w:hAnsi="Calibri"/>
          <w:sz w:val="22"/>
          <w:szCs w:val="22"/>
        </w:rPr>
        <w:t>diagnostic testing,</w:t>
      </w:r>
      <w:r w:rsidR="00717611" w:rsidRPr="00717611">
        <w:rPr>
          <w:rFonts w:ascii="Calibri" w:hAnsi="Calibri"/>
          <w:sz w:val="22"/>
          <w:szCs w:val="22"/>
        </w:rPr>
        <w:t xml:space="preserve"> treatment, </w:t>
      </w:r>
      <w:r w:rsidR="00DF668B" w:rsidRPr="00717611">
        <w:rPr>
          <w:rFonts w:ascii="Calibri" w:hAnsi="Calibri"/>
          <w:sz w:val="22"/>
          <w:szCs w:val="22"/>
        </w:rPr>
        <w:t>therapy,</w:t>
      </w:r>
      <w:r w:rsidR="00DF668B" w:rsidRPr="00646C6C">
        <w:rPr>
          <w:rFonts w:ascii="Calibri" w:hAnsi="Calibri"/>
          <w:sz w:val="22"/>
          <w:szCs w:val="22"/>
        </w:rPr>
        <w:t xml:space="preserve"> or euthanasia. </w:t>
      </w:r>
      <w:r w:rsidR="00BF7102">
        <w:rPr>
          <w:rFonts w:ascii="Calibri" w:hAnsi="Calibri"/>
          <w:sz w:val="22"/>
          <w:szCs w:val="22"/>
        </w:rPr>
        <w:t>Principal Investigator MUST</w:t>
      </w:r>
      <w:r w:rsidR="0031266F" w:rsidRPr="00646C6C">
        <w:rPr>
          <w:rFonts w:ascii="Calibri" w:hAnsi="Calibri"/>
          <w:sz w:val="22"/>
          <w:szCs w:val="22"/>
        </w:rPr>
        <w:t xml:space="preserve"> </w:t>
      </w:r>
      <w:r w:rsidRPr="00646C6C">
        <w:rPr>
          <w:rFonts w:ascii="Calibri" w:hAnsi="Calibri"/>
          <w:sz w:val="22"/>
          <w:szCs w:val="22"/>
        </w:rPr>
        <w:t xml:space="preserve">notify </w:t>
      </w:r>
      <w:r w:rsidR="00717611">
        <w:rPr>
          <w:rFonts w:ascii="Calibri" w:hAnsi="Calibri"/>
          <w:sz w:val="22"/>
          <w:szCs w:val="22"/>
        </w:rPr>
        <w:t xml:space="preserve">animal care staff </w:t>
      </w:r>
      <w:r w:rsidR="00056A8E">
        <w:rPr>
          <w:rFonts w:ascii="Calibri" w:hAnsi="Calibri"/>
          <w:sz w:val="22"/>
          <w:szCs w:val="22"/>
        </w:rPr>
        <w:t xml:space="preserve">in </w:t>
      </w:r>
      <w:r w:rsidR="00056A8E" w:rsidRPr="00056A8E">
        <w:rPr>
          <w:rFonts w:ascii="Calibri" w:hAnsi="Calibri"/>
          <w:b/>
          <w:bCs/>
          <w:sz w:val="22"/>
          <w:szCs w:val="22"/>
        </w:rPr>
        <w:t>Advance</w:t>
      </w:r>
      <w:r w:rsidR="00056A8E">
        <w:rPr>
          <w:rFonts w:ascii="Calibri" w:hAnsi="Calibri"/>
          <w:sz w:val="22"/>
          <w:szCs w:val="22"/>
        </w:rPr>
        <w:t xml:space="preserve"> </w:t>
      </w:r>
      <w:r w:rsidR="007705FB" w:rsidRPr="00646C6C">
        <w:rPr>
          <w:rFonts w:ascii="Calibri" w:hAnsi="Calibri"/>
          <w:sz w:val="22"/>
          <w:szCs w:val="22"/>
        </w:rPr>
        <w:t>o</w:t>
      </w:r>
      <w:r w:rsidR="00DF668B" w:rsidRPr="00646C6C">
        <w:rPr>
          <w:rFonts w:ascii="Calibri" w:hAnsi="Calibri"/>
          <w:sz w:val="22"/>
          <w:szCs w:val="22"/>
        </w:rPr>
        <w:t xml:space="preserve">f any therapeutic restrictions </w:t>
      </w:r>
      <w:r w:rsidR="00056A8E">
        <w:rPr>
          <w:rFonts w:ascii="Calibri" w:hAnsi="Calibri"/>
          <w:sz w:val="22"/>
          <w:szCs w:val="22"/>
        </w:rPr>
        <w:t>in</w:t>
      </w:r>
      <w:r w:rsidR="00DF668B" w:rsidRPr="00646C6C">
        <w:rPr>
          <w:rFonts w:ascii="Calibri" w:hAnsi="Calibri"/>
          <w:sz w:val="22"/>
          <w:szCs w:val="22"/>
        </w:rPr>
        <w:t xml:space="preserve"> your research</w:t>
      </w:r>
      <w:r w:rsidR="0034722C" w:rsidRPr="00646C6C">
        <w:rPr>
          <w:rFonts w:ascii="Calibri" w:hAnsi="Calibri"/>
          <w:sz w:val="22"/>
          <w:szCs w:val="22"/>
        </w:rPr>
        <w:t xml:space="preserve"> </w:t>
      </w:r>
      <w:r w:rsidR="00056A8E">
        <w:rPr>
          <w:rFonts w:ascii="Calibri" w:hAnsi="Calibri"/>
          <w:sz w:val="22"/>
          <w:szCs w:val="22"/>
        </w:rPr>
        <w:t xml:space="preserve">in the </w:t>
      </w:r>
      <w:r w:rsidR="002A729F" w:rsidRPr="00646C6C">
        <w:rPr>
          <w:rFonts w:ascii="Calibri" w:hAnsi="Calibri"/>
          <w:sz w:val="22"/>
          <w:szCs w:val="22"/>
        </w:rPr>
        <w:t>case</w:t>
      </w:r>
      <w:r w:rsidR="007705FB" w:rsidRPr="00646C6C">
        <w:rPr>
          <w:rFonts w:ascii="Calibri" w:hAnsi="Calibri"/>
          <w:sz w:val="22"/>
          <w:szCs w:val="22"/>
        </w:rPr>
        <w:t xml:space="preserve"> </w:t>
      </w:r>
      <w:r w:rsidR="00056A8E" w:rsidRPr="00717611">
        <w:rPr>
          <w:rFonts w:ascii="Calibri" w:hAnsi="Calibri"/>
          <w:sz w:val="22"/>
          <w:szCs w:val="22"/>
        </w:rPr>
        <w:t>animal care staff</w:t>
      </w:r>
      <w:r w:rsidR="00056A8E">
        <w:rPr>
          <w:rFonts w:ascii="Calibri" w:hAnsi="Calibri"/>
          <w:sz w:val="22"/>
          <w:szCs w:val="22"/>
        </w:rPr>
        <w:t xml:space="preserve"> is unable to </w:t>
      </w:r>
      <w:r w:rsidR="007705FB" w:rsidRPr="00646C6C">
        <w:rPr>
          <w:rFonts w:ascii="Calibri" w:hAnsi="Calibri"/>
          <w:sz w:val="22"/>
          <w:szCs w:val="22"/>
        </w:rPr>
        <w:t>make contact during a health emergency.</w:t>
      </w:r>
      <w:r w:rsidR="00DF668B" w:rsidRPr="00646C6C">
        <w:rPr>
          <w:rFonts w:ascii="Calibri" w:hAnsi="Calibri"/>
          <w:sz w:val="22"/>
          <w:szCs w:val="22"/>
        </w:rPr>
        <w:t xml:space="preserve">  </w:t>
      </w:r>
    </w:p>
    <w:bookmarkEnd w:id="11"/>
    <w:p w14:paraId="4E40A75E" w14:textId="77777777" w:rsidR="0034722C" w:rsidRPr="009F01D8" w:rsidRDefault="0034722C" w:rsidP="00BF6C0D">
      <w:pPr>
        <w:pStyle w:val="MediumShading1-Accent11"/>
        <w:ind w:left="-90" w:right="-108"/>
        <w:rPr>
          <w:rFonts w:ascii="Calibri" w:hAnsi="Calibri"/>
          <w:sz w:val="12"/>
          <w:szCs w:val="12"/>
        </w:rPr>
      </w:pPr>
    </w:p>
    <w:tbl>
      <w:tblPr>
        <w:tblW w:w="109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
        <w:gridCol w:w="3634"/>
        <w:gridCol w:w="6976"/>
      </w:tblGrid>
      <w:tr w:rsidR="0034722C" w:rsidRPr="00646C6C" w14:paraId="38A34C29" w14:textId="77777777" w:rsidTr="00130E59">
        <w:trPr>
          <w:trHeight w:val="1197"/>
        </w:trPr>
        <w:tc>
          <w:tcPr>
            <w:tcW w:w="10980" w:type="dxa"/>
            <w:gridSpan w:val="3"/>
            <w:shd w:val="clear" w:color="auto" w:fill="DEEAF6" w:themeFill="accent5" w:themeFillTint="33"/>
            <w:tcMar>
              <w:top w:w="0" w:type="dxa"/>
              <w:left w:w="108" w:type="dxa"/>
              <w:bottom w:w="0" w:type="dxa"/>
              <w:right w:w="108" w:type="dxa"/>
            </w:tcMar>
            <w:vAlign w:val="center"/>
          </w:tcPr>
          <w:p w14:paraId="21619BD0" w14:textId="42386AFF" w:rsidR="00210808" w:rsidRPr="008A1459" w:rsidRDefault="0034722C" w:rsidP="00623CCA">
            <w:pPr>
              <w:pStyle w:val="ListParagraph"/>
              <w:numPr>
                <w:ilvl w:val="0"/>
                <w:numId w:val="13"/>
              </w:numPr>
              <w:ind w:left="257" w:hanging="257"/>
              <w:rPr>
                <w:rFonts w:ascii="Calibri" w:eastAsia="Calibri" w:hAnsi="Calibri" w:cs="Calibri"/>
                <w:sz w:val="22"/>
                <w:szCs w:val="22"/>
              </w:rPr>
            </w:pPr>
            <w:bookmarkStart w:id="12" w:name="_Hlk48043397"/>
            <w:r w:rsidRPr="008A1459">
              <w:rPr>
                <w:rFonts w:ascii="Calibri" w:eastAsia="Calibri" w:hAnsi="Calibri" w:cs="Calibri"/>
                <w:b/>
                <w:bCs/>
                <w:sz w:val="22"/>
                <w:szCs w:val="22"/>
              </w:rPr>
              <w:t>Adverse Effects</w:t>
            </w:r>
            <w:r w:rsidR="008A1459">
              <w:rPr>
                <w:rFonts w:ascii="Calibri" w:eastAsia="Calibri" w:hAnsi="Calibri" w:cs="Calibri"/>
                <w:b/>
                <w:bCs/>
                <w:sz w:val="22"/>
                <w:szCs w:val="22"/>
              </w:rPr>
              <w:t xml:space="preserve"> - </w:t>
            </w:r>
            <w:r w:rsidRPr="008A1459">
              <w:rPr>
                <w:rFonts w:ascii="Calibri" w:eastAsia="Calibri" w:hAnsi="Calibri" w:cs="Calibri"/>
                <w:color w:val="000000"/>
                <w:sz w:val="22"/>
                <w:szCs w:val="22"/>
              </w:rPr>
              <w:t>Describe expected experimental effects, distress, pain, significant discomfort, or morbidity that may occur because of the experiment, procedure, genetic phenotype, or from surgery (including infection, inflammation, erosion, or accidental removal of implants).  Indicate how adverse effects will be alleviated (</w:t>
            </w:r>
            <w:proofErr w:type="gramStart"/>
            <w:r w:rsidRPr="008A1459">
              <w:rPr>
                <w:rFonts w:ascii="Calibri" w:eastAsia="Calibri" w:hAnsi="Calibri" w:cs="Calibri"/>
                <w:color w:val="000000"/>
                <w:sz w:val="22"/>
                <w:szCs w:val="22"/>
              </w:rPr>
              <w:t>e.g.</w:t>
            </w:r>
            <w:proofErr w:type="gramEnd"/>
            <w:r w:rsidRPr="008A1459">
              <w:rPr>
                <w:rFonts w:ascii="Calibri" w:eastAsia="Calibri" w:hAnsi="Calibri" w:cs="Calibri"/>
                <w:color w:val="000000"/>
                <w:sz w:val="22"/>
                <w:szCs w:val="22"/>
              </w:rPr>
              <w:t xml:space="preserve"> with analgesia, nursing care, nutritional support, etc.)</w:t>
            </w:r>
            <w:r w:rsidR="008A1459">
              <w:rPr>
                <w:rFonts w:ascii="Calibri" w:eastAsia="Calibri" w:hAnsi="Calibri" w:cs="Calibri"/>
                <w:color w:val="000000"/>
                <w:sz w:val="22"/>
                <w:szCs w:val="22"/>
              </w:rPr>
              <w:t>:</w:t>
            </w:r>
          </w:p>
        </w:tc>
      </w:tr>
      <w:tr w:rsidR="00623CCA" w:rsidRPr="00646C6C" w14:paraId="1602CB4B" w14:textId="77777777" w:rsidTr="00130E59">
        <w:trPr>
          <w:trHeight w:val="584"/>
        </w:trPr>
        <w:tc>
          <w:tcPr>
            <w:tcW w:w="10980" w:type="dxa"/>
            <w:gridSpan w:val="3"/>
            <w:shd w:val="clear" w:color="auto" w:fill="auto"/>
            <w:tcMar>
              <w:top w:w="0" w:type="dxa"/>
              <w:left w:w="108" w:type="dxa"/>
              <w:bottom w:w="0" w:type="dxa"/>
              <w:right w:w="108" w:type="dxa"/>
            </w:tcMar>
            <w:vAlign w:val="center"/>
          </w:tcPr>
          <w:p w14:paraId="6CE48658" w14:textId="5793AAB2" w:rsidR="00623CCA" w:rsidRPr="00623CCA" w:rsidRDefault="00623CCA" w:rsidP="00124077">
            <w:pPr>
              <w:ind w:left="164"/>
              <w:rPr>
                <w:rFonts w:ascii="Calibri" w:eastAsia="Calibri" w:hAnsi="Calibri" w:cs="Calibri"/>
                <w:b/>
                <w:bCs/>
                <w:sz w:val="22"/>
                <w:szCs w:val="22"/>
              </w:rPr>
            </w:pPr>
            <w:r>
              <w:rPr>
                <w:rFonts w:ascii="Calibri" w:eastAsia="Calibri" w:hAnsi="Calibri" w:cs="Calibri"/>
                <w:b/>
                <w:bCs/>
                <w:sz w:val="22"/>
                <w:szCs w:val="22"/>
              </w:rPr>
              <w:t xml:space="preserve">1a.   </w:t>
            </w: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p>
        </w:tc>
      </w:tr>
      <w:tr w:rsidR="0034722C" w:rsidRPr="00646C6C" w14:paraId="23E7FD25" w14:textId="77777777" w:rsidTr="00130E59">
        <w:trPr>
          <w:trHeight w:val="461"/>
        </w:trPr>
        <w:tc>
          <w:tcPr>
            <w:tcW w:w="10980" w:type="dxa"/>
            <w:gridSpan w:val="3"/>
            <w:shd w:val="clear" w:color="auto" w:fill="DEEAF6" w:themeFill="accent5" w:themeFillTint="33"/>
            <w:tcMar>
              <w:top w:w="0" w:type="dxa"/>
              <w:left w:w="108" w:type="dxa"/>
              <w:bottom w:w="0" w:type="dxa"/>
              <w:right w:w="108" w:type="dxa"/>
            </w:tcMar>
            <w:vAlign w:val="center"/>
            <w:hideMark/>
          </w:tcPr>
          <w:p w14:paraId="0568E363" w14:textId="4AB8EE14" w:rsidR="0034722C" w:rsidRPr="008A1459" w:rsidRDefault="0034722C" w:rsidP="008A1459">
            <w:pPr>
              <w:pStyle w:val="ListParagraph"/>
              <w:numPr>
                <w:ilvl w:val="0"/>
                <w:numId w:val="13"/>
              </w:numPr>
              <w:ind w:left="257" w:hanging="257"/>
              <w:rPr>
                <w:rFonts w:ascii="Calibri" w:eastAsia="Calibri" w:hAnsi="Calibri" w:cs="Calibri"/>
                <w:sz w:val="22"/>
                <w:szCs w:val="22"/>
              </w:rPr>
            </w:pPr>
            <w:r w:rsidRPr="008A1459">
              <w:rPr>
                <w:rFonts w:ascii="Calibri" w:eastAsia="Calibri" w:hAnsi="Calibri" w:cs="Calibri"/>
                <w:b/>
                <w:bCs/>
                <w:sz w:val="22"/>
                <w:szCs w:val="22"/>
              </w:rPr>
              <w:t>Justification for Category E procedure</w:t>
            </w:r>
            <w:r w:rsidR="00367F2D">
              <w:rPr>
                <w:rFonts w:ascii="Calibri" w:eastAsia="Calibri" w:hAnsi="Calibri" w:cs="Calibri"/>
                <w:b/>
                <w:bCs/>
                <w:sz w:val="22"/>
                <w:szCs w:val="22"/>
              </w:rPr>
              <w:t>(</w:t>
            </w:r>
            <w:r w:rsidRPr="008A1459">
              <w:rPr>
                <w:rFonts w:ascii="Calibri" w:eastAsia="Calibri" w:hAnsi="Calibri" w:cs="Calibri"/>
                <w:b/>
                <w:bCs/>
                <w:sz w:val="22"/>
                <w:szCs w:val="22"/>
              </w:rPr>
              <w:t>s</w:t>
            </w:r>
            <w:r w:rsidR="00367F2D">
              <w:rPr>
                <w:rFonts w:ascii="Calibri" w:eastAsia="Calibri" w:hAnsi="Calibri" w:cs="Calibri"/>
                <w:b/>
                <w:bCs/>
                <w:sz w:val="22"/>
                <w:szCs w:val="22"/>
              </w:rPr>
              <w:t>)</w:t>
            </w:r>
            <w:r w:rsidR="008A1459">
              <w:rPr>
                <w:rFonts w:ascii="Calibri" w:eastAsia="Calibri" w:hAnsi="Calibri" w:cs="Calibri"/>
                <w:b/>
                <w:bCs/>
                <w:sz w:val="22"/>
                <w:szCs w:val="22"/>
              </w:rPr>
              <w:t xml:space="preserve"> -</w:t>
            </w:r>
            <w:r w:rsidRPr="008A1459">
              <w:rPr>
                <w:rFonts w:ascii="Calibri" w:eastAsia="Calibri" w:hAnsi="Calibri" w:cs="Calibri"/>
                <w:b/>
                <w:bCs/>
                <w:sz w:val="22"/>
                <w:szCs w:val="22"/>
              </w:rPr>
              <w:t xml:space="preserve"> </w:t>
            </w:r>
            <w:r w:rsidRPr="008A1459">
              <w:rPr>
                <w:rFonts w:ascii="Calibri" w:eastAsia="Calibri" w:hAnsi="Calibri" w:cs="Calibri"/>
                <w:sz w:val="22"/>
                <w:szCs w:val="22"/>
              </w:rPr>
              <w:t>P</w:t>
            </w:r>
            <w:r w:rsidRPr="008A1459">
              <w:rPr>
                <w:rFonts w:ascii="Calibri" w:eastAsia="Calibri" w:hAnsi="Calibri" w:cs="Calibri"/>
                <w:color w:val="000000"/>
                <w:sz w:val="22"/>
                <w:szCs w:val="22"/>
              </w:rPr>
              <w:t xml:space="preserve">rovide </w:t>
            </w:r>
            <w:r w:rsidRPr="008A1459">
              <w:rPr>
                <w:rFonts w:ascii="Calibri" w:eastAsia="Calibri" w:hAnsi="Calibri" w:cs="Calibri"/>
                <w:b/>
                <w:bCs/>
                <w:color w:val="000000"/>
                <w:sz w:val="22"/>
                <w:szCs w:val="22"/>
              </w:rPr>
              <w:t>scientific justification</w:t>
            </w:r>
            <w:r w:rsidRPr="008A1459">
              <w:rPr>
                <w:rFonts w:ascii="Calibri" w:eastAsia="Calibri" w:hAnsi="Calibri" w:cs="Calibri"/>
                <w:color w:val="000000"/>
                <w:sz w:val="22"/>
                <w:szCs w:val="22"/>
              </w:rPr>
              <w:t xml:space="preserve"> </w:t>
            </w:r>
            <w:r w:rsidR="00367F2D">
              <w:rPr>
                <w:rFonts w:ascii="Calibri" w:eastAsia="Calibri" w:hAnsi="Calibri" w:cs="Calibri"/>
                <w:color w:val="000000"/>
                <w:sz w:val="22"/>
                <w:szCs w:val="22"/>
              </w:rPr>
              <w:t>when</w:t>
            </w:r>
            <w:r w:rsidRPr="008A1459">
              <w:rPr>
                <w:rFonts w:ascii="Calibri" w:eastAsia="Calibri" w:hAnsi="Calibri" w:cs="Calibri"/>
                <w:color w:val="000000"/>
                <w:sz w:val="22"/>
                <w:szCs w:val="22"/>
              </w:rPr>
              <w:t xml:space="preserve"> pain and/or distress is an unavoidable part of the research</w:t>
            </w:r>
            <w:r w:rsidR="008A1459">
              <w:rPr>
                <w:rFonts w:ascii="Calibri" w:eastAsia="Calibri" w:hAnsi="Calibri" w:cs="Calibri"/>
                <w:color w:val="000000"/>
                <w:sz w:val="22"/>
                <w:szCs w:val="22"/>
              </w:rPr>
              <w:t xml:space="preserve"> experiment(s)</w:t>
            </w:r>
            <w:r w:rsidR="00A54EC1">
              <w:rPr>
                <w:rFonts w:ascii="Calibri" w:eastAsia="Calibri" w:hAnsi="Calibri" w:cs="Calibri"/>
                <w:color w:val="000000"/>
                <w:sz w:val="22"/>
                <w:szCs w:val="22"/>
              </w:rPr>
              <w:t xml:space="preserve"> studies</w:t>
            </w:r>
            <w:r w:rsidRPr="008A1459">
              <w:rPr>
                <w:rFonts w:ascii="Calibri" w:eastAsia="Calibri" w:hAnsi="Calibri" w:cs="Calibri"/>
                <w:color w:val="000000"/>
                <w:sz w:val="22"/>
                <w:szCs w:val="22"/>
              </w:rPr>
              <w:t>/procedure</w:t>
            </w:r>
            <w:r w:rsidR="008A1459">
              <w:rPr>
                <w:rFonts w:ascii="Calibri" w:eastAsia="Calibri" w:hAnsi="Calibri" w:cs="Calibri"/>
                <w:color w:val="000000"/>
                <w:sz w:val="22"/>
                <w:szCs w:val="22"/>
              </w:rPr>
              <w:t>(</w:t>
            </w:r>
            <w:r w:rsidRPr="008A1459">
              <w:rPr>
                <w:rFonts w:ascii="Calibri" w:eastAsia="Calibri" w:hAnsi="Calibri" w:cs="Calibri"/>
                <w:color w:val="000000"/>
                <w:sz w:val="22"/>
                <w:szCs w:val="22"/>
              </w:rPr>
              <w:t>s</w:t>
            </w:r>
            <w:r w:rsidR="008A1459">
              <w:rPr>
                <w:rFonts w:ascii="Calibri" w:eastAsia="Calibri" w:hAnsi="Calibri" w:cs="Calibri"/>
                <w:color w:val="000000"/>
                <w:sz w:val="22"/>
                <w:szCs w:val="22"/>
              </w:rPr>
              <w:t>)</w:t>
            </w:r>
            <w:r w:rsidRPr="008A1459">
              <w:rPr>
                <w:rFonts w:ascii="Calibri" w:eastAsia="Calibri" w:hAnsi="Calibri" w:cs="Calibri"/>
                <w:color w:val="000000"/>
                <w:sz w:val="22"/>
                <w:szCs w:val="22"/>
              </w:rPr>
              <w:t xml:space="preserve"> and why it cannot be alleviated</w:t>
            </w:r>
            <w:r w:rsidR="008A1459">
              <w:rPr>
                <w:rFonts w:ascii="Calibri" w:eastAsia="Calibri" w:hAnsi="Calibri" w:cs="Calibri"/>
                <w:color w:val="000000"/>
                <w:sz w:val="22"/>
                <w:szCs w:val="22"/>
              </w:rPr>
              <w:t>:</w:t>
            </w:r>
          </w:p>
        </w:tc>
      </w:tr>
      <w:tr w:rsidR="00623CCA" w:rsidRPr="00646C6C" w14:paraId="140BED19" w14:textId="77777777" w:rsidTr="00130E59">
        <w:trPr>
          <w:trHeight w:val="461"/>
        </w:trPr>
        <w:tc>
          <w:tcPr>
            <w:tcW w:w="10980" w:type="dxa"/>
            <w:gridSpan w:val="3"/>
            <w:shd w:val="clear" w:color="auto" w:fill="auto"/>
            <w:tcMar>
              <w:top w:w="0" w:type="dxa"/>
              <w:left w:w="108" w:type="dxa"/>
              <w:bottom w:w="0" w:type="dxa"/>
              <w:right w:w="108" w:type="dxa"/>
            </w:tcMar>
            <w:vAlign w:val="center"/>
          </w:tcPr>
          <w:p w14:paraId="3C549604" w14:textId="6CA3AB56" w:rsidR="00623CCA" w:rsidRPr="00623CCA" w:rsidRDefault="00623CCA" w:rsidP="00124077">
            <w:pPr>
              <w:ind w:left="164"/>
              <w:rPr>
                <w:rFonts w:ascii="Calibri" w:eastAsia="Calibri" w:hAnsi="Calibri" w:cs="Calibri"/>
                <w:b/>
                <w:bCs/>
                <w:sz w:val="22"/>
                <w:szCs w:val="22"/>
              </w:rPr>
            </w:pPr>
            <w:r>
              <w:rPr>
                <w:rFonts w:ascii="Calibri" w:eastAsia="Calibri" w:hAnsi="Calibri" w:cs="Calibri"/>
                <w:b/>
                <w:bCs/>
                <w:sz w:val="22"/>
                <w:szCs w:val="22"/>
              </w:rPr>
              <w:t xml:space="preserve">2a.   </w:t>
            </w: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p>
        </w:tc>
      </w:tr>
      <w:tr w:rsidR="0034722C" w:rsidRPr="00646C6C" w14:paraId="03E51DB8" w14:textId="77777777" w:rsidTr="00130E59">
        <w:trPr>
          <w:trHeight w:val="241"/>
        </w:trPr>
        <w:tc>
          <w:tcPr>
            <w:tcW w:w="10980" w:type="dxa"/>
            <w:gridSpan w:val="3"/>
            <w:shd w:val="clear" w:color="auto" w:fill="DEEAF6" w:themeFill="accent5" w:themeFillTint="33"/>
            <w:tcMar>
              <w:top w:w="0" w:type="dxa"/>
              <w:left w:w="108" w:type="dxa"/>
              <w:bottom w:w="0" w:type="dxa"/>
              <w:right w:w="108" w:type="dxa"/>
            </w:tcMar>
            <w:hideMark/>
          </w:tcPr>
          <w:p w14:paraId="6212BCE2" w14:textId="440D21FB" w:rsidR="0034722C" w:rsidRPr="008A1459" w:rsidRDefault="0034722C" w:rsidP="00623CCA">
            <w:pPr>
              <w:pStyle w:val="ListParagraph"/>
              <w:numPr>
                <w:ilvl w:val="0"/>
                <w:numId w:val="13"/>
              </w:numPr>
              <w:spacing w:before="60" w:after="60"/>
              <w:ind w:left="260" w:hanging="274"/>
              <w:rPr>
                <w:rFonts w:ascii="Calibri" w:eastAsia="Calibri" w:hAnsi="Calibri" w:cs="Calibri"/>
                <w:b/>
                <w:bCs/>
                <w:color w:val="000000"/>
                <w:sz w:val="22"/>
                <w:szCs w:val="22"/>
              </w:rPr>
            </w:pPr>
            <w:r w:rsidRPr="008A1459">
              <w:rPr>
                <w:rFonts w:ascii="Calibri" w:eastAsia="Calibri" w:hAnsi="Calibri" w:cs="Calibri"/>
                <w:b/>
                <w:bCs/>
                <w:sz w:val="22"/>
                <w:szCs w:val="22"/>
              </w:rPr>
              <w:t>Health Monitoring</w:t>
            </w:r>
            <w:r w:rsidR="008A1459">
              <w:rPr>
                <w:rFonts w:ascii="Calibri" w:eastAsia="Calibri" w:hAnsi="Calibri" w:cs="Calibri"/>
                <w:b/>
                <w:bCs/>
                <w:sz w:val="22"/>
                <w:szCs w:val="22"/>
              </w:rPr>
              <w:t xml:space="preserve"> - </w:t>
            </w:r>
            <w:r w:rsidRPr="008A1459">
              <w:rPr>
                <w:rFonts w:ascii="Calibri" w:eastAsia="Calibri" w:hAnsi="Calibri" w:cs="Calibri"/>
                <w:sz w:val="22"/>
                <w:szCs w:val="22"/>
              </w:rPr>
              <w:t>Indicate</w:t>
            </w:r>
            <w:r w:rsidRPr="008A1459">
              <w:rPr>
                <w:rFonts w:ascii="Calibri" w:eastAsia="Calibri" w:hAnsi="Calibri" w:cs="Calibri"/>
                <w:color w:val="000000"/>
                <w:sz w:val="22"/>
                <w:szCs w:val="22"/>
              </w:rPr>
              <w:t xml:space="preserve"> the frequency </w:t>
            </w:r>
            <w:r w:rsidR="00367F2D">
              <w:rPr>
                <w:rFonts w:ascii="Calibri" w:eastAsia="Calibri" w:hAnsi="Calibri" w:cs="Calibri"/>
                <w:color w:val="000000"/>
                <w:sz w:val="22"/>
                <w:szCs w:val="22"/>
              </w:rPr>
              <w:t xml:space="preserve">and duration </w:t>
            </w:r>
            <w:r w:rsidRPr="008A1459">
              <w:rPr>
                <w:rFonts w:ascii="Calibri" w:eastAsia="Calibri" w:hAnsi="Calibri" w:cs="Calibri"/>
                <w:color w:val="000000"/>
                <w:sz w:val="22"/>
                <w:szCs w:val="22"/>
              </w:rPr>
              <w:t xml:space="preserve">that </w:t>
            </w:r>
            <w:r w:rsidRPr="00E4668C">
              <w:rPr>
                <w:rFonts w:ascii="Calibri" w:eastAsia="Calibri" w:hAnsi="Calibri" w:cs="Calibri"/>
                <w:color w:val="000000"/>
                <w:sz w:val="22"/>
                <w:szCs w:val="22"/>
                <w:u w:val="single"/>
              </w:rPr>
              <w:t>ALL animals will be observed to evaluate pain</w:t>
            </w:r>
            <w:r w:rsidR="00367F2D" w:rsidRPr="00E4668C">
              <w:rPr>
                <w:rFonts w:ascii="Calibri" w:eastAsia="Calibri" w:hAnsi="Calibri" w:cs="Calibri"/>
                <w:color w:val="000000"/>
                <w:sz w:val="22"/>
                <w:szCs w:val="22"/>
                <w:u w:val="single"/>
              </w:rPr>
              <w:t xml:space="preserve"> and</w:t>
            </w:r>
            <w:r w:rsidRPr="00E4668C">
              <w:rPr>
                <w:rFonts w:ascii="Calibri" w:eastAsia="Calibri" w:hAnsi="Calibri" w:cs="Calibri"/>
                <w:color w:val="000000"/>
                <w:sz w:val="22"/>
                <w:szCs w:val="22"/>
                <w:u w:val="single"/>
              </w:rPr>
              <w:t>/</w:t>
            </w:r>
            <w:r w:rsidR="00367F2D" w:rsidRPr="00E4668C">
              <w:rPr>
                <w:rFonts w:ascii="Calibri" w:eastAsia="Calibri" w:hAnsi="Calibri" w:cs="Calibri"/>
                <w:color w:val="000000"/>
                <w:sz w:val="22"/>
                <w:szCs w:val="22"/>
                <w:u w:val="single"/>
              </w:rPr>
              <w:t xml:space="preserve">or </w:t>
            </w:r>
            <w:r w:rsidRPr="00E4668C">
              <w:rPr>
                <w:rFonts w:ascii="Calibri" w:eastAsia="Calibri" w:hAnsi="Calibri" w:cs="Calibri"/>
                <w:color w:val="000000"/>
                <w:sz w:val="22"/>
                <w:szCs w:val="22"/>
                <w:u w:val="single"/>
              </w:rPr>
              <w:t>distress</w:t>
            </w:r>
            <w:r w:rsidRPr="008A1459">
              <w:rPr>
                <w:rFonts w:ascii="Calibri" w:eastAsia="Calibri" w:hAnsi="Calibri" w:cs="Calibri"/>
                <w:color w:val="000000"/>
                <w:sz w:val="22"/>
                <w:szCs w:val="22"/>
              </w:rPr>
              <w:t>. This includes observation of animals on and off studies, as well as post-operative care and monitoring. When necessary, explain how monitoring will change if health status changes. Protocol personnel are responsible for this monitoring.</w:t>
            </w:r>
            <w:r w:rsidR="00A54EC1">
              <w:rPr>
                <w:rFonts w:ascii="Calibri" w:eastAsia="Calibri" w:hAnsi="Calibri" w:cs="Calibri"/>
                <w:color w:val="000000"/>
                <w:sz w:val="22"/>
                <w:szCs w:val="22"/>
              </w:rPr>
              <w:t xml:space="preserve">  </w:t>
            </w:r>
            <w:r w:rsidR="00801D98">
              <w:rPr>
                <w:rFonts w:ascii="Calibri" w:eastAsia="Calibri" w:hAnsi="Calibri" w:cs="Calibri"/>
                <w:b/>
                <w:bCs/>
                <w:color w:val="000000"/>
                <w:sz w:val="22"/>
                <w:szCs w:val="22"/>
                <w:u w:val="single"/>
              </w:rPr>
              <w:t>NOTE:</w:t>
            </w:r>
            <w:r w:rsidRPr="008A1459">
              <w:rPr>
                <w:rFonts w:ascii="Calibri" w:eastAsia="Calibri" w:hAnsi="Calibri" w:cs="Calibri"/>
                <w:color w:val="000000"/>
                <w:sz w:val="22"/>
                <w:szCs w:val="22"/>
              </w:rPr>
              <w:t xml:space="preserve"> Routine health checks by </w:t>
            </w:r>
            <w:r w:rsidR="00717611">
              <w:rPr>
                <w:rFonts w:ascii="Calibri" w:hAnsi="Calibri"/>
                <w:sz w:val="22"/>
                <w:szCs w:val="22"/>
              </w:rPr>
              <w:t xml:space="preserve">animal care staff </w:t>
            </w:r>
            <w:r w:rsidRPr="008A1459">
              <w:rPr>
                <w:rFonts w:ascii="Calibri" w:eastAsia="Calibri" w:hAnsi="Calibri" w:cs="Calibri"/>
                <w:color w:val="000000"/>
                <w:sz w:val="22"/>
                <w:szCs w:val="22"/>
              </w:rPr>
              <w:t>does NOT fulfill this requirement.</w:t>
            </w:r>
            <w:r w:rsidR="00A54EC1">
              <w:rPr>
                <w:rFonts w:ascii="Calibri" w:eastAsia="Calibri" w:hAnsi="Calibri" w:cs="Calibri"/>
                <w:color w:val="000000"/>
                <w:sz w:val="22"/>
                <w:szCs w:val="22"/>
              </w:rPr>
              <w:t xml:space="preserve"> </w:t>
            </w:r>
          </w:p>
        </w:tc>
      </w:tr>
      <w:tr w:rsidR="000F1FC1" w:rsidRPr="00646C6C" w14:paraId="4EE95D0F" w14:textId="77777777" w:rsidTr="00130E59">
        <w:trPr>
          <w:trHeight w:val="299"/>
        </w:trPr>
        <w:tc>
          <w:tcPr>
            <w:tcW w:w="3960" w:type="dxa"/>
            <w:gridSpan w:val="2"/>
            <w:shd w:val="clear" w:color="auto" w:fill="DEEAF6" w:themeFill="accent5" w:themeFillTint="33"/>
            <w:tcMar>
              <w:top w:w="0" w:type="dxa"/>
              <w:left w:w="108" w:type="dxa"/>
              <w:bottom w:w="0" w:type="dxa"/>
              <w:right w:w="108" w:type="dxa"/>
            </w:tcMar>
            <w:vAlign w:val="center"/>
            <w:hideMark/>
          </w:tcPr>
          <w:p w14:paraId="07B1D9BD" w14:textId="6AB8E002" w:rsidR="0034722C" w:rsidRPr="00A54EC1" w:rsidRDefault="0034722C" w:rsidP="00E66DC1">
            <w:pPr>
              <w:pStyle w:val="MediumGrid21"/>
              <w:ind w:left="251"/>
              <w:rPr>
                <w:rFonts w:ascii="Calibri" w:eastAsia="Calibri" w:hAnsi="Calibri" w:cs="Calibri"/>
                <w:sz w:val="22"/>
                <w:szCs w:val="22"/>
              </w:rPr>
            </w:pPr>
            <w:r w:rsidRPr="00A54EC1">
              <w:rPr>
                <w:rFonts w:ascii="Calibri" w:eastAsia="Calibri" w:hAnsi="Calibri" w:cs="Calibri"/>
                <w:sz w:val="22"/>
                <w:szCs w:val="22"/>
              </w:rPr>
              <w:t xml:space="preserve">Experiment </w:t>
            </w:r>
            <w:r w:rsidR="00A54EC1" w:rsidRPr="00225266">
              <w:rPr>
                <w:rFonts w:ascii="Calibri" w:eastAsia="Calibri" w:hAnsi="Calibri" w:cs="Calibri"/>
                <w:sz w:val="22"/>
                <w:szCs w:val="22"/>
              </w:rPr>
              <w:t>Study</w:t>
            </w:r>
            <w:r w:rsidR="00A54EC1" w:rsidRPr="00A54EC1">
              <w:rPr>
                <w:rFonts w:ascii="Calibri" w:eastAsia="Calibri" w:hAnsi="Calibri" w:cs="Calibri"/>
                <w:sz w:val="22"/>
                <w:szCs w:val="22"/>
              </w:rPr>
              <w:t xml:space="preserve"> </w:t>
            </w:r>
            <w:r w:rsidR="00225266">
              <w:rPr>
                <w:rFonts w:ascii="Calibri" w:eastAsia="Calibri" w:hAnsi="Calibri" w:cs="Calibri"/>
                <w:sz w:val="22"/>
                <w:szCs w:val="22"/>
              </w:rPr>
              <w:t xml:space="preserve"># and </w:t>
            </w:r>
            <w:r w:rsidR="00EA7679">
              <w:rPr>
                <w:rFonts w:ascii="Calibri" w:eastAsia="Calibri" w:hAnsi="Calibri" w:cs="Calibri"/>
                <w:sz w:val="22"/>
                <w:szCs w:val="22"/>
              </w:rPr>
              <w:t>N</w:t>
            </w:r>
            <w:r w:rsidRPr="00A54EC1">
              <w:rPr>
                <w:rFonts w:ascii="Calibri" w:eastAsia="Calibri" w:hAnsi="Calibri" w:cs="Calibri"/>
                <w:sz w:val="22"/>
                <w:szCs w:val="22"/>
              </w:rPr>
              <w:t>ame</w:t>
            </w:r>
          </w:p>
        </w:tc>
        <w:tc>
          <w:tcPr>
            <w:tcW w:w="7020" w:type="dxa"/>
            <w:shd w:val="clear" w:color="auto" w:fill="DEEAF6" w:themeFill="accent5" w:themeFillTint="33"/>
            <w:tcMar>
              <w:top w:w="0" w:type="dxa"/>
              <w:left w:w="108" w:type="dxa"/>
              <w:bottom w:w="0" w:type="dxa"/>
              <w:right w:w="108" w:type="dxa"/>
            </w:tcMar>
            <w:vAlign w:val="center"/>
            <w:hideMark/>
          </w:tcPr>
          <w:p w14:paraId="4CFADC7C" w14:textId="125748F4" w:rsidR="0034722C" w:rsidRPr="00A54EC1" w:rsidRDefault="0034722C" w:rsidP="00E66DC1">
            <w:pPr>
              <w:pStyle w:val="MediumGrid21"/>
              <w:jc w:val="center"/>
              <w:rPr>
                <w:rFonts w:ascii="Calibri" w:eastAsia="Calibri" w:hAnsi="Calibri" w:cs="Calibri"/>
                <w:sz w:val="22"/>
                <w:szCs w:val="22"/>
              </w:rPr>
            </w:pPr>
            <w:r w:rsidRPr="00A54EC1">
              <w:rPr>
                <w:rFonts w:ascii="Calibri" w:eastAsia="Calibri" w:hAnsi="Calibri" w:cs="Calibri"/>
                <w:sz w:val="22"/>
                <w:szCs w:val="22"/>
              </w:rPr>
              <w:t>Frequency</w:t>
            </w:r>
            <w:r w:rsidR="00540E20">
              <w:rPr>
                <w:rFonts w:ascii="Calibri" w:eastAsia="Calibri" w:hAnsi="Calibri" w:cs="Calibri"/>
                <w:sz w:val="22"/>
                <w:szCs w:val="22"/>
              </w:rPr>
              <w:t xml:space="preserve"> and </w:t>
            </w:r>
            <w:r w:rsidR="00EA7679">
              <w:rPr>
                <w:rFonts w:ascii="Calibri" w:eastAsia="Calibri" w:hAnsi="Calibri" w:cs="Calibri"/>
                <w:sz w:val="22"/>
                <w:szCs w:val="22"/>
              </w:rPr>
              <w:t>D</w:t>
            </w:r>
            <w:r w:rsidR="00540E20">
              <w:rPr>
                <w:rFonts w:ascii="Calibri" w:eastAsia="Calibri" w:hAnsi="Calibri" w:cs="Calibri"/>
                <w:sz w:val="22"/>
                <w:szCs w:val="22"/>
              </w:rPr>
              <w:t>uration</w:t>
            </w:r>
            <w:r w:rsidRPr="00A54EC1">
              <w:rPr>
                <w:rFonts w:ascii="Calibri" w:eastAsia="Calibri" w:hAnsi="Calibri" w:cs="Calibri"/>
                <w:sz w:val="22"/>
                <w:szCs w:val="22"/>
              </w:rPr>
              <w:t xml:space="preserve"> of </w:t>
            </w:r>
            <w:r w:rsidR="00EA7679">
              <w:rPr>
                <w:rFonts w:ascii="Calibri" w:eastAsia="Calibri" w:hAnsi="Calibri" w:cs="Calibri"/>
                <w:sz w:val="22"/>
                <w:szCs w:val="22"/>
              </w:rPr>
              <w:t>O</w:t>
            </w:r>
            <w:r w:rsidR="00EA7679" w:rsidRPr="00A54EC1">
              <w:rPr>
                <w:rFonts w:ascii="Calibri" w:eastAsia="Calibri" w:hAnsi="Calibri" w:cs="Calibri"/>
                <w:sz w:val="22"/>
                <w:szCs w:val="22"/>
              </w:rPr>
              <w:t>bservations</w:t>
            </w:r>
            <w:r w:rsidR="00540E20">
              <w:rPr>
                <w:rFonts w:ascii="Calibri" w:eastAsia="Calibri" w:hAnsi="Calibri" w:cs="Calibri"/>
                <w:sz w:val="22"/>
                <w:szCs w:val="22"/>
              </w:rPr>
              <w:t xml:space="preserve">, </w:t>
            </w:r>
            <w:r w:rsidR="00EA7679">
              <w:rPr>
                <w:rFonts w:ascii="Calibri" w:eastAsia="Calibri" w:hAnsi="Calibri" w:cs="Calibri"/>
                <w:sz w:val="22"/>
                <w:szCs w:val="22"/>
              </w:rPr>
              <w:t>Care</w:t>
            </w:r>
            <w:r w:rsidR="00367F2D">
              <w:rPr>
                <w:rFonts w:ascii="Calibri" w:eastAsia="Calibri" w:hAnsi="Calibri" w:cs="Calibri"/>
                <w:sz w:val="22"/>
                <w:szCs w:val="22"/>
              </w:rPr>
              <w:t>,</w:t>
            </w:r>
            <w:r w:rsidR="00E11561" w:rsidRPr="00A54EC1">
              <w:rPr>
                <w:rFonts w:ascii="Calibri" w:eastAsia="Calibri" w:hAnsi="Calibri" w:cs="Calibri"/>
                <w:sz w:val="22"/>
                <w:szCs w:val="22"/>
              </w:rPr>
              <w:t xml:space="preserve"> and </w:t>
            </w:r>
            <w:r w:rsidR="00EA7679">
              <w:rPr>
                <w:rFonts w:ascii="Calibri" w:eastAsia="Calibri" w:hAnsi="Calibri" w:cs="Calibri"/>
                <w:sz w:val="22"/>
                <w:szCs w:val="22"/>
              </w:rPr>
              <w:t>M</w:t>
            </w:r>
            <w:r w:rsidR="00EA7679" w:rsidRPr="00A54EC1">
              <w:rPr>
                <w:rFonts w:ascii="Calibri" w:eastAsia="Calibri" w:hAnsi="Calibri" w:cs="Calibri"/>
                <w:sz w:val="22"/>
                <w:szCs w:val="22"/>
              </w:rPr>
              <w:t>onitoring</w:t>
            </w:r>
          </w:p>
        </w:tc>
      </w:tr>
      <w:tr w:rsidR="000F1FC1" w:rsidRPr="00646C6C" w14:paraId="1C7B6FEB" w14:textId="77777777" w:rsidTr="00130E59">
        <w:trPr>
          <w:trHeight w:val="60"/>
        </w:trPr>
        <w:tc>
          <w:tcPr>
            <w:tcW w:w="3960" w:type="dxa"/>
            <w:gridSpan w:val="2"/>
            <w:tcMar>
              <w:top w:w="0" w:type="dxa"/>
              <w:left w:w="108" w:type="dxa"/>
              <w:bottom w:w="0" w:type="dxa"/>
              <w:right w:w="108" w:type="dxa"/>
            </w:tcMar>
            <w:vAlign w:val="center"/>
          </w:tcPr>
          <w:p w14:paraId="69A3E462" w14:textId="77777777" w:rsidR="0034722C" w:rsidRPr="00A54EC1" w:rsidRDefault="0034722C" w:rsidP="00A54EC1">
            <w:pPr>
              <w:pStyle w:val="MediumGrid21"/>
              <w:rPr>
                <w:rFonts w:ascii="Calibri" w:eastAsia="Calibri" w:hAnsi="Calibri" w:cs="Calibri"/>
                <w:sz w:val="22"/>
                <w:szCs w:val="22"/>
              </w:rPr>
            </w:pPr>
          </w:p>
        </w:tc>
        <w:tc>
          <w:tcPr>
            <w:tcW w:w="7020" w:type="dxa"/>
            <w:tcMar>
              <w:top w:w="0" w:type="dxa"/>
              <w:left w:w="108" w:type="dxa"/>
              <w:bottom w:w="0" w:type="dxa"/>
              <w:right w:w="108" w:type="dxa"/>
            </w:tcMar>
            <w:vAlign w:val="center"/>
          </w:tcPr>
          <w:p w14:paraId="4F7D7EEF" w14:textId="77777777" w:rsidR="0034722C" w:rsidRPr="00A54EC1" w:rsidRDefault="0034722C" w:rsidP="00A54EC1">
            <w:pPr>
              <w:pStyle w:val="MediumGrid21"/>
              <w:rPr>
                <w:rFonts w:ascii="Calibri" w:eastAsia="Calibri" w:hAnsi="Calibri" w:cs="Calibri"/>
                <w:sz w:val="22"/>
                <w:szCs w:val="22"/>
              </w:rPr>
            </w:pPr>
          </w:p>
        </w:tc>
      </w:tr>
      <w:tr w:rsidR="005D4B20" w:rsidRPr="00646C6C" w14:paraId="07BE1CE6" w14:textId="77777777" w:rsidTr="00130E59">
        <w:trPr>
          <w:trHeight w:val="60"/>
        </w:trPr>
        <w:tc>
          <w:tcPr>
            <w:tcW w:w="3960" w:type="dxa"/>
            <w:gridSpan w:val="2"/>
            <w:tcMar>
              <w:top w:w="0" w:type="dxa"/>
              <w:left w:w="108" w:type="dxa"/>
              <w:bottom w:w="0" w:type="dxa"/>
              <w:right w:w="108" w:type="dxa"/>
            </w:tcMar>
            <w:vAlign w:val="center"/>
          </w:tcPr>
          <w:p w14:paraId="46813CB9" w14:textId="77777777" w:rsidR="005D4B20" w:rsidRPr="00A54EC1" w:rsidRDefault="005D4B20" w:rsidP="00A54EC1">
            <w:pPr>
              <w:pStyle w:val="MediumGrid21"/>
              <w:rPr>
                <w:rFonts w:ascii="Calibri" w:eastAsia="Calibri" w:hAnsi="Calibri" w:cs="Calibri"/>
                <w:sz w:val="22"/>
                <w:szCs w:val="22"/>
              </w:rPr>
            </w:pPr>
          </w:p>
        </w:tc>
        <w:tc>
          <w:tcPr>
            <w:tcW w:w="7020" w:type="dxa"/>
            <w:tcMar>
              <w:top w:w="0" w:type="dxa"/>
              <w:left w:w="108" w:type="dxa"/>
              <w:bottom w:w="0" w:type="dxa"/>
              <w:right w:w="108" w:type="dxa"/>
            </w:tcMar>
            <w:vAlign w:val="center"/>
          </w:tcPr>
          <w:p w14:paraId="67036171" w14:textId="77777777" w:rsidR="005D4B20" w:rsidRPr="00A54EC1" w:rsidRDefault="005D4B20" w:rsidP="00A54EC1">
            <w:pPr>
              <w:pStyle w:val="MediumGrid21"/>
              <w:rPr>
                <w:rFonts w:ascii="Calibri" w:eastAsia="Calibri" w:hAnsi="Calibri" w:cs="Calibri"/>
                <w:sz w:val="22"/>
                <w:szCs w:val="22"/>
              </w:rPr>
            </w:pPr>
          </w:p>
        </w:tc>
      </w:tr>
      <w:tr w:rsidR="00CD5DAF" w:rsidRPr="00646C6C" w14:paraId="70EDA74D" w14:textId="77777777" w:rsidTr="00130E59">
        <w:trPr>
          <w:trHeight w:val="60"/>
        </w:trPr>
        <w:tc>
          <w:tcPr>
            <w:tcW w:w="3960" w:type="dxa"/>
            <w:gridSpan w:val="2"/>
            <w:tcMar>
              <w:top w:w="0" w:type="dxa"/>
              <w:left w:w="108" w:type="dxa"/>
              <w:bottom w:w="0" w:type="dxa"/>
              <w:right w:w="108" w:type="dxa"/>
            </w:tcMar>
            <w:vAlign w:val="center"/>
          </w:tcPr>
          <w:p w14:paraId="236745CD" w14:textId="77777777" w:rsidR="00CD5DAF" w:rsidRPr="00A54EC1" w:rsidRDefault="00CD5DAF" w:rsidP="00A54EC1">
            <w:pPr>
              <w:pStyle w:val="MediumGrid21"/>
              <w:rPr>
                <w:rFonts w:ascii="Calibri" w:eastAsia="Calibri" w:hAnsi="Calibri" w:cs="Calibri"/>
                <w:sz w:val="22"/>
                <w:szCs w:val="22"/>
              </w:rPr>
            </w:pPr>
          </w:p>
        </w:tc>
        <w:tc>
          <w:tcPr>
            <w:tcW w:w="7020" w:type="dxa"/>
            <w:tcMar>
              <w:top w:w="0" w:type="dxa"/>
              <w:left w:w="108" w:type="dxa"/>
              <w:bottom w:w="0" w:type="dxa"/>
              <w:right w:w="108" w:type="dxa"/>
            </w:tcMar>
            <w:vAlign w:val="center"/>
          </w:tcPr>
          <w:p w14:paraId="4BED7D53" w14:textId="77777777" w:rsidR="00CD5DAF" w:rsidRPr="00A54EC1" w:rsidRDefault="00CD5DAF" w:rsidP="00A54EC1">
            <w:pPr>
              <w:pStyle w:val="MediumGrid21"/>
              <w:rPr>
                <w:rFonts w:ascii="Calibri" w:eastAsia="Calibri" w:hAnsi="Calibri" w:cs="Calibri"/>
                <w:sz w:val="22"/>
                <w:szCs w:val="22"/>
              </w:rPr>
            </w:pPr>
          </w:p>
        </w:tc>
      </w:tr>
      <w:tr w:rsidR="0034722C" w:rsidRPr="00646C6C" w14:paraId="4C351582" w14:textId="77777777" w:rsidTr="00130E59">
        <w:trPr>
          <w:trHeight w:val="241"/>
        </w:trPr>
        <w:tc>
          <w:tcPr>
            <w:tcW w:w="10980" w:type="dxa"/>
            <w:gridSpan w:val="3"/>
            <w:shd w:val="clear" w:color="auto" w:fill="DEEAF6" w:themeFill="accent5" w:themeFillTint="33"/>
            <w:tcMar>
              <w:top w:w="0" w:type="dxa"/>
              <w:left w:w="108" w:type="dxa"/>
              <w:bottom w:w="0" w:type="dxa"/>
              <w:right w:w="108" w:type="dxa"/>
            </w:tcMar>
            <w:hideMark/>
          </w:tcPr>
          <w:p w14:paraId="6838201E" w14:textId="5FF65B84" w:rsidR="0034722C" w:rsidRPr="00540E20" w:rsidRDefault="0034722C" w:rsidP="00540E20">
            <w:pPr>
              <w:pStyle w:val="ListParagraph"/>
              <w:numPr>
                <w:ilvl w:val="0"/>
                <w:numId w:val="13"/>
              </w:numPr>
              <w:ind w:left="247" w:hanging="247"/>
              <w:rPr>
                <w:rFonts w:ascii="Calibri" w:eastAsia="Calibri" w:hAnsi="Calibri" w:cs="Calibri"/>
                <w:b/>
                <w:bCs/>
                <w:sz w:val="22"/>
                <w:szCs w:val="22"/>
              </w:rPr>
            </w:pPr>
            <w:r w:rsidRPr="00540E20">
              <w:rPr>
                <w:rFonts w:ascii="Calibri" w:eastAsia="Calibri" w:hAnsi="Calibri" w:cs="Calibri"/>
                <w:b/>
                <w:bCs/>
                <w:sz w:val="22"/>
                <w:szCs w:val="22"/>
              </w:rPr>
              <w:t>Humane Endpoint</w:t>
            </w:r>
            <w:r w:rsidR="00540E20">
              <w:rPr>
                <w:rFonts w:ascii="Calibri" w:eastAsia="Calibri" w:hAnsi="Calibri" w:cs="Calibri"/>
                <w:b/>
                <w:bCs/>
                <w:sz w:val="22"/>
                <w:szCs w:val="22"/>
              </w:rPr>
              <w:t xml:space="preserve"> - </w:t>
            </w:r>
            <w:r w:rsidRPr="00540E20">
              <w:rPr>
                <w:rFonts w:ascii="Calibri" w:eastAsia="Calibri" w:hAnsi="Calibri" w:cs="Calibri"/>
                <w:sz w:val="22"/>
                <w:szCs w:val="22"/>
              </w:rPr>
              <w:t>List</w:t>
            </w:r>
            <w:r w:rsidRPr="00540E20">
              <w:rPr>
                <w:rFonts w:ascii="Calibri" w:eastAsia="Calibri" w:hAnsi="Calibri" w:cs="Calibri"/>
                <w:color w:val="000000"/>
                <w:sz w:val="22"/>
                <w:szCs w:val="22"/>
              </w:rPr>
              <w:t xml:space="preserve"> the criteria used to determine when euthanasia will be performed, even if prior to the experimental endpoint (</w:t>
            </w:r>
            <w:proofErr w:type="gramStart"/>
            <w:r w:rsidRPr="00540E20">
              <w:rPr>
                <w:rFonts w:ascii="Calibri" w:eastAsia="Calibri" w:hAnsi="Calibri" w:cs="Calibri"/>
                <w:color w:val="000000"/>
                <w:sz w:val="22"/>
                <w:szCs w:val="22"/>
              </w:rPr>
              <w:t>e.g.</w:t>
            </w:r>
            <w:proofErr w:type="gramEnd"/>
            <w:r w:rsidRPr="00540E20">
              <w:rPr>
                <w:rFonts w:ascii="Calibri" w:eastAsia="Calibri" w:hAnsi="Calibri" w:cs="Calibri"/>
                <w:color w:val="000000"/>
                <w:sz w:val="22"/>
                <w:szCs w:val="22"/>
              </w:rPr>
              <w:t xml:space="preserve"> tumor size</w:t>
            </w:r>
            <w:r w:rsidR="00EA7679">
              <w:rPr>
                <w:rFonts w:ascii="Calibri" w:eastAsia="Calibri" w:hAnsi="Calibri" w:cs="Calibri"/>
                <w:color w:val="000000"/>
                <w:sz w:val="22"/>
                <w:szCs w:val="22"/>
              </w:rPr>
              <w:t>,</w:t>
            </w:r>
            <w:r w:rsidRPr="00540E20">
              <w:rPr>
                <w:rFonts w:ascii="Calibri" w:eastAsia="Calibri" w:hAnsi="Calibri" w:cs="Calibri"/>
                <w:color w:val="000000"/>
                <w:sz w:val="22"/>
                <w:szCs w:val="22"/>
              </w:rPr>
              <w:t xml:space="preserve"> necrosis, % body weight gain/loss, body condition loss, inability to eat or drink, behavioral abnormalities, clinical symptoms, signs of toxicity, etc.)</w:t>
            </w:r>
            <w:r w:rsidR="00540E20">
              <w:rPr>
                <w:rFonts w:ascii="Calibri" w:eastAsia="Calibri" w:hAnsi="Calibri" w:cs="Calibri"/>
                <w:color w:val="000000"/>
                <w:sz w:val="22"/>
                <w:szCs w:val="22"/>
              </w:rPr>
              <w:t>:</w:t>
            </w:r>
          </w:p>
        </w:tc>
      </w:tr>
      <w:tr w:rsidR="00623CCA" w:rsidRPr="00646C6C" w14:paraId="62A9CBCD" w14:textId="77777777" w:rsidTr="00130E59">
        <w:trPr>
          <w:trHeight w:val="241"/>
        </w:trPr>
        <w:tc>
          <w:tcPr>
            <w:tcW w:w="10980" w:type="dxa"/>
            <w:gridSpan w:val="3"/>
            <w:shd w:val="clear" w:color="auto" w:fill="auto"/>
            <w:tcMar>
              <w:top w:w="0" w:type="dxa"/>
              <w:left w:w="108" w:type="dxa"/>
              <w:bottom w:w="0" w:type="dxa"/>
              <w:right w:w="108" w:type="dxa"/>
            </w:tcMar>
          </w:tcPr>
          <w:p w14:paraId="0347558E" w14:textId="28AA9161" w:rsidR="00623CCA" w:rsidRPr="00623CCA" w:rsidRDefault="00623CCA" w:rsidP="00130E59">
            <w:pPr>
              <w:spacing w:before="60" w:after="60"/>
              <w:ind w:left="158"/>
              <w:rPr>
                <w:rFonts w:ascii="Calibri" w:eastAsia="Calibri" w:hAnsi="Calibri" w:cs="Calibri"/>
                <w:b/>
                <w:bCs/>
                <w:sz w:val="22"/>
                <w:szCs w:val="22"/>
              </w:rPr>
            </w:pPr>
            <w:r>
              <w:rPr>
                <w:rFonts w:ascii="Calibri" w:eastAsia="Calibri" w:hAnsi="Calibri" w:cs="Calibri"/>
                <w:b/>
                <w:bCs/>
                <w:sz w:val="22"/>
                <w:szCs w:val="22"/>
              </w:rPr>
              <w:t xml:space="preserve">4a.   </w:t>
            </w: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p>
        </w:tc>
      </w:tr>
      <w:tr w:rsidR="000F1FC1" w:rsidRPr="00646C6C" w14:paraId="470A79B1" w14:textId="77777777" w:rsidTr="00130E59">
        <w:trPr>
          <w:trHeight w:val="241"/>
        </w:trPr>
        <w:tc>
          <w:tcPr>
            <w:tcW w:w="10980" w:type="dxa"/>
            <w:gridSpan w:val="3"/>
            <w:shd w:val="clear" w:color="auto" w:fill="DEEAF6" w:themeFill="accent5" w:themeFillTint="33"/>
            <w:tcMar>
              <w:top w:w="0" w:type="dxa"/>
              <w:left w:w="108" w:type="dxa"/>
              <w:bottom w:w="0" w:type="dxa"/>
              <w:right w:w="108" w:type="dxa"/>
            </w:tcMar>
          </w:tcPr>
          <w:p w14:paraId="07C90D28" w14:textId="7A9F5098" w:rsidR="0034722C" w:rsidRPr="00646C6C" w:rsidRDefault="0034722C" w:rsidP="00210808">
            <w:pPr>
              <w:pStyle w:val="NoSpacing"/>
              <w:numPr>
                <w:ilvl w:val="0"/>
                <w:numId w:val="13"/>
              </w:numPr>
              <w:spacing w:before="40"/>
              <w:ind w:left="245" w:hanging="245"/>
              <w:rPr>
                <w:rFonts w:ascii="Calibri" w:eastAsia="Calibri" w:hAnsi="Calibri" w:cs="Calibri"/>
                <w:b/>
                <w:bCs/>
                <w:sz w:val="22"/>
                <w:szCs w:val="22"/>
              </w:rPr>
            </w:pPr>
            <w:r w:rsidRPr="00646C6C">
              <w:rPr>
                <w:rFonts w:ascii="Calibri" w:eastAsia="Calibri" w:hAnsi="Calibri" w:cs="Calibri"/>
                <w:b/>
                <w:bCs/>
                <w:sz w:val="22"/>
                <w:szCs w:val="22"/>
              </w:rPr>
              <w:t>Documentation for Medical Records</w:t>
            </w:r>
            <w:r w:rsidR="00540E20">
              <w:rPr>
                <w:rFonts w:ascii="Calibri" w:eastAsia="Calibri" w:hAnsi="Calibri" w:cs="Calibri"/>
                <w:b/>
                <w:bCs/>
                <w:sz w:val="22"/>
                <w:szCs w:val="22"/>
              </w:rPr>
              <w:t xml:space="preserve"> -</w:t>
            </w:r>
            <w:r w:rsidRPr="00646C6C">
              <w:rPr>
                <w:rFonts w:ascii="Calibri" w:eastAsia="Calibri" w:hAnsi="Calibri" w:cs="Calibri"/>
                <w:b/>
                <w:bCs/>
                <w:sz w:val="22"/>
                <w:szCs w:val="22"/>
              </w:rPr>
              <w:t xml:space="preserve"> </w:t>
            </w:r>
            <w:r w:rsidRPr="00646C6C">
              <w:rPr>
                <w:rFonts w:ascii="Calibri" w:eastAsia="Calibri" w:hAnsi="Calibri" w:cs="Calibri"/>
                <w:sz w:val="22"/>
                <w:szCs w:val="22"/>
              </w:rPr>
              <w:t xml:space="preserve">Check </w:t>
            </w:r>
            <w:r w:rsidR="002F0305">
              <w:rPr>
                <w:rFonts w:ascii="Calibri" w:eastAsia="Calibri" w:hAnsi="Calibri" w:cs="Calibri"/>
                <w:sz w:val="22"/>
                <w:szCs w:val="22"/>
              </w:rPr>
              <w:t>all</w:t>
            </w:r>
            <w:r w:rsidRPr="00646C6C">
              <w:rPr>
                <w:rFonts w:ascii="Calibri" w:eastAsia="Calibri" w:hAnsi="Calibri" w:cs="Calibri"/>
                <w:sz w:val="22"/>
                <w:szCs w:val="22"/>
              </w:rPr>
              <w:t xml:space="preserve"> criteria </w:t>
            </w:r>
            <w:r w:rsidR="003A0FCF">
              <w:rPr>
                <w:rFonts w:ascii="Calibri" w:eastAsia="Calibri" w:hAnsi="Calibri" w:cs="Calibri"/>
                <w:sz w:val="22"/>
                <w:szCs w:val="22"/>
              </w:rPr>
              <w:t xml:space="preserve">below that </w:t>
            </w:r>
            <w:r w:rsidRPr="00646C6C">
              <w:rPr>
                <w:rFonts w:ascii="Calibri" w:eastAsia="Calibri" w:hAnsi="Calibri" w:cs="Calibri"/>
                <w:sz w:val="22"/>
                <w:szCs w:val="22"/>
              </w:rPr>
              <w:t xml:space="preserve">will be documented for </w:t>
            </w:r>
            <w:r w:rsidR="00540E20">
              <w:rPr>
                <w:rFonts w:ascii="Calibri" w:eastAsia="Calibri" w:hAnsi="Calibri" w:cs="Calibri"/>
                <w:sz w:val="22"/>
                <w:szCs w:val="22"/>
              </w:rPr>
              <w:t>“</w:t>
            </w:r>
            <w:r w:rsidRPr="00646C6C">
              <w:rPr>
                <w:rFonts w:ascii="Calibri" w:eastAsia="Calibri" w:hAnsi="Calibri" w:cs="Calibri"/>
                <w:sz w:val="22"/>
                <w:szCs w:val="22"/>
              </w:rPr>
              <w:t>Health Monitoring</w:t>
            </w:r>
            <w:r w:rsidR="00540E20">
              <w:rPr>
                <w:rFonts w:ascii="Calibri" w:eastAsia="Calibri" w:hAnsi="Calibri" w:cs="Calibri"/>
                <w:sz w:val="22"/>
                <w:szCs w:val="22"/>
              </w:rPr>
              <w:t>”</w:t>
            </w:r>
            <w:r w:rsidRPr="00646C6C">
              <w:rPr>
                <w:rFonts w:ascii="Calibri" w:eastAsia="Calibri" w:hAnsi="Calibri" w:cs="Calibri"/>
                <w:sz w:val="22"/>
                <w:szCs w:val="22"/>
              </w:rPr>
              <w:t xml:space="preserve"> and </w:t>
            </w:r>
            <w:r w:rsidR="00540E20">
              <w:rPr>
                <w:rFonts w:ascii="Calibri" w:eastAsia="Calibri" w:hAnsi="Calibri" w:cs="Calibri"/>
                <w:sz w:val="22"/>
                <w:szCs w:val="22"/>
              </w:rPr>
              <w:t>“</w:t>
            </w:r>
            <w:r w:rsidRPr="00646C6C">
              <w:rPr>
                <w:rFonts w:ascii="Calibri" w:eastAsia="Calibri" w:hAnsi="Calibri" w:cs="Calibri"/>
                <w:sz w:val="22"/>
                <w:szCs w:val="22"/>
              </w:rPr>
              <w:t>Humane Endpoint</w:t>
            </w:r>
            <w:r w:rsidR="00540E20">
              <w:rPr>
                <w:rFonts w:ascii="Calibri" w:eastAsia="Calibri" w:hAnsi="Calibri" w:cs="Calibri"/>
                <w:sz w:val="22"/>
                <w:szCs w:val="22"/>
              </w:rPr>
              <w:t>”</w:t>
            </w:r>
            <w:r w:rsidRPr="00646C6C">
              <w:rPr>
                <w:rFonts w:ascii="Calibri" w:eastAsia="Calibri" w:hAnsi="Calibri" w:cs="Calibri"/>
                <w:sz w:val="22"/>
                <w:szCs w:val="22"/>
              </w:rPr>
              <w:t xml:space="preserve"> determination. Records must be made available to IACUC </w:t>
            </w:r>
            <w:r w:rsidR="002F0305">
              <w:rPr>
                <w:rFonts w:ascii="Calibri" w:eastAsia="Calibri" w:hAnsi="Calibri" w:cs="Calibri"/>
                <w:sz w:val="22"/>
                <w:szCs w:val="22"/>
              </w:rPr>
              <w:t xml:space="preserve">and </w:t>
            </w:r>
            <w:r w:rsidR="00225266">
              <w:rPr>
                <w:rFonts w:ascii="Calibri" w:hAnsi="Calibri"/>
                <w:sz w:val="22"/>
                <w:szCs w:val="22"/>
              </w:rPr>
              <w:t xml:space="preserve">animal care staff </w:t>
            </w:r>
            <w:r w:rsidR="00225266" w:rsidRPr="00646C6C">
              <w:rPr>
                <w:rFonts w:ascii="Calibri" w:hAnsi="Calibri"/>
                <w:sz w:val="22"/>
                <w:szCs w:val="22"/>
              </w:rPr>
              <w:t xml:space="preserve"> </w:t>
            </w:r>
            <w:r w:rsidRPr="00646C6C">
              <w:rPr>
                <w:rFonts w:ascii="Calibri" w:eastAsia="Calibri" w:hAnsi="Calibri" w:cs="Calibri"/>
                <w:sz w:val="22"/>
                <w:szCs w:val="22"/>
              </w:rPr>
              <w:t xml:space="preserve">upon request. </w:t>
            </w:r>
            <w:r w:rsidRPr="007A36D8">
              <w:rPr>
                <w:rFonts w:ascii="Calibri" w:eastAsia="Calibri" w:hAnsi="Calibri" w:cs="Calibri"/>
                <w:sz w:val="22"/>
                <w:szCs w:val="22"/>
              </w:rPr>
              <w:t>See</w:t>
            </w:r>
            <w:r w:rsidR="00B237E1">
              <w:rPr>
                <w:rFonts w:ascii="Calibri" w:eastAsia="Calibri" w:hAnsi="Calibri" w:cs="Calibri"/>
                <w:sz w:val="22"/>
                <w:szCs w:val="22"/>
              </w:rPr>
              <w:t xml:space="preserve"> </w:t>
            </w:r>
            <w:hyperlink r:id="rId14" w:history="1">
              <w:r w:rsidR="00D7645B" w:rsidRPr="00501B65">
                <w:rPr>
                  <w:rStyle w:val="Hyperlink"/>
                  <w:rFonts w:ascii="Calibri" w:eastAsia="Calibri" w:hAnsi="Calibri" w:cs="Calibri"/>
                  <w:sz w:val="22"/>
                  <w:szCs w:val="22"/>
                </w:rPr>
                <w:t>Animal Health Record Maintenance Policy</w:t>
              </w:r>
            </w:hyperlink>
            <w:r w:rsidR="00501B65">
              <w:rPr>
                <w:rFonts w:ascii="Calibri" w:eastAsia="Calibri" w:hAnsi="Calibri" w:cs="Calibri"/>
                <w:sz w:val="22"/>
                <w:szCs w:val="22"/>
              </w:rPr>
              <w:t xml:space="preserve"> </w:t>
            </w:r>
            <w:r w:rsidRPr="007A36D8">
              <w:rPr>
                <w:rFonts w:ascii="Calibri" w:eastAsia="Calibri" w:hAnsi="Calibri" w:cs="Calibri"/>
                <w:sz w:val="22"/>
                <w:szCs w:val="22"/>
              </w:rPr>
              <w:t>for additional information</w:t>
            </w:r>
            <w:r w:rsidR="00501B65">
              <w:rPr>
                <w:rFonts w:ascii="Calibri" w:eastAsia="Calibri" w:hAnsi="Calibri" w:cs="Calibri"/>
                <w:sz w:val="22"/>
                <w:szCs w:val="22"/>
              </w:rPr>
              <w:t>.</w:t>
            </w:r>
            <w:r w:rsidR="00225266">
              <w:rPr>
                <w:rFonts w:ascii="Calibri" w:eastAsia="Calibri" w:hAnsi="Calibri" w:cs="Calibri"/>
                <w:sz w:val="22"/>
                <w:szCs w:val="22"/>
              </w:rPr>
              <w:t xml:space="preserve"> </w:t>
            </w:r>
          </w:p>
        </w:tc>
      </w:tr>
      <w:tr w:rsidR="000F1FC1" w:rsidRPr="00646C6C" w14:paraId="2E0E4A75" w14:textId="77777777" w:rsidTr="00130E59">
        <w:tblPrEx>
          <w:tblCellMar>
            <w:left w:w="108" w:type="dxa"/>
            <w:right w:w="108" w:type="dxa"/>
          </w:tblCellMar>
        </w:tblPrEx>
        <w:trPr>
          <w:trHeight w:val="188"/>
        </w:trPr>
        <w:sdt>
          <w:sdtPr>
            <w:id w:val="-1141580244"/>
            <w14:checkbox>
              <w14:checked w14:val="0"/>
              <w14:checkedState w14:val="2612" w14:font="MS Gothic"/>
              <w14:uncheckedState w14:val="2610" w14:font="MS Gothic"/>
            </w14:checkbox>
          </w:sdtPr>
          <w:sdtEndPr/>
          <w:sdtContent>
            <w:tc>
              <w:tcPr>
                <w:tcW w:w="305" w:type="dxa"/>
              </w:tcPr>
              <w:p w14:paraId="77EB640C" w14:textId="5B35D84C" w:rsidR="000F1FC1" w:rsidRPr="00646C6C" w:rsidRDefault="003A0FCF" w:rsidP="00210808">
                <w:pPr>
                  <w:tabs>
                    <w:tab w:val="left" w:pos="285"/>
                  </w:tabs>
                  <w:spacing w:before="40"/>
                  <w:ind w:left="-86"/>
                  <w:jc w:val="right"/>
                </w:pPr>
                <w:r>
                  <w:rPr>
                    <w:rFonts w:ascii="MS Gothic" w:eastAsia="MS Gothic" w:hAnsi="MS Gothic" w:hint="eastAsia"/>
                  </w:rPr>
                  <w:t>☐</w:t>
                </w:r>
              </w:p>
            </w:tc>
          </w:sdtContent>
        </w:sdt>
        <w:tc>
          <w:tcPr>
            <w:tcW w:w="10675" w:type="dxa"/>
            <w:gridSpan w:val="2"/>
          </w:tcPr>
          <w:p w14:paraId="1C6A1E04" w14:textId="206F2B80" w:rsidR="000F1FC1" w:rsidRPr="00646C6C" w:rsidRDefault="003A0FCF" w:rsidP="00210808">
            <w:pPr>
              <w:tabs>
                <w:tab w:val="left" w:pos="300"/>
              </w:tabs>
              <w:spacing w:before="40"/>
              <w:ind w:left="-86"/>
              <w:rPr>
                <w:rFonts w:ascii="Calibri" w:hAnsi="Calibri" w:cs="Calibri"/>
                <w:sz w:val="22"/>
                <w:szCs w:val="22"/>
              </w:rPr>
            </w:pPr>
            <w:r>
              <w:rPr>
                <w:rFonts w:ascii="Calibri" w:hAnsi="Calibri" w:cs="Calibri"/>
                <w:sz w:val="22"/>
                <w:szCs w:val="22"/>
              </w:rPr>
              <w:t xml:space="preserve"> </w:t>
            </w:r>
            <w:r w:rsidR="000F1FC1" w:rsidRPr="00646C6C">
              <w:rPr>
                <w:rFonts w:ascii="Calibri" w:hAnsi="Calibri" w:cs="Calibri"/>
                <w:sz w:val="22"/>
                <w:szCs w:val="22"/>
              </w:rPr>
              <w:t>Body weight</w:t>
            </w:r>
            <w:r w:rsidR="002F0305">
              <w:rPr>
                <w:rFonts w:ascii="Calibri" w:hAnsi="Calibri" w:cs="Calibri"/>
                <w:sz w:val="22"/>
                <w:szCs w:val="22"/>
              </w:rPr>
              <w:t>(</w:t>
            </w:r>
            <w:r w:rsidR="000F1FC1" w:rsidRPr="00646C6C">
              <w:rPr>
                <w:rFonts w:ascii="Calibri" w:hAnsi="Calibri" w:cs="Calibri"/>
                <w:sz w:val="22"/>
                <w:szCs w:val="22"/>
              </w:rPr>
              <w:t>s</w:t>
            </w:r>
            <w:r w:rsidR="002F0305">
              <w:rPr>
                <w:rFonts w:ascii="Calibri" w:hAnsi="Calibri" w:cs="Calibri"/>
                <w:sz w:val="22"/>
                <w:szCs w:val="22"/>
              </w:rPr>
              <w:t>)</w:t>
            </w:r>
            <w:r w:rsidR="000F1FC1" w:rsidRPr="00646C6C">
              <w:rPr>
                <w:rFonts w:ascii="Calibri" w:hAnsi="Calibri" w:cs="Calibri"/>
                <w:sz w:val="22"/>
                <w:szCs w:val="22"/>
              </w:rPr>
              <w:t xml:space="preserve">  </w:t>
            </w:r>
          </w:p>
        </w:tc>
      </w:tr>
      <w:tr w:rsidR="000F1FC1" w:rsidRPr="00646C6C" w14:paraId="020289FF" w14:textId="77777777" w:rsidTr="00130E59">
        <w:tblPrEx>
          <w:tblCellMar>
            <w:left w:w="108" w:type="dxa"/>
            <w:right w:w="108" w:type="dxa"/>
          </w:tblCellMar>
        </w:tblPrEx>
        <w:trPr>
          <w:trHeight w:val="296"/>
        </w:trPr>
        <w:sdt>
          <w:sdtPr>
            <w:id w:val="-431124930"/>
            <w14:checkbox>
              <w14:checked w14:val="0"/>
              <w14:checkedState w14:val="2612" w14:font="MS Gothic"/>
              <w14:uncheckedState w14:val="2610" w14:font="MS Gothic"/>
            </w14:checkbox>
          </w:sdtPr>
          <w:sdtEndPr/>
          <w:sdtContent>
            <w:tc>
              <w:tcPr>
                <w:tcW w:w="305" w:type="dxa"/>
              </w:tcPr>
              <w:p w14:paraId="754B3D86" w14:textId="260B529D" w:rsidR="000F1FC1" w:rsidRPr="00646C6C" w:rsidRDefault="003A0FCF" w:rsidP="00210808">
                <w:pPr>
                  <w:tabs>
                    <w:tab w:val="left" w:pos="285"/>
                  </w:tabs>
                  <w:spacing w:before="40"/>
                  <w:ind w:left="-86"/>
                  <w:jc w:val="right"/>
                </w:pPr>
                <w:r>
                  <w:rPr>
                    <w:rFonts w:ascii="MS Gothic" w:eastAsia="MS Gothic" w:hAnsi="MS Gothic" w:hint="eastAsia"/>
                  </w:rPr>
                  <w:t>☐</w:t>
                </w:r>
              </w:p>
            </w:tc>
          </w:sdtContent>
        </w:sdt>
        <w:tc>
          <w:tcPr>
            <w:tcW w:w="10675" w:type="dxa"/>
            <w:gridSpan w:val="2"/>
          </w:tcPr>
          <w:p w14:paraId="62842168" w14:textId="63E495E1" w:rsidR="000F1FC1" w:rsidRPr="00646C6C" w:rsidRDefault="003A0FCF" w:rsidP="00210808">
            <w:pPr>
              <w:tabs>
                <w:tab w:val="left" w:pos="300"/>
              </w:tabs>
              <w:spacing w:before="40"/>
              <w:ind w:left="-86"/>
              <w:rPr>
                <w:rFonts w:ascii="Calibri" w:hAnsi="Calibri" w:cs="Calibri"/>
                <w:sz w:val="22"/>
                <w:szCs w:val="22"/>
              </w:rPr>
            </w:pPr>
            <w:r>
              <w:rPr>
                <w:rFonts w:ascii="Calibri" w:hAnsi="Calibri" w:cs="Calibri"/>
                <w:sz w:val="22"/>
                <w:szCs w:val="22"/>
              </w:rPr>
              <w:t xml:space="preserve"> </w:t>
            </w:r>
            <w:r w:rsidR="000F1FC1" w:rsidRPr="00646C6C">
              <w:rPr>
                <w:rFonts w:ascii="Calibri" w:hAnsi="Calibri" w:cs="Calibri"/>
                <w:sz w:val="22"/>
                <w:szCs w:val="22"/>
              </w:rPr>
              <w:t>Tumor measurement</w:t>
            </w:r>
            <w:r w:rsidR="006967DE">
              <w:rPr>
                <w:rFonts w:ascii="Calibri" w:hAnsi="Calibri" w:cs="Calibri"/>
                <w:sz w:val="22"/>
                <w:szCs w:val="22"/>
              </w:rPr>
              <w:t>(</w:t>
            </w:r>
            <w:r w:rsidR="000F1FC1" w:rsidRPr="00646C6C">
              <w:rPr>
                <w:rFonts w:ascii="Calibri" w:hAnsi="Calibri" w:cs="Calibri"/>
                <w:sz w:val="22"/>
                <w:szCs w:val="22"/>
              </w:rPr>
              <w:t>s</w:t>
            </w:r>
            <w:r w:rsidR="006967DE">
              <w:rPr>
                <w:rFonts w:ascii="Calibri" w:hAnsi="Calibri" w:cs="Calibri"/>
                <w:sz w:val="22"/>
                <w:szCs w:val="22"/>
              </w:rPr>
              <w:t>)</w:t>
            </w:r>
            <w:r w:rsidR="000F1FC1" w:rsidRPr="00646C6C">
              <w:rPr>
                <w:rFonts w:ascii="Calibri" w:hAnsi="Calibri" w:cs="Calibri"/>
                <w:sz w:val="22"/>
                <w:szCs w:val="22"/>
              </w:rPr>
              <w:t xml:space="preserve"> </w:t>
            </w:r>
          </w:p>
        </w:tc>
      </w:tr>
      <w:tr w:rsidR="000F1FC1" w:rsidRPr="00646C6C" w14:paraId="4CFD7931" w14:textId="77777777" w:rsidTr="00130E59">
        <w:tblPrEx>
          <w:tblCellMar>
            <w:left w:w="108" w:type="dxa"/>
            <w:right w:w="108" w:type="dxa"/>
          </w:tblCellMar>
        </w:tblPrEx>
        <w:trPr>
          <w:trHeight w:val="80"/>
        </w:trPr>
        <w:sdt>
          <w:sdtPr>
            <w:id w:val="-982226349"/>
            <w14:checkbox>
              <w14:checked w14:val="0"/>
              <w14:checkedState w14:val="2612" w14:font="MS Gothic"/>
              <w14:uncheckedState w14:val="2610" w14:font="MS Gothic"/>
            </w14:checkbox>
          </w:sdtPr>
          <w:sdtEndPr/>
          <w:sdtContent>
            <w:tc>
              <w:tcPr>
                <w:tcW w:w="305" w:type="dxa"/>
              </w:tcPr>
              <w:p w14:paraId="3674AEBD" w14:textId="1D7C49B3" w:rsidR="000F1FC1" w:rsidRPr="00646C6C" w:rsidRDefault="003A0FCF" w:rsidP="00210808">
                <w:pPr>
                  <w:tabs>
                    <w:tab w:val="left" w:pos="285"/>
                  </w:tabs>
                  <w:spacing w:before="40"/>
                  <w:ind w:left="-86"/>
                  <w:jc w:val="right"/>
                </w:pPr>
                <w:r>
                  <w:rPr>
                    <w:rFonts w:ascii="MS Gothic" w:eastAsia="MS Gothic" w:hAnsi="MS Gothic" w:hint="eastAsia"/>
                  </w:rPr>
                  <w:t>☐</w:t>
                </w:r>
              </w:p>
            </w:tc>
          </w:sdtContent>
        </w:sdt>
        <w:tc>
          <w:tcPr>
            <w:tcW w:w="10675" w:type="dxa"/>
            <w:gridSpan w:val="2"/>
          </w:tcPr>
          <w:p w14:paraId="35605DDB" w14:textId="5356C469" w:rsidR="000F1FC1" w:rsidRPr="00646C6C" w:rsidRDefault="003A0FCF" w:rsidP="00210808">
            <w:pPr>
              <w:tabs>
                <w:tab w:val="left" w:pos="300"/>
              </w:tabs>
              <w:spacing w:before="40"/>
              <w:ind w:left="-86"/>
              <w:rPr>
                <w:rFonts w:ascii="Calibri" w:hAnsi="Calibri" w:cs="Calibri"/>
                <w:sz w:val="22"/>
                <w:szCs w:val="22"/>
              </w:rPr>
            </w:pPr>
            <w:r>
              <w:rPr>
                <w:rFonts w:ascii="Calibri" w:hAnsi="Calibri" w:cs="Calibri"/>
                <w:sz w:val="22"/>
                <w:szCs w:val="22"/>
              </w:rPr>
              <w:t xml:space="preserve"> </w:t>
            </w:r>
            <w:r w:rsidR="000F1FC1" w:rsidRPr="00646C6C">
              <w:rPr>
                <w:rFonts w:ascii="Calibri" w:hAnsi="Calibri" w:cs="Calibri"/>
                <w:sz w:val="22"/>
                <w:szCs w:val="22"/>
              </w:rPr>
              <w:t xml:space="preserve">Blood, urine, or other laboratory tests  </w:t>
            </w:r>
          </w:p>
        </w:tc>
      </w:tr>
      <w:tr w:rsidR="002F0305" w:rsidRPr="00646C6C" w14:paraId="25FFFE5F" w14:textId="77777777" w:rsidTr="00130E59">
        <w:tblPrEx>
          <w:tblCellMar>
            <w:left w:w="108" w:type="dxa"/>
            <w:right w:w="108" w:type="dxa"/>
          </w:tblCellMar>
        </w:tblPrEx>
        <w:trPr>
          <w:trHeight w:val="80"/>
        </w:trPr>
        <w:sdt>
          <w:sdtPr>
            <w:id w:val="-311017007"/>
            <w14:checkbox>
              <w14:checked w14:val="0"/>
              <w14:checkedState w14:val="2612" w14:font="MS Gothic"/>
              <w14:uncheckedState w14:val="2610" w14:font="MS Gothic"/>
            </w14:checkbox>
          </w:sdtPr>
          <w:sdtEndPr/>
          <w:sdtContent>
            <w:tc>
              <w:tcPr>
                <w:tcW w:w="305" w:type="dxa"/>
              </w:tcPr>
              <w:p w14:paraId="4973467D" w14:textId="1E9849E4" w:rsidR="002F0305" w:rsidRPr="00646C6C" w:rsidRDefault="003A0FCF" w:rsidP="00210808">
                <w:pPr>
                  <w:tabs>
                    <w:tab w:val="left" w:pos="285"/>
                  </w:tabs>
                  <w:spacing w:before="40"/>
                  <w:ind w:left="-86"/>
                  <w:jc w:val="right"/>
                </w:pPr>
                <w:r>
                  <w:rPr>
                    <w:rFonts w:ascii="MS Gothic" w:eastAsia="MS Gothic" w:hAnsi="MS Gothic" w:hint="eastAsia"/>
                  </w:rPr>
                  <w:t>☐</w:t>
                </w:r>
              </w:p>
            </w:tc>
          </w:sdtContent>
        </w:sdt>
        <w:tc>
          <w:tcPr>
            <w:tcW w:w="10675" w:type="dxa"/>
            <w:gridSpan w:val="2"/>
          </w:tcPr>
          <w:p w14:paraId="66640425" w14:textId="6D0E257C" w:rsidR="002F0305" w:rsidRPr="00646C6C" w:rsidRDefault="003A0FCF" w:rsidP="00210808">
            <w:pPr>
              <w:tabs>
                <w:tab w:val="left" w:pos="300"/>
              </w:tabs>
              <w:spacing w:before="40"/>
              <w:ind w:left="-86"/>
              <w:rPr>
                <w:rFonts w:ascii="Calibri" w:hAnsi="Calibri" w:cs="Calibri"/>
                <w:sz w:val="22"/>
                <w:szCs w:val="22"/>
              </w:rPr>
            </w:pPr>
            <w:r>
              <w:rPr>
                <w:rFonts w:ascii="Calibri" w:hAnsi="Calibri" w:cs="Calibri"/>
                <w:sz w:val="22"/>
                <w:szCs w:val="22"/>
              </w:rPr>
              <w:t xml:space="preserve"> </w:t>
            </w:r>
            <w:r w:rsidR="004B7F34">
              <w:rPr>
                <w:rFonts w:ascii="Calibri" w:hAnsi="Calibri" w:cs="Calibri"/>
                <w:sz w:val="22"/>
                <w:szCs w:val="22"/>
              </w:rPr>
              <w:t>Physical condition</w:t>
            </w:r>
            <w:r>
              <w:rPr>
                <w:rFonts w:ascii="Calibri" w:hAnsi="Calibri" w:cs="Calibri"/>
                <w:sz w:val="22"/>
                <w:szCs w:val="22"/>
              </w:rPr>
              <w:t>s</w:t>
            </w:r>
            <w:r w:rsidR="004B7F34">
              <w:rPr>
                <w:rFonts w:ascii="Calibri" w:hAnsi="Calibri" w:cs="Calibri"/>
                <w:sz w:val="22"/>
                <w:szCs w:val="22"/>
              </w:rPr>
              <w:t xml:space="preserve"> (</w:t>
            </w:r>
            <w:proofErr w:type="gramStart"/>
            <w:r w:rsidR="004B7F34">
              <w:rPr>
                <w:rFonts w:ascii="Calibri" w:hAnsi="Calibri" w:cs="Calibri"/>
                <w:sz w:val="22"/>
                <w:szCs w:val="22"/>
              </w:rPr>
              <w:t>i.e.</w:t>
            </w:r>
            <w:proofErr w:type="gramEnd"/>
            <w:r w:rsidR="004B7F34">
              <w:rPr>
                <w:rFonts w:ascii="Calibri" w:hAnsi="Calibri" w:cs="Calibri"/>
                <w:sz w:val="22"/>
                <w:szCs w:val="22"/>
              </w:rPr>
              <w:t xml:space="preserve"> abnormal posture, excessive licking or scratching</w:t>
            </w:r>
            <w:r w:rsidR="006967DE">
              <w:rPr>
                <w:rFonts w:ascii="Calibri" w:hAnsi="Calibri" w:cs="Calibri"/>
                <w:sz w:val="22"/>
                <w:szCs w:val="22"/>
              </w:rPr>
              <w:t>, etc.</w:t>
            </w:r>
            <w:r w:rsidR="004B7F34">
              <w:rPr>
                <w:rFonts w:ascii="Calibri" w:hAnsi="Calibri" w:cs="Calibri"/>
                <w:sz w:val="22"/>
                <w:szCs w:val="22"/>
              </w:rPr>
              <w:t>)</w:t>
            </w:r>
          </w:p>
        </w:tc>
      </w:tr>
      <w:tr w:rsidR="004B7F34" w:rsidRPr="00646C6C" w14:paraId="6730C871" w14:textId="77777777" w:rsidTr="00130E59">
        <w:tblPrEx>
          <w:tblCellMar>
            <w:left w:w="108" w:type="dxa"/>
            <w:right w:w="108" w:type="dxa"/>
          </w:tblCellMar>
        </w:tblPrEx>
        <w:trPr>
          <w:trHeight w:val="80"/>
        </w:trPr>
        <w:sdt>
          <w:sdtPr>
            <w:id w:val="-198240926"/>
            <w14:checkbox>
              <w14:checked w14:val="0"/>
              <w14:checkedState w14:val="2612" w14:font="MS Gothic"/>
              <w14:uncheckedState w14:val="2610" w14:font="MS Gothic"/>
            </w14:checkbox>
          </w:sdtPr>
          <w:sdtEndPr/>
          <w:sdtContent>
            <w:tc>
              <w:tcPr>
                <w:tcW w:w="305" w:type="dxa"/>
              </w:tcPr>
              <w:p w14:paraId="263AEADE" w14:textId="57B8F14E" w:rsidR="004B7F34" w:rsidRPr="00646C6C" w:rsidRDefault="003A0FCF" w:rsidP="00210808">
                <w:pPr>
                  <w:tabs>
                    <w:tab w:val="left" w:pos="285"/>
                  </w:tabs>
                  <w:spacing w:before="40"/>
                  <w:ind w:left="-86"/>
                  <w:jc w:val="right"/>
                </w:pPr>
                <w:r>
                  <w:rPr>
                    <w:rFonts w:ascii="MS Gothic" w:eastAsia="MS Gothic" w:hAnsi="MS Gothic" w:hint="eastAsia"/>
                  </w:rPr>
                  <w:t>☐</w:t>
                </w:r>
              </w:p>
            </w:tc>
          </w:sdtContent>
        </w:sdt>
        <w:tc>
          <w:tcPr>
            <w:tcW w:w="10675" w:type="dxa"/>
            <w:gridSpan w:val="2"/>
          </w:tcPr>
          <w:p w14:paraId="3D50FE19" w14:textId="6CA0790D" w:rsidR="004B7F34" w:rsidRDefault="003A0FCF" w:rsidP="00210808">
            <w:pPr>
              <w:tabs>
                <w:tab w:val="left" w:pos="300"/>
              </w:tabs>
              <w:spacing w:before="40"/>
              <w:ind w:left="-86"/>
              <w:rPr>
                <w:rFonts w:ascii="Calibri" w:hAnsi="Calibri" w:cs="Calibri"/>
                <w:sz w:val="22"/>
                <w:szCs w:val="22"/>
              </w:rPr>
            </w:pPr>
            <w:r>
              <w:rPr>
                <w:rFonts w:ascii="Calibri" w:hAnsi="Calibri" w:cs="Calibri"/>
                <w:sz w:val="22"/>
                <w:szCs w:val="22"/>
              </w:rPr>
              <w:t xml:space="preserve"> </w:t>
            </w:r>
            <w:r w:rsidR="004B7F34">
              <w:rPr>
                <w:rFonts w:ascii="Calibri" w:hAnsi="Calibri" w:cs="Calibri"/>
                <w:sz w:val="22"/>
                <w:szCs w:val="22"/>
              </w:rPr>
              <w:t>Abnormal behavior (</w:t>
            </w:r>
            <w:proofErr w:type="gramStart"/>
            <w:r w:rsidR="004B7F34">
              <w:rPr>
                <w:rFonts w:ascii="Calibri" w:hAnsi="Calibri" w:cs="Calibri"/>
                <w:sz w:val="22"/>
                <w:szCs w:val="22"/>
              </w:rPr>
              <w:t>i.e.</w:t>
            </w:r>
            <w:proofErr w:type="gramEnd"/>
            <w:r w:rsidR="004B7F34">
              <w:rPr>
                <w:rFonts w:ascii="Calibri" w:hAnsi="Calibri" w:cs="Calibri"/>
                <w:sz w:val="22"/>
                <w:szCs w:val="22"/>
              </w:rPr>
              <w:t xml:space="preserve"> increased aggression, apathy, not eating, not </w:t>
            </w:r>
            <w:r w:rsidR="006967DE">
              <w:rPr>
                <w:rFonts w:ascii="Calibri" w:hAnsi="Calibri" w:cs="Calibri"/>
                <w:sz w:val="22"/>
                <w:szCs w:val="22"/>
              </w:rPr>
              <w:t xml:space="preserve">drinking, </w:t>
            </w:r>
            <w:r w:rsidR="004B7F34">
              <w:rPr>
                <w:rFonts w:ascii="Calibri" w:hAnsi="Calibri" w:cs="Calibri"/>
                <w:sz w:val="22"/>
                <w:szCs w:val="22"/>
              </w:rPr>
              <w:t xml:space="preserve">etc.) </w:t>
            </w:r>
          </w:p>
        </w:tc>
      </w:tr>
      <w:tr w:rsidR="006967DE" w:rsidRPr="00646C6C" w14:paraId="5C105524" w14:textId="77777777" w:rsidTr="00130E59">
        <w:tblPrEx>
          <w:tblCellMar>
            <w:left w:w="108" w:type="dxa"/>
            <w:right w:w="108" w:type="dxa"/>
          </w:tblCellMar>
        </w:tblPrEx>
        <w:trPr>
          <w:trHeight w:val="80"/>
        </w:trPr>
        <w:sdt>
          <w:sdtPr>
            <w:id w:val="1261490462"/>
            <w14:checkbox>
              <w14:checked w14:val="0"/>
              <w14:checkedState w14:val="2612" w14:font="MS Gothic"/>
              <w14:uncheckedState w14:val="2610" w14:font="MS Gothic"/>
            </w14:checkbox>
          </w:sdtPr>
          <w:sdtEndPr/>
          <w:sdtContent>
            <w:tc>
              <w:tcPr>
                <w:tcW w:w="305" w:type="dxa"/>
              </w:tcPr>
              <w:p w14:paraId="25D59E7A" w14:textId="619AB0FF" w:rsidR="006967DE" w:rsidRPr="00646C6C" w:rsidRDefault="003A0FCF" w:rsidP="00210808">
                <w:pPr>
                  <w:tabs>
                    <w:tab w:val="left" w:pos="285"/>
                  </w:tabs>
                  <w:spacing w:before="40"/>
                  <w:ind w:left="-86"/>
                  <w:jc w:val="right"/>
                </w:pPr>
                <w:r>
                  <w:rPr>
                    <w:rFonts w:ascii="MS Gothic" w:eastAsia="MS Gothic" w:hAnsi="MS Gothic" w:hint="eastAsia"/>
                  </w:rPr>
                  <w:t>☐</w:t>
                </w:r>
              </w:p>
            </w:tc>
          </w:sdtContent>
        </w:sdt>
        <w:tc>
          <w:tcPr>
            <w:tcW w:w="10675" w:type="dxa"/>
            <w:gridSpan w:val="2"/>
          </w:tcPr>
          <w:p w14:paraId="0F2D688B" w14:textId="63701DA5" w:rsidR="006967DE" w:rsidRDefault="003A0FCF" w:rsidP="00210808">
            <w:pPr>
              <w:tabs>
                <w:tab w:val="left" w:pos="300"/>
              </w:tabs>
              <w:spacing w:before="40"/>
              <w:ind w:left="-86"/>
              <w:rPr>
                <w:rFonts w:ascii="Calibri" w:hAnsi="Calibri" w:cs="Calibri"/>
                <w:sz w:val="22"/>
                <w:szCs w:val="22"/>
              </w:rPr>
            </w:pPr>
            <w:r>
              <w:rPr>
                <w:rFonts w:ascii="Calibri" w:hAnsi="Calibri" w:cs="Calibri"/>
                <w:sz w:val="22"/>
                <w:szCs w:val="22"/>
              </w:rPr>
              <w:t xml:space="preserve"> </w:t>
            </w:r>
            <w:r w:rsidR="006967DE" w:rsidRPr="00646C6C">
              <w:rPr>
                <w:rFonts w:ascii="Calibri" w:hAnsi="Calibri" w:cs="Calibri"/>
                <w:sz w:val="22"/>
                <w:szCs w:val="22"/>
              </w:rPr>
              <w:t>Other</w:t>
            </w:r>
            <w:r w:rsidR="006967DE">
              <w:rPr>
                <w:rFonts w:ascii="Calibri" w:hAnsi="Calibri" w:cs="Calibri"/>
                <w:sz w:val="22"/>
                <w:szCs w:val="22"/>
              </w:rPr>
              <w:t xml:space="preserve"> - </w:t>
            </w:r>
            <w:r w:rsidR="006967DE" w:rsidRPr="00646C6C">
              <w:rPr>
                <w:rFonts w:ascii="Calibri" w:hAnsi="Calibri" w:cs="Calibri"/>
                <w:sz w:val="22"/>
                <w:szCs w:val="22"/>
              </w:rPr>
              <w:t>indicate other scoring systems or measurable criteria used (</w:t>
            </w:r>
            <w:proofErr w:type="gramStart"/>
            <w:r w:rsidR="006967DE" w:rsidRPr="00646C6C">
              <w:rPr>
                <w:rFonts w:ascii="Calibri" w:hAnsi="Calibri" w:cs="Calibri"/>
                <w:sz w:val="22"/>
                <w:szCs w:val="22"/>
              </w:rPr>
              <w:t>e.g.</w:t>
            </w:r>
            <w:proofErr w:type="gramEnd"/>
            <w:r w:rsidR="006967DE" w:rsidRPr="00646C6C">
              <w:rPr>
                <w:rFonts w:ascii="Calibri" w:hAnsi="Calibri" w:cs="Calibri"/>
                <w:sz w:val="22"/>
                <w:szCs w:val="22"/>
              </w:rPr>
              <w:t xml:space="preserve"> EAE, seizure</w:t>
            </w:r>
            <w:r>
              <w:rPr>
                <w:rFonts w:ascii="Calibri" w:hAnsi="Calibri" w:cs="Calibri"/>
                <w:sz w:val="22"/>
                <w:szCs w:val="22"/>
              </w:rPr>
              <w:t xml:space="preserve"> (Racine)</w:t>
            </w:r>
            <w:r w:rsidR="006967DE" w:rsidRPr="00646C6C">
              <w:rPr>
                <w:rFonts w:ascii="Calibri" w:hAnsi="Calibri" w:cs="Calibri"/>
                <w:sz w:val="22"/>
                <w:szCs w:val="22"/>
              </w:rPr>
              <w:t xml:space="preserve"> scale, etc.</w:t>
            </w:r>
            <w:r>
              <w:rPr>
                <w:rFonts w:ascii="Calibri" w:hAnsi="Calibri" w:cs="Calibri"/>
                <w:sz w:val="22"/>
                <w:szCs w:val="22"/>
              </w:rPr>
              <w:t>)</w:t>
            </w:r>
            <w:r w:rsidR="006967DE" w:rsidRPr="00646C6C">
              <w:rPr>
                <w:rFonts w:ascii="Calibri" w:hAnsi="Calibri" w:cs="Calibri"/>
                <w:sz w:val="22"/>
                <w:szCs w:val="22"/>
              </w:rPr>
              <w:t xml:space="preserve">: </w:t>
            </w:r>
            <w:r w:rsidR="006967DE"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006967DE" w:rsidRPr="00E4668C">
              <w:rPr>
                <w:rFonts w:ascii="Calibri" w:hAnsi="Calibri" w:cs="Calibri"/>
                <w:color w:val="4472C4" w:themeColor="accent1"/>
                <w:sz w:val="22"/>
                <w:szCs w:val="22"/>
              </w:rPr>
              <w:instrText xml:space="preserve"> FORMTEXT </w:instrText>
            </w:r>
            <w:r w:rsidR="006967DE" w:rsidRPr="00E4668C">
              <w:rPr>
                <w:rFonts w:ascii="Calibri" w:hAnsi="Calibri" w:cs="Calibri"/>
                <w:color w:val="4472C4" w:themeColor="accent1"/>
                <w:sz w:val="22"/>
                <w:szCs w:val="22"/>
              </w:rPr>
            </w:r>
            <w:r w:rsidR="006967DE" w:rsidRPr="00E4668C">
              <w:rPr>
                <w:rFonts w:ascii="Calibri" w:hAnsi="Calibri" w:cs="Calibri"/>
                <w:color w:val="4472C4" w:themeColor="accent1"/>
                <w:sz w:val="22"/>
                <w:szCs w:val="22"/>
              </w:rPr>
              <w:fldChar w:fldCharType="separate"/>
            </w:r>
            <w:r w:rsidR="006967DE" w:rsidRPr="00E4668C">
              <w:rPr>
                <w:rFonts w:ascii="Calibri" w:hAnsi="Calibri" w:cs="Calibri"/>
                <w:noProof/>
                <w:color w:val="4472C4" w:themeColor="accent1"/>
                <w:sz w:val="22"/>
                <w:szCs w:val="22"/>
              </w:rPr>
              <w:t> </w:t>
            </w:r>
            <w:r w:rsidR="006967DE" w:rsidRPr="00E4668C">
              <w:rPr>
                <w:rFonts w:ascii="Calibri" w:hAnsi="Calibri" w:cs="Calibri"/>
                <w:noProof/>
                <w:color w:val="4472C4" w:themeColor="accent1"/>
                <w:sz w:val="22"/>
                <w:szCs w:val="22"/>
              </w:rPr>
              <w:t> </w:t>
            </w:r>
            <w:r w:rsidR="006967DE" w:rsidRPr="00E4668C">
              <w:rPr>
                <w:rFonts w:ascii="Calibri" w:hAnsi="Calibri" w:cs="Calibri"/>
                <w:noProof/>
                <w:color w:val="4472C4" w:themeColor="accent1"/>
                <w:sz w:val="22"/>
                <w:szCs w:val="22"/>
              </w:rPr>
              <w:t> </w:t>
            </w:r>
            <w:r w:rsidR="006967DE" w:rsidRPr="00E4668C">
              <w:rPr>
                <w:rFonts w:ascii="Calibri" w:hAnsi="Calibri" w:cs="Calibri"/>
                <w:noProof/>
                <w:color w:val="4472C4" w:themeColor="accent1"/>
                <w:sz w:val="22"/>
                <w:szCs w:val="22"/>
              </w:rPr>
              <w:t> </w:t>
            </w:r>
            <w:r w:rsidR="006967DE" w:rsidRPr="00E4668C">
              <w:rPr>
                <w:rFonts w:ascii="Calibri" w:hAnsi="Calibri" w:cs="Calibri"/>
                <w:noProof/>
                <w:color w:val="4472C4" w:themeColor="accent1"/>
                <w:sz w:val="22"/>
                <w:szCs w:val="22"/>
              </w:rPr>
              <w:t> </w:t>
            </w:r>
            <w:r w:rsidR="006967DE" w:rsidRPr="00E4668C">
              <w:rPr>
                <w:rFonts w:ascii="Calibri" w:hAnsi="Calibri" w:cs="Calibri"/>
                <w:color w:val="4472C4" w:themeColor="accent1"/>
                <w:sz w:val="22"/>
                <w:szCs w:val="22"/>
              </w:rPr>
              <w:fldChar w:fldCharType="end"/>
            </w:r>
          </w:p>
        </w:tc>
      </w:tr>
      <w:bookmarkEnd w:id="12"/>
    </w:tbl>
    <w:p w14:paraId="78E34F69" w14:textId="77777777" w:rsidR="00845A3B" w:rsidRPr="00317B83" w:rsidRDefault="00845A3B" w:rsidP="00C208C6">
      <w:pPr>
        <w:pStyle w:val="MediumShading1-Accent11"/>
        <w:rPr>
          <w:rFonts w:ascii="Calibri" w:hAnsi="Calibri"/>
          <w:sz w:val="22"/>
          <w:szCs w:val="48"/>
        </w:rPr>
      </w:pPr>
    </w:p>
    <w:p w14:paraId="7396B235" w14:textId="1A2F12BC" w:rsidR="00695DA9" w:rsidRDefault="00C47DA4" w:rsidP="00E66DC1">
      <w:pPr>
        <w:pStyle w:val="Heading1"/>
        <w:spacing w:before="0"/>
        <w:ind w:left="-270"/>
        <w:rPr>
          <w:bCs/>
          <w:sz w:val="6"/>
        </w:rPr>
      </w:pPr>
      <w:r w:rsidRPr="00CF656C">
        <w:t>XI. L</w:t>
      </w:r>
      <w:r w:rsidR="00E66DC1">
        <w:t>ocation of Animals</w:t>
      </w:r>
    </w:p>
    <w:p w14:paraId="7556AC89" w14:textId="77777777" w:rsidR="00C47DA4" w:rsidRPr="00695DA9" w:rsidRDefault="00C47DA4" w:rsidP="00CA1D98">
      <w:pPr>
        <w:pStyle w:val="MediumShading1-Accent11"/>
        <w:rPr>
          <w:rFonts w:ascii="Calibri" w:hAnsi="Calibri"/>
          <w:b/>
          <w:bCs/>
          <w:sz w:val="6"/>
          <w:szCs w:val="22"/>
        </w:rPr>
      </w:pPr>
    </w:p>
    <w:tbl>
      <w:tblPr>
        <w:tblW w:w="111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10"/>
        <w:gridCol w:w="1890"/>
        <w:gridCol w:w="2700"/>
        <w:gridCol w:w="2488"/>
      </w:tblGrid>
      <w:tr w:rsidR="00EA7679" w:rsidRPr="00A71E3D" w14:paraId="554C08E7" w14:textId="77777777" w:rsidTr="00130E59">
        <w:trPr>
          <w:trHeight w:val="1361"/>
        </w:trPr>
        <w:tc>
          <w:tcPr>
            <w:tcW w:w="11128" w:type="dxa"/>
            <w:gridSpan w:val="5"/>
          </w:tcPr>
          <w:p w14:paraId="243972B4" w14:textId="2F6DD92B" w:rsidR="00EA7679" w:rsidRPr="00225266" w:rsidRDefault="00EA7679" w:rsidP="000466D4">
            <w:pPr>
              <w:pStyle w:val="MediumShading1-Accent11"/>
              <w:numPr>
                <w:ilvl w:val="0"/>
                <w:numId w:val="14"/>
              </w:numPr>
              <w:ind w:left="272" w:hanging="272"/>
              <w:rPr>
                <w:rFonts w:ascii="Calibri" w:hAnsi="Calibri"/>
                <w:b/>
                <w:sz w:val="22"/>
                <w:szCs w:val="22"/>
              </w:rPr>
            </w:pPr>
            <w:r w:rsidRPr="00225266">
              <w:rPr>
                <w:rFonts w:ascii="Calibri" w:hAnsi="Calibri"/>
                <w:b/>
                <w:sz w:val="22"/>
                <w:szCs w:val="22"/>
              </w:rPr>
              <w:t>Are live animals ever used outside of the centralized facility?</w:t>
            </w:r>
          </w:p>
          <w:p w14:paraId="7E010083" w14:textId="1962F3C5" w:rsidR="00EA7679" w:rsidRPr="00225266" w:rsidRDefault="000A10BD" w:rsidP="00646035">
            <w:pPr>
              <w:pStyle w:val="MediumShading1-Accent11"/>
              <w:spacing w:before="120" w:after="120"/>
              <w:ind w:left="274"/>
              <w:rPr>
                <w:rFonts w:ascii="Calibri" w:hAnsi="Calibri" w:cs="Arial"/>
                <w:color w:val="000000"/>
                <w:sz w:val="22"/>
                <w:szCs w:val="22"/>
              </w:rPr>
            </w:pPr>
            <w:sdt>
              <w:sdtPr>
                <w:rPr>
                  <w:rFonts w:ascii="Calibri" w:hAnsi="Calibri" w:cs="Arial"/>
                  <w:color w:val="000000"/>
                  <w:sz w:val="22"/>
                  <w:szCs w:val="22"/>
                </w:rPr>
                <w:id w:val="-2081821047"/>
                <w14:checkbox>
                  <w14:checked w14:val="0"/>
                  <w14:checkedState w14:val="2612" w14:font="MS Gothic"/>
                  <w14:uncheckedState w14:val="2610" w14:font="MS Gothic"/>
                </w14:checkbox>
              </w:sdtPr>
              <w:sdtEndPr/>
              <w:sdtContent>
                <w:r w:rsidR="00EA7679" w:rsidRPr="00225266">
                  <w:rPr>
                    <w:rFonts w:ascii="MS Gothic" w:eastAsia="MS Gothic" w:hAnsi="MS Gothic" w:cs="Arial" w:hint="eastAsia"/>
                    <w:color w:val="000000"/>
                    <w:sz w:val="22"/>
                    <w:szCs w:val="22"/>
                  </w:rPr>
                  <w:t>☐</w:t>
                </w:r>
              </w:sdtContent>
            </w:sdt>
            <w:r w:rsidR="00EA7679" w:rsidRPr="00225266">
              <w:rPr>
                <w:rFonts w:ascii="Calibri" w:hAnsi="Calibri" w:cs="Arial"/>
                <w:color w:val="000000"/>
                <w:sz w:val="22"/>
                <w:szCs w:val="22"/>
              </w:rPr>
              <w:t xml:space="preserve"> NO      </w:t>
            </w:r>
            <w:sdt>
              <w:sdtPr>
                <w:rPr>
                  <w:rFonts w:ascii="Calibri" w:hAnsi="Calibri" w:cs="Arial"/>
                  <w:b/>
                  <w:bCs/>
                  <w:color w:val="4472C4" w:themeColor="accent1"/>
                  <w:sz w:val="22"/>
                  <w:szCs w:val="22"/>
                </w:rPr>
                <w:id w:val="665452744"/>
                <w14:checkbox>
                  <w14:checked w14:val="0"/>
                  <w14:checkedState w14:val="2612" w14:font="MS Gothic"/>
                  <w14:uncheckedState w14:val="2610" w14:font="MS Gothic"/>
                </w14:checkbox>
              </w:sdtPr>
              <w:sdtEndPr/>
              <w:sdtContent>
                <w:r w:rsidR="00EA7679" w:rsidRPr="002C145B">
                  <w:rPr>
                    <w:rFonts w:ascii="MS Gothic" w:eastAsia="MS Gothic" w:hAnsi="MS Gothic" w:cs="Arial" w:hint="eastAsia"/>
                    <w:b/>
                    <w:bCs/>
                    <w:color w:val="4472C4" w:themeColor="accent1"/>
                    <w:sz w:val="22"/>
                    <w:szCs w:val="22"/>
                  </w:rPr>
                  <w:t>☐</w:t>
                </w:r>
              </w:sdtContent>
            </w:sdt>
            <w:r w:rsidR="00EA7679" w:rsidRPr="002C145B">
              <w:rPr>
                <w:rFonts w:ascii="Calibri" w:hAnsi="Calibri" w:cs="Arial"/>
                <w:b/>
                <w:bCs/>
                <w:color w:val="4472C4" w:themeColor="accent1"/>
                <w:sz w:val="22"/>
                <w:szCs w:val="22"/>
              </w:rPr>
              <w:t xml:space="preserve"> </w:t>
            </w:r>
            <w:r w:rsidR="00EA7679" w:rsidRPr="00225266">
              <w:rPr>
                <w:rFonts w:ascii="Calibri" w:hAnsi="Calibri" w:cs="Arial"/>
                <w:color w:val="000000"/>
                <w:sz w:val="22"/>
                <w:szCs w:val="22"/>
              </w:rPr>
              <w:t xml:space="preserve">YES (complete sections 1a. and 1b. below)    </w:t>
            </w:r>
            <w:r w:rsidR="00EA7679" w:rsidRPr="002C145B">
              <w:rPr>
                <w:rFonts w:ascii="Calibri" w:hAnsi="Calibri" w:cs="Arial"/>
                <w:b/>
                <w:bCs/>
                <w:color w:val="4472C4" w:themeColor="accent1"/>
                <w:sz w:val="22"/>
                <w:szCs w:val="22"/>
              </w:rPr>
              <w:t xml:space="preserve"> </w:t>
            </w:r>
            <w:sdt>
              <w:sdtPr>
                <w:rPr>
                  <w:rFonts w:ascii="Calibri" w:hAnsi="Calibri" w:cs="Arial"/>
                  <w:b/>
                  <w:bCs/>
                  <w:color w:val="4472C4" w:themeColor="accent1"/>
                  <w:sz w:val="22"/>
                  <w:szCs w:val="22"/>
                </w:rPr>
                <w:id w:val="1421762589"/>
                <w14:checkbox>
                  <w14:checked w14:val="0"/>
                  <w14:checkedState w14:val="2612" w14:font="MS Gothic"/>
                  <w14:uncheckedState w14:val="2610" w14:font="MS Gothic"/>
                </w14:checkbox>
              </w:sdtPr>
              <w:sdtEndPr/>
              <w:sdtContent>
                <w:r w:rsidR="00EA7679" w:rsidRPr="002C145B">
                  <w:rPr>
                    <w:rFonts w:ascii="MS Gothic" w:eastAsia="MS Gothic" w:hAnsi="MS Gothic" w:cs="Arial" w:hint="eastAsia"/>
                    <w:b/>
                    <w:bCs/>
                    <w:color w:val="4472C4" w:themeColor="accent1"/>
                    <w:sz w:val="22"/>
                    <w:szCs w:val="22"/>
                  </w:rPr>
                  <w:t>☐</w:t>
                </w:r>
              </w:sdtContent>
            </w:sdt>
            <w:r w:rsidR="00EA7679" w:rsidRPr="002C145B">
              <w:rPr>
                <w:rFonts w:ascii="Calibri" w:hAnsi="Calibri" w:cs="Arial"/>
                <w:b/>
                <w:bCs/>
                <w:color w:val="4472C4" w:themeColor="accent1"/>
                <w:sz w:val="22"/>
                <w:szCs w:val="22"/>
              </w:rPr>
              <w:t xml:space="preserve"> </w:t>
            </w:r>
            <w:r w:rsidR="00EA7679" w:rsidRPr="00225266">
              <w:rPr>
                <w:rFonts w:ascii="Calibri" w:hAnsi="Calibri" w:cs="Arial"/>
                <w:color w:val="000000"/>
                <w:sz w:val="22"/>
                <w:szCs w:val="22"/>
              </w:rPr>
              <w:t xml:space="preserve">Other Location: </w:t>
            </w:r>
            <w:r w:rsidR="00EA7679"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00EA7679" w:rsidRPr="00E4668C">
              <w:rPr>
                <w:rFonts w:ascii="Calibri" w:hAnsi="Calibri" w:cs="Calibri"/>
                <w:color w:val="4472C4" w:themeColor="accent1"/>
                <w:sz w:val="22"/>
                <w:szCs w:val="22"/>
              </w:rPr>
              <w:instrText xml:space="preserve"> FORMTEXT </w:instrText>
            </w:r>
            <w:r w:rsidR="00EA7679" w:rsidRPr="00E4668C">
              <w:rPr>
                <w:rFonts w:ascii="Calibri" w:hAnsi="Calibri" w:cs="Calibri"/>
                <w:color w:val="4472C4" w:themeColor="accent1"/>
                <w:sz w:val="22"/>
                <w:szCs w:val="22"/>
              </w:rPr>
            </w:r>
            <w:r w:rsidR="00EA7679" w:rsidRPr="00E4668C">
              <w:rPr>
                <w:rFonts w:ascii="Calibri" w:hAnsi="Calibri" w:cs="Calibri"/>
                <w:color w:val="4472C4" w:themeColor="accent1"/>
                <w:sz w:val="22"/>
                <w:szCs w:val="22"/>
              </w:rPr>
              <w:fldChar w:fldCharType="separate"/>
            </w:r>
            <w:r w:rsidR="00EA7679" w:rsidRPr="00E4668C">
              <w:rPr>
                <w:rFonts w:ascii="Calibri" w:hAnsi="Calibri" w:cs="Calibri"/>
                <w:noProof/>
                <w:color w:val="4472C4" w:themeColor="accent1"/>
                <w:sz w:val="22"/>
                <w:szCs w:val="22"/>
              </w:rPr>
              <w:t> </w:t>
            </w:r>
            <w:r w:rsidR="00EA7679" w:rsidRPr="00E4668C">
              <w:rPr>
                <w:rFonts w:ascii="Calibri" w:hAnsi="Calibri" w:cs="Calibri"/>
                <w:noProof/>
                <w:color w:val="4472C4" w:themeColor="accent1"/>
                <w:sz w:val="22"/>
                <w:szCs w:val="22"/>
              </w:rPr>
              <w:t> </w:t>
            </w:r>
            <w:r w:rsidR="00EA7679" w:rsidRPr="00E4668C">
              <w:rPr>
                <w:rFonts w:ascii="Calibri" w:hAnsi="Calibri" w:cs="Calibri"/>
                <w:noProof/>
                <w:color w:val="4472C4" w:themeColor="accent1"/>
                <w:sz w:val="22"/>
                <w:szCs w:val="22"/>
              </w:rPr>
              <w:t> </w:t>
            </w:r>
            <w:r w:rsidR="00EA7679" w:rsidRPr="00E4668C">
              <w:rPr>
                <w:rFonts w:ascii="Calibri" w:hAnsi="Calibri" w:cs="Calibri"/>
                <w:noProof/>
                <w:color w:val="4472C4" w:themeColor="accent1"/>
                <w:sz w:val="22"/>
                <w:szCs w:val="22"/>
              </w:rPr>
              <w:t> </w:t>
            </w:r>
            <w:r w:rsidR="00EA7679" w:rsidRPr="00E4668C">
              <w:rPr>
                <w:rFonts w:ascii="Calibri" w:hAnsi="Calibri" w:cs="Calibri"/>
                <w:noProof/>
                <w:color w:val="4472C4" w:themeColor="accent1"/>
                <w:sz w:val="22"/>
                <w:szCs w:val="22"/>
              </w:rPr>
              <w:t> </w:t>
            </w:r>
            <w:r w:rsidR="00EA7679" w:rsidRPr="00E4668C">
              <w:rPr>
                <w:rFonts w:ascii="Calibri" w:hAnsi="Calibri" w:cs="Calibri"/>
                <w:color w:val="4472C4" w:themeColor="accent1"/>
                <w:sz w:val="22"/>
                <w:szCs w:val="22"/>
              </w:rPr>
              <w:fldChar w:fldCharType="end"/>
            </w:r>
            <w:r w:rsidR="00EA7679" w:rsidRPr="00225266">
              <w:rPr>
                <w:rFonts w:ascii="Calibri" w:hAnsi="Calibri" w:cs="Arial"/>
                <w:color w:val="000000"/>
                <w:sz w:val="22"/>
                <w:szCs w:val="22"/>
              </w:rPr>
              <w:t xml:space="preserve"> (Complete section 2</w:t>
            </w:r>
            <w:r w:rsidR="00C27139">
              <w:rPr>
                <w:rFonts w:ascii="Calibri" w:hAnsi="Calibri" w:cs="Arial"/>
                <w:color w:val="000000"/>
                <w:sz w:val="22"/>
                <w:szCs w:val="22"/>
              </w:rPr>
              <w:t>a</w:t>
            </w:r>
            <w:r w:rsidR="00EA7679" w:rsidRPr="00225266">
              <w:rPr>
                <w:rFonts w:ascii="Calibri" w:hAnsi="Calibri" w:cs="Arial"/>
                <w:color w:val="000000"/>
                <w:sz w:val="22"/>
                <w:szCs w:val="22"/>
              </w:rPr>
              <w:t>.</w:t>
            </w:r>
            <w:r w:rsidR="00EA7679">
              <w:rPr>
                <w:rFonts w:ascii="Calibri" w:hAnsi="Calibri" w:cs="Arial"/>
                <w:color w:val="000000"/>
                <w:sz w:val="22"/>
                <w:szCs w:val="22"/>
              </w:rPr>
              <w:t xml:space="preserve"> b</w:t>
            </w:r>
            <w:r w:rsidR="00EA7679" w:rsidRPr="00225266">
              <w:rPr>
                <w:rFonts w:ascii="Calibri" w:hAnsi="Calibri" w:cs="Arial"/>
                <w:color w:val="000000"/>
                <w:sz w:val="22"/>
                <w:szCs w:val="22"/>
              </w:rPr>
              <w:t xml:space="preserve">elow)  </w:t>
            </w:r>
          </w:p>
          <w:p w14:paraId="5E35E982" w14:textId="7DE2F1A7" w:rsidR="00EA7679" w:rsidRPr="00CF656C" w:rsidRDefault="00EA7679" w:rsidP="000466D4">
            <w:pPr>
              <w:pStyle w:val="MediumShading1-Accent11"/>
              <w:rPr>
                <w:rFonts w:ascii="Calibri" w:hAnsi="Calibri"/>
                <w:b/>
                <w:sz w:val="22"/>
                <w:szCs w:val="22"/>
              </w:rPr>
            </w:pPr>
            <w:r w:rsidRPr="00225266">
              <w:rPr>
                <w:rFonts w:ascii="Calibri" w:hAnsi="Calibri"/>
                <w:b/>
                <w:bCs/>
                <w:sz w:val="22"/>
                <w:szCs w:val="22"/>
                <w:u w:val="single"/>
              </w:rPr>
              <w:t>NOTE:</w:t>
            </w:r>
            <w:r w:rsidRPr="00225266">
              <w:rPr>
                <w:rFonts w:ascii="Calibri" w:hAnsi="Calibri"/>
                <w:sz w:val="22"/>
                <w:szCs w:val="22"/>
              </w:rPr>
              <w:t xml:space="preserve"> </w:t>
            </w:r>
            <w:r w:rsidRPr="00225266">
              <w:rPr>
                <w:rFonts w:ascii="Calibri" w:hAnsi="Calibri"/>
                <w:iCs/>
                <w:sz w:val="22"/>
                <w:szCs w:val="22"/>
              </w:rPr>
              <w:t xml:space="preserve">Animals can only be outside of the centralized facility for </w:t>
            </w:r>
            <w:r w:rsidRPr="00E4668C">
              <w:rPr>
                <w:rFonts w:ascii="Calibri" w:hAnsi="Calibri"/>
                <w:b/>
                <w:bCs/>
                <w:iCs/>
                <w:sz w:val="22"/>
                <w:szCs w:val="22"/>
              </w:rPr>
              <w:t>less than</w:t>
            </w:r>
            <w:r w:rsidRPr="00225266">
              <w:rPr>
                <w:rFonts w:ascii="Calibri" w:hAnsi="Calibri"/>
                <w:iCs/>
                <w:sz w:val="22"/>
                <w:szCs w:val="22"/>
              </w:rPr>
              <w:t xml:space="preserve"> 12 hours (USDA species) and </w:t>
            </w:r>
            <w:r w:rsidRPr="00E4668C">
              <w:rPr>
                <w:rFonts w:ascii="Calibri" w:hAnsi="Calibri"/>
                <w:b/>
                <w:bCs/>
                <w:iCs/>
                <w:sz w:val="22"/>
                <w:szCs w:val="22"/>
              </w:rPr>
              <w:t>less than</w:t>
            </w:r>
            <w:r w:rsidRPr="00225266">
              <w:rPr>
                <w:rFonts w:ascii="Calibri" w:hAnsi="Calibri"/>
                <w:iCs/>
                <w:sz w:val="22"/>
                <w:szCs w:val="22"/>
              </w:rPr>
              <w:t xml:space="preserve"> 24 hours (other species) unless the area is an IACUC approved satellite facility.</w:t>
            </w:r>
            <w:r w:rsidRPr="00CF656C">
              <w:rPr>
                <w:rFonts w:ascii="Calibri" w:hAnsi="Calibri" w:cs="Arial"/>
                <w:color w:val="000000"/>
                <w:sz w:val="22"/>
                <w:szCs w:val="22"/>
              </w:rPr>
              <w:t xml:space="preserve">  </w:t>
            </w:r>
          </w:p>
        </w:tc>
      </w:tr>
      <w:tr w:rsidR="00EA7679" w:rsidRPr="00A71E3D" w14:paraId="30948FA1" w14:textId="77777777" w:rsidTr="00130E59">
        <w:tblPrEx>
          <w:tblLook w:val="0000" w:firstRow="0" w:lastRow="0" w:firstColumn="0" w:lastColumn="0" w:noHBand="0" w:noVBand="0"/>
        </w:tblPrEx>
        <w:trPr>
          <w:trHeight w:val="499"/>
        </w:trPr>
        <w:tc>
          <w:tcPr>
            <w:tcW w:w="2340" w:type="dxa"/>
            <w:shd w:val="clear" w:color="auto" w:fill="DEEAF6" w:themeFill="accent5" w:themeFillTint="33"/>
            <w:vAlign w:val="center"/>
          </w:tcPr>
          <w:p w14:paraId="644DE27D" w14:textId="4545FF8B" w:rsidR="00EA7679" w:rsidRPr="0097275B" w:rsidRDefault="00EA7679" w:rsidP="00835A1F">
            <w:pPr>
              <w:pStyle w:val="MediumShading1-Accent11"/>
              <w:ind w:left="344" w:hanging="344"/>
              <w:rPr>
                <w:rFonts w:ascii="Calibri" w:hAnsi="Calibri" w:cs="Calibri"/>
                <w:b/>
                <w:color w:val="000000"/>
                <w:sz w:val="22"/>
                <w:szCs w:val="22"/>
              </w:rPr>
            </w:pPr>
            <w:r w:rsidRPr="0097275B">
              <w:rPr>
                <w:rFonts w:ascii="Calibri" w:hAnsi="Calibri" w:cs="Calibri"/>
                <w:b/>
                <w:color w:val="000000"/>
                <w:sz w:val="22"/>
                <w:szCs w:val="22"/>
              </w:rPr>
              <w:t xml:space="preserve">1a. Type of procedure or </w:t>
            </w:r>
            <w:r>
              <w:rPr>
                <w:rFonts w:ascii="Calibri" w:hAnsi="Calibri" w:cs="Calibri"/>
                <w:b/>
                <w:color w:val="000000"/>
                <w:sz w:val="22"/>
                <w:szCs w:val="22"/>
              </w:rPr>
              <w:t xml:space="preserve"> </w:t>
            </w:r>
            <w:r w:rsidRPr="0097275B">
              <w:rPr>
                <w:rFonts w:ascii="Calibri" w:hAnsi="Calibri" w:cs="Calibri"/>
                <w:b/>
                <w:color w:val="000000"/>
                <w:sz w:val="22"/>
                <w:szCs w:val="22"/>
              </w:rPr>
              <w:t xml:space="preserve">housing </w:t>
            </w:r>
          </w:p>
        </w:tc>
        <w:tc>
          <w:tcPr>
            <w:tcW w:w="1710" w:type="dxa"/>
            <w:shd w:val="clear" w:color="auto" w:fill="DEEAF6" w:themeFill="accent5" w:themeFillTint="33"/>
          </w:tcPr>
          <w:p w14:paraId="38DA3C7D" w14:textId="773D5FD2" w:rsidR="00EA7679" w:rsidRPr="0097275B" w:rsidRDefault="00EA7679" w:rsidP="00801D98">
            <w:pPr>
              <w:pStyle w:val="MediumShading1-Accent11"/>
              <w:jc w:val="center"/>
              <w:rPr>
                <w:rFonts w:ascii="Calibri" w:hAnsi="Calibri" w:cs="Calibri"/>
                <w:b/>
                <w:color w:val="000000"/>
                <w:sz w:val="22"/>
                <w:szCs w:val="22"/>
              </w:rPr>
            </w:pPr>
            <w:r>
              <w:rPr>
                <w:rFonts w:ascii="Calibri" w:hAnsi="Calibri" w:cs="Calibri"/>
                <w:b/>
                <w:color w:val="000000"/>
                <w:sz w:val="22"/>
                <w:szCs w:val="22"/>
              </w:rPr>
              <w:t>Species</w:t>
            </w:r>
          </w:p>
        </w:tc>
        <w:tc>
          <w:tcPr>
            <w:tcW w:w="1890" w:type="dxa"/>
            <w:shd w:val="clear" w:color="auto" w:fill="DEEAF6" w:themeFill="accent5" w:themeFillTint="33"/>
            <w:vAlign w:val="center"/>
          </w:tcPr>
          <w:p w14:paraId="1AF6AE94" w14:textId="0CE9B058" w:rsidR="00EA7679" w:rsidRPr="0097275B" w:rsidRDefault="00EA7679" w:rsidP="00801D98">
            <w:pPr>
              <w:pStyle w:val="MediumShading1-Accent11"/>
              <w:jc w:val="center"/>
              <w:rPr>
                <w:rFonts w:ascii="Calibri" w:hAnsi="Calibri" w:cs="Calibri"/>
                <w:b/>
                <w:color w:val="000000"/>
                <w:sz w:val="22"/>
                <w:szCs w:val="22"/>
              </w:rPr>
            </w:pPr>
            <w:r w:rsidRPr="0097275B">
              <w:rPr>
                <w:rFonts w:ascii="Calibri" w:hAnsi="Calibri" w:cs="Calibri"/>
                <w:b/>
                <w:color w:val="000000"/>
                <w:sz w:val="22"/>
                <w:szCs w:val="22"/>
              </w:rPr>
              <w:t xml:space="preserve">Building </w:t>
            </w:r>
            <w:r w:rsidR="00C27139">
              <w:rPr>
                <w:rFonts w:ascii="Calibri" w:hAnsi="Calibri" w:cs="Calibri"/>
                <w:b/>
                <w:color w:val="000000"/>
                <w:sz w:val="22"/>
                <w:szCs w:val="22"/>
              </w:rPr>
              <w:t>&amp;</w:t>
            </w:r>
          </w:p>
          <w:p w14:paraId="04941D17" w14:textId="77777777" w:rsidR="00EA7679" w:rsidRPr="0097275B" w:rsidRDefault="00EA7679" w:rsidP="00801D98">
            <w:pPr>
              <w:pStyle w:val="MediumShading1-Accent11"/>
              <w:jc w:val="center"/>
              <w:rPr>
                <w:rFonts w:ascii="Calibri" w:hAnsi="Calibri" w:cs="Calibri"/>
                <w:b/>
                <w:color w:val="000000"/>
                <w:sz w:val="22"/>
                <w:szCs w:val="22"/>
              </w:rPr>
            </w:pPr>
            <w:r w:rsidRPr="0097275B">
              <w:rPr>
                <w:rFonts w:ascii="Calibri" w:hAnsi="Calibri" w:cs="Calibri"/>
                <w:b/>
                <w:color w:val="000000"/>
                <w:sz w:val="22"/>
                <w:szCs w:val="22"/>
              </w:rPr>
              <w:t>Room Number</w:t>
            </w:r>
          </w:p>
        </w:tc>
        <w:tc>
          <w:tcPr>
            <w:tcW w:w="2700" w:type="dxa"/>
            <w:shd w:val="clear" w:color="auto" w:fill="DEEAF6" w:themeFill="accent5" w:themeFillTint="33"/>
            <w:vAlign w:val="center"/>
          </w:tcPr>
          <w:p w14:paraId="412CAD1C" w14:textId="77777777" w:rsidR="00EA7679" w:rsidRPr="0097275B" w:rsidRDefault="00EA7679" w:rsidP="00801D98">
            <w:pPr>
              <w:pStyle w:val="MediumShading1-Accent11"/>
              <w:jc w:val="center"/>
              <w:rPr>
                <w:rFonts w:ascii="Calibri" w:hAnsi="Calibri" w:cs="Calibri"/>
                <w:b/>
                <w:color w:val="000000"/>
                <w:sz w:val="22"/>
                <w:szCs w:val="22"/>
              </w:rPr>
            </w:pPr>
            <w:r w:rsidRPr="0097275B">
              <w:rPr>
                <w:rFonts w:ascii="Calibri" w:hAnsi="Calibri" w:cs="Calibri"/>
                <w:b/>
                <w:color w:val="000000"/>
                <w:sz w:val="22"/>
                <w:szCs w:val="22"/>
              </w:rPr>
              <w:t>Is the room currently approved by the IACUC?</w:t>
            </w:r>
          </w:p>
        </w:tc>
        <w:tc>
          <w:tcPr>
            <w:tcW w:w="2488" w:type="dxa"/>
            <w:shd w:val="clear" w:color="auto" w:fill="DEEAF6" w:themeFill="accent5" w:themeFillTint="33"/>
            <w:vAlign w:val="center"/>
          </w:tcPr>
          <w:p w14:paraId="69F9D606" w14:textId="01B0BF89" w:rsidR="00EA7679" w:rsidRPr="00385CB2" w:rsidRDefault="00EA7679" w:rsidP="00A635E4">
            <w:pPr>
              <w:pStyle w:val="MediumShading1-Accent11"/>
              <w:rPr>
                <w:rFonts w:ascii="Calibri" w:hAnsi="Calibri" w:cs="Calibri"/>
                <w:b/>
                <w:color w:val="000000"/>
                <w:sz w:val="22"/>
                <w:szCs w:val="22"/>
                <w:highlight w:val="cyan"/>
              </w:rPr>
            </w:pPr>
            <w:r w:rsidRPr="00801D98">
              <w:rPr>
                <w:rFonts w:ascii="Calibri" w:hAnsi="Calibri" w:cs="Calibri"/>
                <w:b/>
                <w:color w:val="000000"/>
                <w:sz w:val="22"/>
                <w:szCs w:val="22"/>
              </w:rPr>
              <w:t>Duration animals will be present</w:t>
            </w:r>
          </w:p>
        </w:tc>
      </w:tr>
      <w:tr w:rsidR="00EA7679" w:rsidRPr="00A71E3D" w14:paraId="5105DB48" w14:textId="77777777" w:rsidTr="00130E59">
        <w:tblPrEx>
          <w:tblLook w:val="0000" w:firstRow="0" w:lastRow="0" w:firstColumn="0" w:lastColumn="0" w:noHBand="0" w:noVBand="0"/>
        </w:tblPrEx>
        <w:trPr>
          <w:trHeight w:val="97"/>
        </w:trPr>
        <w:tc>
          <w:tcPr>
            <w:tcW w:w="2340" w:type="dxa"/>
            <w:shd w:val="clear" w:color="auto" w:fill="auto"/>
            <w:vAlign w:val="center"/>
          </w:tcPr>
          <w:p w14:paraId="6FA614CA" w14:textId="31D72913" w:rsidR="00EA7679" w:rsidRPr="00A71E3D" w:rsidRDefault="000A10BD" w:rsidP="00546EE6">
            <w:pPr>
              <w:spacing w:before="60"/>
              <w:ind w:left="344"/>
              <w:rPr>
                <w:rFonts w:ascii="Calibri" w:hAnsi="Calibri" w:cs="Arial"/>
                <w:color w:val="000000"/>
              </w:rPr>
            </w:pPr>
            <w:sdt>
              <w:sdtPr>
                <w:rPr>
                  <w:rFonts w:ascii="Calibri" w:hAnsi="Calibri" w:cs="Arial"/>
                  <w:color w:val="000000"/>
                  <w:sz w:val="22"/>
                  <w:szCs w:val="22"/>
                </w:rPr>
                <w:id w:val="-1495024588"/>
                <w14:checkbox>
                  <w14:checked w14:val="0"/>
                  <w14:checkedState w14:val="2612" w14:font="MS Gothic"/>
                  <w14:uncheckedState w14:val="2610" w14:font="MS Gothic"/>
                </w14:checkbox>
              </w:sdtPr>
              <w:sdtEndPr/>
              <w:sdtContent>
                <w:r w:rsidR="00EA7679">
                  <w:rPr>
                    <w:rFonts w:ascii="MS Gothic" w:eastAsia="MS Gothic" w:hAnsi="MS Gothic" w:cs="Arial" w:hint="eastAsia"/>
                    <w:color w:val="000000"/>
                    <w:sz w:val="22"/>
                    <w:szCs w:val="22"/>
                  </w:rPr>
                  <w:t>☐</w:t>
                </w:r>
              </w:sdtContent>
            </w:sdt>
            <w:r w:rsidR="00EA7679">
              <w:rPr>
                <w:rFonts w:ascii="Calibri" w:hAnsi="Calibri" w:cs="Arial"/>
                <w:color w:val="000000"/>
                <w:sz w:val="22"/>
                <w:szCs w:val="22"/>
              </w:rPr>
              <w:t xml:space="preserve"> survival surgery</w:t>
            </w:r>
          </w:p>
        </w:tc>
        <w:tc>
          <w:tcPr>
            <w:tcW w:w="1710" w:type="dxa"/>
          </w:tcPr>
          <w:p w14:paraId="2ABA4CC7" w14:textId="77777777" w:rsidR="00EA7679" w:rsidRPr="00E8358B" w:rsidRDefault="00EA7679" w:rsidP="00835A1F">
            <w:pPr>
              <w:jc w:val="center"/>
              <w:rPr>
                <w:rFonts w:ascii="Calibri" w:hAnsi="Calibri" w:cs="Arial"/>
                <w:color w:val="000000"/>
                <w:sz w:val="22"/>
              </w:rPr>
            </w:pPr>
          </w:p>
        </w:tc>
        <w:tc>
          <w:tcPr>
            <w:tcW w:w="1890" w:type="dxa"/>
            <w:shd w:val="clear" w:color="auto" w:fill="auto"/>
            <w:vAlign w:val="center"/>
          </w:tcPr>
          <w:p w14:paraId="517885D7" w14:textId="274F5D48" w:rsidR="00EA7679" w:rsidRPr="00E8358B" w:rsidRDefault="00EA7679" w:rsidP="00835A1F">
            <w:pPr>
              <w:jc w:val="center"/>
              <w:rPr>
                <w:rFonts w:ascii="Calibri" w:hAnsi="Calibri" w:cs="Arial"/>
                <w:color w:val="000000"/>
                <w:sz w:val="22"/>
              </w:rPr>
            </w:pPr>
          </w:p>
        </w:tc>
        <w:tc>
          <w:tcPr>
            <w:tcW w:w="2700" w:type="dxa"/>
            <w:shd w:val="clear" w:color="auto" w:fill="auto"/>
            <w:vAlign w:val="center"/>
          </w:tcPr>
          <w:p w14:paraId="17B357B5" w14:textId="56D464EB" w:rsidR="00EA7679" w:rsidRPr="00A71E3D" w:rsidRDefault="000A10BD" w:rsidP="00385CB2">
            <w:pPr>
              <w:ind w:left="-109"/>
              <w:jc w:val="center"/>
              <w:rPr>
                <w:rFonts w:ascii="Calibri" w:hAnsi="Calibri" w:cs="Arial"/>
                <w:color w:val="000000"/>
              </w:rPr>
            </w:pPr>
            <w:sdt>
              <w:sdtPr>
                <w:rPr>
                  <w:rFonts w:ascii="Calibri" w:hAnsi="Calibri" w:cs="Calibri"/>
                  <w:color w:val="000000"/>
                  <w:sz w:val="22"/>
                  <w:szCs w:val="22"/>
                </w:rPr>
                <w:id w:val="207387597"/>
                <w14:checkbox>
                  <w14:checked w14:val="0"/>
                  <w14:checkedState w14:val="2612" w14:font="MS Gothic"/>
                  <w14:uncheckedState w14:val="2610" w14:font="MS Gothic"/>
                </w14:checkbox>
              </w:sdtPr>
              <w:sdtEndPr/>
              <w:sdtContent>
                <w:r w:rsidR="002C145B">
                  <w:rPr>
                    <w:rFonts w:ascii="MS Gothic" w:eastAsia="MS Gothic" w:hAnsi="MS Gothic" w:cs="Calibri" w:hint="eastAsia"/>
                    <w:color w:val="000000"/>
                    <w:sz w:val="22"/>
                    <w:szCs w:val="22"/>
                  </w:rPr>
                  <w:t>☐</w:t>
                </w:r>
              </w:sdtContent>
            </w:sdt>
            <w:r w:rsidR="00EA7679" w:rsidRPr="0097275B">
              <w:rPr>
                <w:rFonts w:ascii="Calibri" w:hAnsi="Calibri" w:cs="Calibri"/>
                <w:color w:val="000000"/>
                <w:sz w:val="22"/>
                <w:szCs w:val="22"/>
              </w:rPr>
              <w:t xml:space="preserve"> YES </w:t>
            </w:r>
            <w:r w:rsidR="002C145B">
              <w:rPr>
                <w:rFonts w:ascii="Calibri" w:hAnsi="Calibri" w:cs="Calibri"/>
                <w:color w:val="000000"/>
                <w:sz w:val="22"/>
                <w:szCs w:val="22"/>
              </w:rPr>
              <w:t xml:space="preserve">         </w:t>
            </w:r>
            <w:r w:rsidR="00EA7679" w:rsidRPr="0097275B">
              <w:rPr>
                <w:rFonts w:ascii="Calibri" w:hAnsi="Calibri" w:cs="Calibri"/>
                <w:color w:val="000000"/>
                <w:sz w:val="22"/>
                <w:szCs w:val="22"/>
              </w:rPr>
              <w:t xml:space="preserve">   </w:t>
            </w:r>
            <w:sdt>
              <w:sdtPr>
                <w:rPr>
                  <w:rFonts w:ascii="Calibri" w:hAnsi="Calibri" w:cs="Calibri"/>
                  <w:color w:val="000000"/>
                  <w:sz w:val="22"/>
                  <w:szCs w:val="22"/>
                </w:rPr>
                <w:id w:val="-721752661"/>
                <w14:checkbox>
                  <w14:checked w14:val="0"/>
                  <w14:checkedState w14:val="2612" w14:font="MS Gothic"/>
                  <w14:uncheckedState w14:val="2610" w14:font="MS Gothic"/>
                </w14:checkbox>
              </w:sdtPr>
              <w:sdtEndPr/>
              <w:sdtContent>
                <w:r w:rsidR="00EA7679" w:rsidRPr="0097275B">
                  <w:rPr>
                    <w:rFonts w:ascii="Segoe UI Symbol" w:eastAsia="MS Gothic" w:hAnsi="Segoe UI Symbol" w:cs="Segoe UI Symbol"/>
                    <w:color w:val="000000"/>
                    <w:sz w:val="22"/>
                    <w:szCs w:val="22"/>
                  </w:rPr>
                  <w:t>☐</w:t>
                </w:r>
              </w:sdtContent>
            </w:sdt>
            <w:r w:rsidR="00EA7679" w:rsidRPr="0097275B">
              <w:rPr>
                <w:rFonts w:ascii="Calibri" w:hAnsi="Calibri" w:cs="Calibri"/>
                <w:color w:val="000000"/>
                <w:sz w:val="22"/>
                <w:szCs w:val="22"/>
              </w:rPr>
              <w:t xml:space="preserve"> NO</w:t>
            </w:r>
          </w:p>
        </w:tc>
        <w:tc>
          <w:tcPr>
            <w:tcW w:w="2488" w:type="dxa"/>
            <w:shd w:val="clear" w:color="auto" w:fill="auto"/>
            <w:vAlign w:val="center"/>
          </w:tcPr>
          <w:p w14:paraId="563882FC" w14:textId="77777777" w:rsidR="00EA7679" w:rsidRPr="00E8358B" w:rsidRDefault="00EA7679" w:rsidP="00835A1F">
            <w:pPr>
              <w:jc w:val="center"/>
              <w:rPr>
                <w:rFonts w:ascii="Calibri" w:hAnsi="Calibri" w:cs="Arial"/>
                <w:color w:val="000000"/>
                <w:sz w:val="22"/>
              </w:rPr>
            </w:pPr>
          </w:p>
        </w:tc>
      </w:tr>
      <w:tr w:rsidR="00EA7679" w:rsidRPr="00A71E3D" w14:paraId="6700A6CA" w14:textId="77777777" w:rsidTr="00130E59">
        <w:tblPrEx>
          <w:tblLook w:val="0000" w:firstRow="0" w:lastRow="0" w:firstColumn="0" w:lastColumn="0" w:noHBand="0" w:noVBand="0"/>
        </w:tblPrEx>
        <w:trPr>
          <w:trHeight w:val="69"/>
        </w:trPr>
        <w:tc>
          <w:tcPr>
            <w:tcW w:w="2340" w:type="dxa"/>
            <w:shd w:val="clear" w:color="auto" w:fill="auto"/>
            <w:vAlign w:val="center"/>
          </w:tcPr>
          <w:p w14:paraId="68BA3BE9" w14:textId="264F88C2" w:rsidR="00EA7679" w:rsidRPr="00A71E3D" w:rsidRDefault="000A10BD" w:rsidP="00546EE6">
            <w:pPr>
              <w:spacing w:before="60"/>
              <w:ind w:left="609" w:hanging="265"/>
              <w:rPr>
                <w:rFonts w:ascii="Calibri" w:hAnsi="Calibri" w:cs="Arial"/>
                <w:color w:val="000000"/>
                <w:sz w:val="22"/>
                <w:szCs w:val="22"/>
              </w:rPr>
            </w:pPr>
            <w:sdt>
              <w:sdtPr>
                <w:rPr>
                  <w:rFonts w:ascii="Calibri" w:hAnsi="Calibri" w:cs="Arial"/>
                  <w:color w:val="000000"/>
                  <w:sz w:val="22"/>
                  <w:szCs w:val="22"/>
                </w:rPr>
                <w:id w:val="-871297510"/>
                <w14:checkbox>
                  <w14:checked w14:val="0"/>
                  <w14:checkedState w14:val="2612" w14:font="MS Gothic"/>
                  <w14:uncheckedState w14:val="2610" w14:font="MS Gothic"/>
                </w14:checkbox>
              </w:sdtPr>
              <w:sdtEndPr/>
              <w:sdtContent>
                <w:r w:rsidR="00EA7679">
                  <w:rPr>
                    <w:rFonts w:ascii="MS Gothic" w:eastAsia="MS Gothic" w:hAnsi="MS Gothic" w:cs="Arial" w:hint="eastAsia"/>
                    <w:color w:val="000000"/>
                    <w:sz w:val="22"/>
                    <w:szCs w:val="22"/>
                  </w:rPr>
                  <w:t>☐</w:t>
                </w:r>
              </w:sdtContent>
            </w:sdt>
            <w:r w:rsidR="00EA7679">
              <w:rPr>
                <w:rFonts w:ascii="Calibri" w:hAnsi="Calibri" w:cs="Arial"/>
                <w:color w:val="000000"/>
                <w:sz w:val="22"/>
                <w:szCs w:val="22"/>
              </w:rPr>
              <w:t xml:space="preserve"> non-survival surgery</w:t>
            </w:r>
          </w:p>
        </w:tc>
        <w:tc>
          <w:tcPr>
            <w:tcW w:w="1710" w:type="dxa"/>
          </w:tcPr>
          <w:p w14:paraId="17A7871B" w14:textId="77777777" w:rsidR="00EA7679" w:rsidRPr="00E8358B" w:rsidRDefault="00EA7679" w:rsidP="00835A1F">
            <w:pPr>
              <w:jc w:val="center"/>
              <w:rPr>
                <w:rFonts w:ascii="Calibri" w:hAnsi="Calibri" w:cs="Arial"/>
                <w:color w:val="000000"/>
                <w:sz w:val="22"/>
              </w:rPr>
            </w:pPr>
          </w:p>
        </w:tc>
        <w:tc>
          <w:tcPr>
            <w:tcW w:w="1890" w:type="dxa"/>
            <w:shd w:val="clear" w:color="auto" w:fill="auto"/>
            <w:vAlign w:val="center"/>
          </w:tcPr>
          <w:p w14:paraId="4B9942EB" w14:textId="48203BEB" w:rsidR="00EA7679" w:rsidRPr="00E8358B" w:rsidRDefault="00EA7679" w:rsidP="00835A1F">
            <w:pPr>
              <w:jc w:val="center"/>
              <w:rPr>
                <w:rFonts w:ascii="Calibri" w:hAnsi="Calibri" w:cs="Arial"/>
                <w:color w:val="000000"/>
                <w:sz w:val="22"/>
              </w:rPr>
            </w:pPr>
          </w:p>
        </w:tc>
        <w:tc>
          <w:tcPr>
            <w:tcW w:w="2700" w:type="dxa"/>
            <w:shd w:val="clear" w:color="auto" w:fill="auto"/>
            <w:vAlign w:val="center"/>
          </w:tcPr>
          <w:p w14:paraId="51A91314" w14:textId="31A9053C" w:rsidR="00EA7679" w:rsidRPr="00A71E3D" w:rsidRDefault="000A10BD" w:rsidP="00385CB2">
            <w:pPr>
              <w:ind w:left="-109"/>
              <w:jc w:val="center"/>
              <w:rPr>
                <w:rFonts w:ascii="Calibri" w:hAnsi="Calibri" w:cs="Arial"/>
                <w:color w:val="000000"/>
                <w:sz w:val="22"/>
                <w:szCs w:val="22"/>
              </w:rPr>
            </w:pPr>
            <w:sdt>
              <w:sdtPr>
                <w:rPr>
                  <w:rFonts w:ascii="Calibri" w:hAnsi="Calibri" w:cs="Calibri"/>
                  <w:color w:val="000000"/>
                  <w:sz w:val="22"/>
                  <w:szCs w:val="22"/>
                </w:rPr>
                <w:id w:val="-1948691202"/>
                <w14:checkbox>
                  <w14:checked w14:val="0"/>
                  <w14:checkedState w14:val="2612" w14:font="MS Gothic"/>
                  <w14:uncheckedState w14:val="2610" w14:font="MS Gothic"/>
                </w14:checkbox>
              </w:sdtPr>
              <w:sdtEndPr/>
              <w:sdtContent>
                <w:r w:rsidR="002C145B">
                  <w:rPr>
                    <w:rFonts w:ascii="MS Gothic" w:eastAsia="MS Gothic" w:hAnsi="MS Gothic" w:cs="Calibri" w:hint="eastAsia"/>
                    <w:color w:val="000000"/>
                    <w:sz w:val="22"/>
                    <w:szCs w:val="22"/>
                  </w:rPr>
                  <w:t>☐</w:t>
                </w:r>
              </w:sdtContent>
            </w:sdt>
            <w:r w:rsidR="00EA7679" w:rsidRPr="0097275B">
              <w:rPr>
                <w:rFonts w:ascii="Calibri" w:hAnsi="Calibri" w:cs="Calibri"/>
                <w:color w:val="000000"/>
                <w:sz w:val="22"/>
                <w:szCs w:val="22"/>
              </w:rPr>
              <w:t xml:space="preserve"> YES</w:t>
            </w:r>
            <w:r w:rsidR="002C145B">
              <w:rPr>
                <w:rFonts w:ascii="Calibri" w:hAnsi="Calibri" w:cs="Calibri"/>
                <w:color w:val="000000"/>
                <w:sz w:val="22"/>
                <w:szCs w:val="22"/>
              </w:rPr>
              <w:t xml:space="preserve">         </w:t>
            </w:r>
            <w:r w:rsidR="00EA7679" w:rsidRPr="0097275B">
              <w:rPr>
                <w:rFonts w:ascii="Calibri" w:hAnsi="Calibri" w:cs="Calibri"/>
                <w:color w:val="000000"/>
                <w:sz w:val="22"/>
                <w:szCs w:val="22"/>
              </w:rPr>
              <w:t xml:space="preserve">    </w:t>
            </w:r>
            <w:sdt>
              <w:sdtPr>
                <w:rPr>
                  <w:rFonts w:ascii="Calibri" w:hAnsi="Calibri" w:cs="Calibri"/>
                  <w:color w:val="000000"/>
                  <w:sz w:val="22"/>
                  <w:szCs w:val="22"/>
                </w:rPr>
                <w:id w:val="-116685044"/>
                <w14:checkbox>
                  <w14:checked w14:val="0"/>
                  <w14:checkedState w14:val="2612" w14:font="MS Gothic"/>
                  <w14:uncheckedState w14:val="2610" w14:font="MS Gothic"/>
                </w14:checkbox>
              </w:sdtPr>
              <w:sdtEndPr/>
              <w:sdtContent>
                <w:r w:rsidR="00EA7679" w:rsidRPr="0097275B">
                  <w:rPr>
                    <w:rFonts w:ascii="Segoe UI Symbol" w:eastAsia="MS Gothic" w:hAnsi="Segoe UI Symbol" w:cs="Segoe UI Symbol"/>
                    <w:color w:val="000000"/>
                    <w:sz w:val="22"/>
                    <w:szCs w:val="22"/>
                  </w:rPr>
                  <w:t>☐</w:t>
                </w:r>
              </w:sdtContent>
            </w:sdt>
            <w:r w:rsidR="00EA7679" w:rsidRPr="0097275B">
              <w:rPr>
                <w:rFonts w:ascii="Calibri" w:hAnsi="Calibri" w:cs="Calibri"/>
                <w:color w:val="000000"/>
                <w:sz w:val="22"/>
                <w:szCs w:val="22"/>
              </w:rPr>
              <w:t xml:space="preserve"> NO</w:t>
            </w:r>
          </w:p>
        </w:tc>
        <w:tc>
          <w:tcPr>
            <w:tcW w:w="2488" w:type="dxa"/>
            <w:shd w:val="clear" w:color="auto" w:fill="auto"/>
            <w:vAlign w:val="center"/>
          </w:tcPr>
          <w:p w14:paraId="5E4DBAB5" w14:textId="77777777" w:rsidR="00EA7679" w:rsidRPr="00E8358B" w:rsidRDefault="00EA7679" w:rsidP="00835A1F">
            <w:pPr>
              <w:jc w:val="center"/>
              <w:rPr>
                <w:rFonts w:ascii="Calibri" w:hAnsi="Calibri" w:cs="Arial"/>
                <w:color w:val="000000"/>
                <w:sz w:val="22"/>
              </w:rPr>
            </w:pPr>
          </w:p>
        </w:tc>
      </w:tr>
      <w:tr w:rsidR="00EA7679" w:rsidRPr="00A71E3D" w14:paraId="41B1AFC3" w14:textId="77777777" w:rsidTr="00130E59">
        <w:tblPrEx>
          <w:tblLook w:val="0000" w:firstRow="0" w:lastRow="0" w:firstColumn="0" w:lastColumn="0" w:noHBand="0" w:noVBand="0"/>
        </w:tblPrEx>
        <w:trPr>
          <w:trHeight w:val="79"/>
        </w:trPr>
        <w:tc>
          <w:tcPr>
            <w:tcW w:w="2340" w:type="dxa"/>
            <w:shd w:val="clear" w:color="auto" w:fill="auto"/>
            <w:vAlign w:val="center"/>
          </w:tcPr>
          <w:p w14:paraId="1F0B88F3" w14:textId="1DE8FA53" w:rsidR="00EA7679" w:rsidRPr="000356B2" w:rsidRDefault="000A10BD" w:rsidP="00546EE6">
            <w:pPr>
              <w:spacing w:before="60"/>
              <w:ind w:left="344"/>
              <w:rPr>
                <w:rFonts w:ascii="Calibri" w:hAnsi="Calibri" w:cs="Arial"/>
                <w:color w:val="000000"/>
                <w:sz w:val="10"/>
                <w:szCs w:val="22"/>
              </w:rPr>
            </w:pPr>
            <w:sdt>
              <w:sdtPr>
                <w:rPr>
                  <w:rFonts w:ascii="Calibri" w:hAnsi="Calibri" w:cs="Arial"/>
                  <w:color w:val="000000"/>
                  <w:sz w:val="22"/>
                  <w:szCs w:val="22"/>
                </w:rPr>
                <w:id w:val="615030357"/>
                <w14:checkbox>
                  <w14:checked w14:val="0"/>
                  <w14:checkedState w14:val="2612" w14:font="MS Gothic"/>
                  <w14:uncheckedState w14:val="2610" w14:font="MS Gothic"/>
                </w14:checkbox>
              </w:sdtPr>
              <w:sdtEndPr/>
              <w:sdtContent>
                <w:r w:rsidR="00EA7679">
                  <w:rPr>
                    <w:rFonts w:ascii="MS Gothic" w:eastAsia="MS Gothic" w:hAnsi="MS Gothic" w:cs="Arial" w:hint="eastAsia"/>
                    <w:color w:val="000000"/>
                    <w:sz w:val="22"/>
                    <w:szCs w:val="22"/>
                  </w:rPr>
                  <w:t>☐</w:t>
                </w:r>
              </w:sdtContent>
            </w:sdt>
            <w:r w:rsidR="00EA7679">
              <w:rPr>
                <w:rFonts w:ascii="Calibri" w:hAnsi="Calibri" w:cs="Arial"/>
                <w:color w:val="000000"/>
                <w:sz w:val="22"/>
                <w:szCs w:val="22"/>
              </w:rPr>
              <w:t xml:space="preserve"> satellite housing</w:t>
            </w:r>
          </w:p>
        </w:tc>
        <w:tc>
          <w:tcPr>
            <w:tcW w:w="1710" w:type="dxa"/>
          </w:tcPr>
          <w:p w14:paraId="69982336" w14:textId="77777777" w:rsidR="00EA7679" w:rsidRPr="00E8358B" w:rsidRDefault="00EA7679" w:rsidP="00835A1F">
            <w:pPr>
              <w:jc w:val="center"/>
              <w:rPr>
                <w:rFonts w:ascii="Calibri" w:hAnsi="Calibri" w:cs="Arial"/>
                <w:color w:val="000000"/>
                <w:sz w:val="22"/>
              </w:rPr>
            </w:pPr>
          </w:p>
        </w:tc>
        <w:tc>
          <w:tcPr>
            <w:tcW w:w="1890" w:type="dxa"/>
            <w:shd w:val="clear" w:color="auto" w:fill="auto"/>
            <w:vAlign w:val="center"/>
          </w:tcPr>
          <w:p w14:paraId="18918588" w14:textId="10F6DD65" w:rsidR="00EA7679" w:rsidRPr="00E8358B" w:rsidRDefault="00EA7679" w:rsidP="00835A1F">
            <w:pPr>
              <w:jc w:val="center"/>
              <w:rPr>
                <w:rFonts w:ascii="Calibri" w:hAnsi="Calibri" w:cs="Arial"/>
                <w:color w:val="000000"/>
                <w:sz w:val="22"/>
              </w:rPr>
            </w:pPr>
          </w:p>
        </w:tc>
        <w:tc>
          <w:tcPr>
            <w:tcW w:w="2700" w:type="dxa"/>
            <w:shd w:val="clear" w:color="auto" w:fill="auto"/>
            <w:vAlign w:val="center"/>
          </w:tcPr>
          <w:p w14:paraId="21BC6F2D" w14:textId="44655556" w:rsidR="00EA7679" w:rsidRPr="00A71E3D" w:rsidRDefault="000A10BD" w:rsidP="00385CB2">
            <w:pPr>
              <w:ind w:left="-109"/>
              <w:jc w:val="center"/>
              <w:rPr>
                <w:rFonts w:ascii="Calibri" w:hAnsi="Calibri" w:cs="Arial"/>
                <w:color w:val="000000"/>
                <w:sz w:val="22"/>
                <w:szCs w:val="22"/>
              </w:rPr>
            </w:pPr>
            <w:sdt>
              <w:sdtPr>
                <w:rPr>
                  <w:rFonts w:ascii="Calibri" w:hAnsi="Calibri" w:cs="Calibri"/>
                  <w:color w:val="000000"/>
                  <w:sz w:val="22"/>
                  <w:szCs w:val="22"/>
                </w:rPr>
                <w:id w:val="-679192704"/>
                <w14:checkbox>
                  <w14:checked w14:val="0"/>
                  <w14:checkedState w14:val="2612" w14:font="MS Gothic"/>
                  <w14:uncheckedState w14:val="2610" w14:font="MS Gothic"/>
                </w14:checkbox>
              </w:sdtPr>
              <w:sdtEndPr/>
              <w:sdtContent>
                <w:r w:rsidR="002C145B">
                  <w:rPr>
                    <w:rFonts w:ascii="MS Gothic" w:eastAsia="MS Gothic" w:hAnsi="MS Gothic" w:cs="Calibri" w:hint="eastAsia"/>
                    <w:color w:val="000000"/>
                    <w:sz w:val="22"/>
                    <w:szCs w:val="22"/>
                  </w:rPr>
                  <w:t>☐</w:t>
                </w:r>
              </w:sdtContent>
            </w:sdt>
            <w:r w:rsidR="00EA7679" w:rsidRPr="0097275B">
              <w:rPr>
                <w:rFonts w:ascii="Calibri" w:hAnsi="Calibri" w:cs="Calibri"/>
                <w:color w:val="000000"/>
                <w:sz w:val="22"/>
                <w:szCs w:val="22"/>
              </w:rPr>
              <w:t xml:space="preserve"> YES  </w:t>
            </w:r>
            <w:r w:rsidR="002C145B">
              <w:rPr>
                <w:rFonts w:ascii="Calibri" w:hAnsi="Calibri" w:cs="Calibri"/>
                <w:color w:val="000000"/>
                <w:sz w:val="22"/>
                <w:szCs w:val="22"/>
              </w:rPr>
              <w:t xml:space="preserve">           </w:t>
            </w:r>
            <w:sdt>
              <w:sdtPr>
                <w:rPr>
                  <w:rFonts w:ascii="Calibri" w:hAnsi="Calibri" w:cs="Calibri"/>
                  <w:color w:val="000000"/>
                  <w:sz w:val="22"/>
                  <w:szCs w:val="22"/>
                </w:rPr>
                <w:id w:val="795103620"/>
                <w14:checkbox>
                  <w14:checked w14:val="0"/>
                  <w14:checkedState w14:val="2612" w14:font="MS Gothic"/>
                  <w14:uncheckedState w14:val="2610" w14:font="MS Gothic"/>
                </w14:checkbox>
              </w:sdtPr>
              <w:sdtEndPr/>
              <w:sdtContent>
                <w:r w:rsidR="00EA7679" w:rsidRPr="0097275B">
                  <w:rPr>
                    <w:rFonts w:ascii="Segoe UI Symbol" w:eastAsia="MS Gothic" w:hAnsi="Segoe UI Symbol" w:cs="Segoe UI Symbol"/>
                    <w:color w:val="000000"/>
                    <w:sz w:val="22"/>
                    <w:szCs w:val="22"/>
                  </w:rPr>
                  <w:t>☐</w:t>
                </w:r>
              </w:sdtContent>
            </w:sdt>
            <w:r w:rsidR="00EA7679" w:rsidRPr="0097275B">
              <w:rPr>
                <w:rFonts w:ascii="Calibri" w:hAnsi="Calibri" w:cs="Calibri"/>
                <w:color w:val="000000"/>
                <w:sz w:val="22"/>
                <w:szCs w:val="22"/>
              </w:rPr>
              <w:t xml:space="preserve"> NO</w:t>
            </w:r>
          </w:p>
        </w:tc>
        <w:tc>
          <w:tcPr>
            <w:tcW w:w="2488" w:type="dxa"/>
            <w:shd w:val="clear" w:color="auto" w:fill="auto"/>
            <w:vAlign w:val="center"/>
          </w:tcPr>
          <w:p w14:paraId="5501D0BC" w14:textId="77777777" w:rsidR="00EA7679" w:rsidRPr="00E8358B" w:rsidRDefault="00EA7679" w:rsidP="00835A1F">
            <w:pPr>
              <w:jc w:val="center"/>
              <w:rPr>
                <w:rFonts w:ascii="Calibri" w:hAnsi="Calibri" w:cs="Arial"/>
                <w:color w:val="000000"/>
                <w:sz w:val="22"/>
              </w:rPr>
            </w:pPr>
          </w:p>
        </w:tc>
      </w:tr>
      <w:tr w:rsidR="00EA7679" w:rsidRPr="00A71E3D" w14:paraId="406D0969" w14:textId="77777777" w:rsidTr="00130E59">
        <w:tblPrEx>
          <w:tblLook w:val="0000" w:firstRow="0" w:lastRow="0" w:firstColumn="0" w:lastColumn="0" w:noHBand="0" w:noVBand="0"/>
        </w:tblPrEx>
        <w:trPr>
          <w:trHeight w:val="69"/>
        </w:trPr>
        <w:tc>
          <w:tcPr>
            <w:tcW w:w="2340" w:type="dxa"/>
            <w:shd w:val="clear" w:color="auto" w:fill="auto"/>
            <w:vAlign w:val="center"/>
          </w:tcPr>
          <w:p w14:paraId="58B0A228" w14:textId="3FFFC662" w:rsidR="00EA7679" w:rsidRPr="000356B2" w:rsidRDefault="000A10BD" w:rsidP="00546EE6">
            <w:pPr>
              <w:spacing w:before="60"/>
              <w:ind w:left="344"/>
              <w:rPr>
                <w:rFonts w:ascii="Calibri" w:hAnsi="Calibri" w:cs="Arial"/>
                <w:color w:val="000000"/>
                <w:sz w:val="16"/>
              </w:rPr>
            </w:pPr>
            <w:sdt>
              <w:sdtPr>
                <w:rPr>
                  <w:rFonts w:ascii="Calibri" w:hAnsi="Calibri" w:cs="Arial"/>
                  <w:color w:val="000000"/>
                  <w:sz w:val="22"/>
                  <w:szCs w:val="22"/>
                </w:rPr>
                <w:id w:val="-989171015"/>
                <w14:checkbox>
                  <w14:checked w14:val="0"/>
                  <w14:checkedState w14:val="2612" w14:font="MS Gothic"/>
                  <w14:uncheckedState w14:val="2610" w14:font="MS Gothic"/>
                </w14:checkbox>
              </w:sdtPr>
              <w:sdtEndPr/>
              <w:sdtContent>
                <w:r w:rsidR="00EA7679">
                  <w:rPr>
                    <w:rFonts w:ascii="MS Gothic" w:eastAsia="MS Gothic" w:hAnsi="MS Gothic" w:cs="Arial" w:hint="eastAsia"/>
                    <w:color w:val="000000"/>
                    <w:sz w:val="22"/>
                    <w:szCs w:val="22"/>
                  </w:rPr>
                  <w:t>☐</w:t>
                </w:r>
              </w:sdtContent>
            </w:sdt>
            <w:r w:rsidR="00EA7679">
              <w:rPr>
                <w:rFonts w:ascii="Calibri" w:hAnsi="Calibri" w:cs="Arial"/>
                <w:color w:val="000000"/>
                <w:sz w:val="22"/>
                <w:szCs w:val="22"/>
              </w:rPr>
              <w:t xml:space="preserve"> other: </w:t>
            </w:r>
            <w:r w:rsidR="00210808"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00210808" w:rsidRPr="00E4668C">
              <w:rPr>
                <w:rFonts w:ascii="Calibri" w:hAnsi="Calibri" w:cs="Calibri"/>
                <w:color w:val="4472C4" w:themeColor="accent1"/>
                <w:sz w:val="22"/>
                <w:szCs w:val="22"/>
              </w:rPr>
              <w:instrText xml:space="preserve"> FORMTEXT </w:instrText>
            </w:r>
            <w:r w:rsidR="00210808" w:rsidRPr="00E4668C">
              <w:rPr>
                <w:rFonts w:ascii="Calibri" w:hAnsi="Calibri" w:cs="Calibri"/>
                <w:color w:val="4472C4" w:themeColor="accent1"/>
                <w:sz w:val="22"/>
                <w:szCs w:val="22"/>
              </w:rPr>
            </w:r>
            <w:r w:rsidR="00210808" w:rsidRPr="00E4668C">
              <w:rPr>
                <w:rFonts w:ascii="Calibri" w:hAnsi="Calibri" w:cs="Calibri"/>
                <w:color w:val="4472C4" w:themeColor="accent1"/>
                <w:sz w:val="22"/>
                <w:szCs w:val="22"/>
              </w:rPr>
              <w:fldChar w:fldCharType="separate"/>
            </w:r>
            <w:r w:rsidR="00210808" w:rsidRPr="00E4668C">
              <w:rPr>
                <w:rFonts w:ascii="Calibri" w:hAnsi="Calibri" w:cs="Calibri"/>
                <w:noProof/>
                <w:color w:val="4472C4" w:themeColor="accent1"/>
                <w:sz w:val="22"/>
                <w:szCs w:val="22"/>
              </w:rPr>
              <w:t> </w:t>
            </w:r>
            <w:r w:rsidR="00210808" w:rsidRPr="00E4668C">
              <w:rPr>
                <w:rFonts w:ascii="Calibri" w:hAnsi="Calibri" w:cs="Calibri"/>
                <w:noProof/>
                <w:color w:val="4472C4" w:themeColor="accent1"/>
                <w:sz w:val="22"/>
                <w:szCs w:val="22"/>
              </w:rPr>
              <w:t> </w:t>
            </w:r>
            <w:r w:rsidR="00210808" w:rsidRPr="00E4668C">
              <w:rPr>
                <w:rFonts w:ascii="Calibri" w:hAnsi="Calibri" w:cs="Calibri"/>
                <w:noProof/>
                <w:color w:val="4472C4" w:themeColor="accent1"/>
                <w:sz w:val="22"/>
                <w:szCs w:val="22"/>
              </w:rPr>
              <w:t> </w:t>
            </w:r>
            <w:r w:rsidR="00210808" w:rsidRPr="00E4668C">
              <w:rPr>
                <w:rFonts w:ascii="Calibri" w:hAnsi="Calibri" w:cs="Calibri"/>
                <w:noProof/>
                <w:color w:val="4472C4" w:themeColor="accent1"/>
                <w:sz w:val="22"/>
                <w:szCs w:val="22"/>
              </w:rPr>
              <w:t> </w:t>
            </w:r>
            <w:r w:rsidR="00210808" w:rsidRPr="00E4668C">
              <w:rPr>
                <w:rFonts w:ascii="Calibri" w:hAnsi="Calibri" w:cs="Calibri"/>
                <w:noProof/>
                <w:color w:val="4472C4" w:themeColor="accent1"/>
                <w:sz w:val="22"/>
                <w:szCs w:val="22"/>
              </w:rPr>
              <w:t> </w:t>
            </w:r>
            <w:r w:rsidR="00210808" w:rsidRPr="00E4668C">
              <w:rPr>
                <w:rFonts w:ascii="Calibri" w:hAnsi="Calibri" w:cs="Calibri"/>
                <w:color w:val="4472C4" w:themeColor="accent1"/>
                <w:sz w:val="22"/>
                <w:szCs w:val="22"/>
              </w:rPr>
              <w:fldChar w:fldCharType="end"/>
            </w:r>
            <w:r w:rsidR="00210808">
              <w:rPr>
                <w:rFonts w:ascii="Calibri" w:hAnsi="Calibri" w:cs="Arial"/>
                <w:color w:val="000000"/>
                <w:sz w:val="22"/>
                <w:szCs w:val="22"/>
              </w:rPr>
              <w:t xml:space="preserve"> </w:t>
            </w:r>
          </w:p>
        </w:tc>
        <w:tc>
          <w:tcPr>
            <w:tcW w:w="1710" w:type="dxa"/>
          </w:tcPr>
          <w:p w14:paraId="68371ABB" w14:textId="77777777" w:rsidR="00EA7679" w:rsidRPr="00E8358B" w:rsidRDefault="00EA7679" w:rsidP="00835A1F">
            <w:pPr>
              <w:jc w:val="center"/>
              <w:rPr>
                <w:rFonts w:ascii="Calibri" w:hAnsi="Calibri" w:cs="Arial"/>
                <w:color w:val="000000"/>
                <w:sz w:val="22"/>
              </w:rPr>
            </w:pPr>
          </w:p>
        </w:tc>
        <w:tc>
          <w:tcPr>
            <w:tcW w:w="1890" w:type="dxa"/>
            <w:shd w:val="clear" w:color="auto" w:fill="auto"/>
            <w:vAlign w:val="center"/>
          </w:tcPr>
          <w:p w14:paraId="0B49BBF7" w14:textId="0C8BBF50" w:rsidR="00EA7679" w:rsidRPr="00E8358B" w:rsidRDefault="00EA7679" w:rsidP="00835A1F">
            <w:pPr>
              <w:jc w:val="center"/>
              <w:rPr>
                <w:rFonts w:ascii="Calibri" w:hAnsi="Calibri" w:cs="Arial"/>
                <w:color w:val="000000"/>
                <w:sz w:val="22"/>
              </w:rPr>
            </w:pPr>
          </w:p>
        </w:tc>
        <w:tc>
          <w:tcPr>
            <w:tcW w:w="2700" w:type="dxa"/>
            <w:shd w:val="clear" w:color="auto" w:fill="auto"/>
            <w:vAlign w:val="center"/>
          </w:tcPr>
          <w:p w14:paraId="26BCA7A2" w14:textId="57A0A091" w:rsidR="00EA7679" w:rsidRPr="00A71E3D" w:rsidRDefault="000A10BD" w:rsidP="00385CB2">
            <w:pPr>
              <w:ind w:left="-105"/>
              <w:jc w:val="center"/>
              <w:rPr>
                <w:rFonts w:ascii="Calibri" w:hAnsi="Calibri" w:cs="Arial"/>
                <w:color w:val="000000"/>
              </w:rPr>
            </w:pPr>
            <w:sdt>
              <w:sdtPr>
                <w:rPr>
                  <w:rFonts w:ascii="Calibri" w:hAnsi="Calibri" w:cs="Calibri"/>
                  <w:color w:val="000000"/>
                  <w:sz w:val="22"/>
                  <w:szCs w:val="22"/>
                </w:rPr>
                <w:id w:val="-992405263"/>
                <w14:checkbox>
                  <w14:checked w14:val="0"/>
                  <w14:checkedState w14:val="2612" w14:font="MS Gothic"/>
                  <w14:uncheckedState w14:val="2610" w14:font="MS Gothic"/>
                </w14:checkbox>
              </w:sdtPr>
              <w:sdtEndPr/>
              <w:sdtContent>
                <w:r w:rsidR="00130E59">
                  <w:rPr>
                    <w:rFonts w:ascii="MS Gothic" w:eastAsia="MS Gothic" w:hAnsi="MS Gothic" w:cs="Calibri" w:hint="eastAsia"/>
                    <w:color w:val="000000"/>
                    <w:sz w:val="22"/>
                    <w:szCs w:val="22"/>
                  </w:rPr>
                  <w:t>☐</w:t>
                </w:r>
              </w:sdtContent>
            </w:sdt>
            <w:r w:rsidR="00EA7679" w:rsidRPr="0097275B">
              <w:rPr>
                <w:rFonts w:ascii="Calibri" w:hAnsi="Calibri" w:cs="Calibri"/>
                <w:color w:val="000000"/>
                <w:sz w:val="22"/>
                <w:szCs w:val="22"/>
              </w:rPr>
              <w:t xml:space="preserve"> YES </w:t>
            </w:r>
            <w:r w:rsidR="002C145B">
              <w:rPr>
                <w:rFonts w:ascii="Calibri" w:hAnsi="Calibri" w:cs="Calibri"/>
                <w:color w:val="000000"/>
                <w:sz w:val="22"/>
                <w:szCs w:val="22"/>
              </w:rPr>
              <w:t xml:space="preserve">          </w:t>
            </w:r>
            <w:r w:rsidR="00EA7679" w:rsidRPr="0097275B">
              <w:rPr>
                <w:rFonts w:ascii="Calibri" w:hAnsi="Calibri" w:cs="Calibri"/>
                <w:color w:val="000000"/>
                <w:sz w:val="22"/>
                <w:szCs w:val="22"/>
              </w:rPr>
              <w:t xml:space="preserve"> </w:t>
            </w:r>
            <w:sdt>
              <w:sdtPr>
                <w:rPr>
                  <w:rFonts w:ascii="Calibri" w:hAnsi="Calibri" w:cs="Calibri"/>
                  <w:color w:val="000000"/>
                  <w:sz w:val="22"/>
                  <w:szCs w:val="22"/>
                </w:rPr>
                <w:id w:val="787558740"/>
                <w14:checkbox>
                  <w14:checked w14:val="0"/>
                  <w14:checkedState w14:val="2612" w14:font="MS Gothic"/>
                  <w14:uncheckedState w14:val="2610" w14:font="MS Gothic"/>
                </w14:checkbox>
              </w:sdtPr>
              <w:sdtEndPr/>
              <w:sdtContent>
                <w:r w:rsidR="00EA7679" w:rsidRPr="0097275B">
                  <w:rPr>
                    <w:rFonts w:ascii="Segoe UI Symbol" w:eastAsia="MS Gothic" w:hAnsi="Segoe UI Symbol" w:cs="Segoe UI Symbol"/>
                    <w:color w:val="000000"/>
                    <w:sz w:val="22"/>
                    <w:szCs w:val="22"/>
                  </w:rPr>
                  <w:t>☐</w:t>
                </w:r>
              </w:sdtContent>
            </w:sdt>
            <w:r w:rsidR="00EA7679" w:rsidRPr="0097275B">
              <w:rPr>
                <w:rFonts w:ascii="Calibri" w:hAnsi="Calibri" w:cs="Calibri"/>
                <w:color w:val="000000"/>
                <w:sz w:val="22"/>
                <w:szCs w:val="22"/>
              </w:rPr>
              <w:t xml:space="preserve"> NO</w:t>
            </w:r>
          </w:p>
        </w:tc>
        <w:tc>
          <w:tcPr>
            <w:tcW w:w="2488" w:type="dxa"/>
            <w:shd w:val="clear" w:color="auto" w:fill="auto"/>
            <w:vAlign w:val="center"/>
          </w:tcPr>
          <w:p w14:paraId="2E77AE78" w14:textId="77777777" w:rsidR="00EA7679" w:rsidRPr="00E8358B" w:rsidRDefault="00EA7679" w:rsidP="00835A1F">
            <w:pPr>
              <w:jc w:val="center"/>
              <w:rPr>
                <w:rFonts w:ascii="Calibri" w:hAnsi="Calibri" w:cs="Arial"/>
                <w:color w:val="000000"/>
                <w:sz w:val="22"/>
              </w:rPr>
            </w:pPr>
          </w:p>
        </w:tc>
      </w:tr>
      <w:tr w:rsidR="00EA7679" w:rsidRPr="00A71E3D" w14:paraId="10ADB74C" w14:textId="77777777" w:rsidTr="00130E59">
        <w:tblPrEx>
          <w:jc w:val="center"/>
          <w:tblInd w:w="0" w:type="dxa"/>
        </w:tblPrEx>
        <w:trPr>
          <w:trHeight w:val="320"/>
          <w:jc w:val="center"/>
        </w:trPr>
        <w:tc>
          <w:tcPr>
            <w:tcW w:w="11128" w:type="dxa"/>
            <w:gridSpan w:val="5"/>
          </w:tcPr>
          <w:p w14:paraId="7E474EFA" w14:textId="41399FB8" w:rsidR="00EA7679" w:rsidRPr="00CF656C" w:rsidRDefault="00EA7679" w:rsidP="002C145B">
            <w:pPr>
              <w:pStyle w:val="MediumShading1-Accent11"/>
              <w:spacing w:before="60" w:after="60"/>
              <w:ind w:left="245"/>
              <w:rPr>
                <w:rFonts w:ascii="Calibri" w:hAnsi="Calibri"/>
                <w:b/>
                <w:sz w:val="22"/>
                <w:szCs w:val="22"/>
              </w:rPr>
            </w:pPr>
            <w:r>
              <w:rPr>
                <w:rFonts w:ascii="Calibri" w:hAnsi="Calibri"/>
                <w:b/>
                <w:sz w:val="22"/>
                <w:szCs w:val="22"/>
              </w:rPr>
              <w:t>1b</w:t>
            </w:r>
            <w:r w:rsidRPr="00CF656C">
              <w:rPr>
                <w:rFonts w:ascii="Calibri" w:hAnsi="Calibri"/>
                <w:b/>
                <w:sz w:val="22"/>
                <w:szCs w:val="22"/>
              </w:rPr>
              <w:t xml:space="preserve">. Provide justification </w:t>
            </w:r>
            <w:r>
              <w:rPr>
                <w:rFonts w:ascii="Calibri" w:hAnsi="Calibri"/>
                <w:b/>
                <w:sz w:val="22"/>
                <w:szCs w:val="22"/>
              </w:rPr>
              <w:t>f</w:t>
            </w:r>
            <w:r w:rsidRPr="00CF656C">
              <w:rPr>
                <w:rFonts w:ascii="Calibri" w:hAnsi="Calibri"/>
                <w:b/>
                <w:sz w:val="22"/>
                <w:szCs w:val="22"/>
              </w:rPr>
              <w:t>or removing animals from central facilit</w:t>
            </w:r>
            <w:r>
              <w:rPr>
                <w:rFonts w:ascii="Calibri" w:hAnsi="Calibri"/>
                <w:b/>
                <w:sz w:val="22"/>
                <w:szCs w:val="22"/>
              </w:rPr>
              <w:t xml:space="preserve">y: </w:t>
            </w:r>
            <w:r w:rsidR="00210808">
              <w:rPr>
                <w:rFonts w:ascii="Calibri" w:hAnsi="Calibri"/>
                <w:b/>
                <w:sz w:val="22"/>
                <w:szCs w:val="22"/>
              </w:rPr>
              <w:t xml:space="preserve"> </w:t>
            </w: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p>
        </w:tc>
      </w:tr>
      <w:tr w:rsidR="00EA7679" w:rsidRPr="00A71E3D" w14:paraId="53B0380F" w14:textId="77777777" w:rsidTr="00130E59">
        <w:trPr>
          <w:trHeight w:val="331"/>
        </w:trPr>
        <w:tc>
          <w:tcPr>
            <w:tcW w:w="11128" w:type="dxa"/>
            <w:gridSpan w:val="5"/>
            <w:shd w:val="clear" w:color="auto" w:fill="DEEAF6" w:themeFill="accent5" w:themeFillTint="33"/>
          </w:tcPr>
          <w:p w14:paraId="608E71CA" w14:textId="2EB3865E" w:rsidR="00EA7679" w:rsidRPr="00CF656C" w:rsidRDefault="00EA7679" w:rsidP="00546EE6">
            <w:pPr>
              <w:pStyle w:val="MediumShading1-Accent11"/>
              <w:spacing w:before="60"/>
              <w:rPr>
                <w:rFonts w:ascii="Calibri" w:hAnsi="Calibri"/>
                <w:b/>
                <w:sz w:val="22"/>
                <w:szCs w:val="22"/>
              </w:rPr>
            </w:pPr>
            <w:r>
              <w:rPr>
                <w:rFonts w:ascii="Calibri" w:hAnsi="Calibri"/>
                <w:b/>
                <w:sz w:val="22"/>
                <w:szCs w:val="22"/>
              </w:rPr>
              <w:t>2</w:t>
            </w:r>
            <w:r w:rsidRPr="00CF656C">
              <w:rPr>
                <w:rFonts w:ascii="Calibri" w:hAnsi="Calibri"/>
                <w:b/>
                <w:sz w:val="22"/>
                <w:szCs w:val="22"/>
              </w:rPr>
              <w:t>. Provide</w:t>
            </w:r>
            <w:r>
              <w:rPr>
                <w:rFonts w:ascii="Calibri" w:hAnsi="Calibri"/>
                <w:b/>
                <w:sz w:val="22"/>
                <w:szCs w:val="22"/>
              </w:rPr>
              <w:t xml:space="preserve"> description(s) and justification for field studies and use of other locations:</w:t>
            </w:r>
          </w:p>
        </w:tc>
      </w:tr>
      <w:tr w:rsidR="00C27139" w:rsidRPr="00A71E3D" w14:paraId="507F6473" w14:textId="77777777" w:rsidTr="00130E59">
        <w:trPr>
          <w:trHeight w:val="331"/>
        </w:trPr>
        <w:tc>
          <w:tcPr>
            <w:tcW w:w="11128" w:type="dxa"/>
            <w:gridSpan w:val="5"/>
          </w:tcPr>
          <w:p w14:paraId="5061BC3E" w14:textId="2C26C29D" w:rsidR="00C27139" w:rsidRDefault="00C27139" w:rsidP="00546EE6">
            <w:pPr>
              <w:pStyle w:val="MediumShading1-Accent11"/>
              <w:spacing w:before="60"/>
              <w:ind w:left="162"/>
              <w:rPr>
                <w:rFonts w:ascii="Calibri" w:hAnsi="Calibri"/>
                <w:b/>
                <w:sz w:val="22"/>
                <w:szCs w:val="22"/>
              </w:rPr>
            </w:pPr>
            <w:r>
              <w:rPr>
                <w:rFonts w:ascii="Calibri" w:hAnsi="Calibri"/>
                <w:b/>
                <w:sz w:val="22"/>
                <w:szCs w:val="22"/>
              </w:rPr>
              <w:t xml:space="preserve">2a.   </w:t>
            </w: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p>
        </w:tc>
      </w:tr>
    </w:tbl>
    <w:p w14:paraId="433F20C0" w14:textId="77777777" w:rsidR="006722A2" w:rsidRDefault="006722A2" w:rsidP="00926079">
      <w:pPr>
        <w:pStyle w:val="MediumShading1-Accent11"/>
        <w:rPr>
          <w:rFonts w:ascii="Calibri" w:hAnsi="Calibri"/>
          <w:sz w:val="22"/>
          <w:szCs w:val="22"/>
        </w:rPr>
      </w:pPr>
    </w:p>
    <w:p w14:paraId="5EB7B357" w14:textId="1FE6E554" w:rsidR="00C47DA4" w:rsidRDefault="00C47DA4" w:rsidP="00E66DC1">
      <w:pPr>
        <w:pStyle w:val="Heading1"/>
        <w:spacing w:before="0"/>
        <w:ind w:left="-270"/>
      </w:pPr>
      <w:r w:rsidRPr="00CF656C">
        <w:t>XII. D</w:t>
      </w:r>
      <w:r w:rsidR="00E66DC1">
        <w:t>isposition of Animals Following Study</w:t>
      </w:r>
    </w:p>
    <w:p w14:paraId="77F882DB" w14:textId="77777777" w:rsidR="00E66DC1" w:rsidRPr="00E66DC1" w:rsidRDefault="00E66DC1" w:rsidP="00E66DC1">
      <w:pPr>
        <w:rPr>
          <w:rFonts w:ascii="Calibri" w:hAnsi="Calibri" w:cs="Calibri"/>
          <w:sz w:val="12"/>
          <w:szCs w:val="12"/>
        </w:rPr>
      </w:pPr>
    </w:p>
    <w:p w14:paraId="3C5669B4" w14:textId="51BE257A" w:rsidR="00E66DC1" w:rsidRPr="00C57D1A" w:rsidRDefault="00926079" w:rsidP="00E66DC1">
      <w:pPr>
        <w:pStyle w:val="MediumShading1-Accent11"/>
        <w:ind w:left="180"/>
        <w:rPr>
          <w:rFonts w:ascii="Calibri" w:hAnsi="Calibri" w:cs="Calibri"/>
          <w:b/>
          <w:bCs/>
          <w:sz w:val="22"/>
          <w:szCs w:val="22"/>
        </w:rPr>
      </w:pPr>
      <w:r w:rsidRPr="00C57D1A">
        <w:rPr>
          <w:rFonts w:ascii="Calibri" w:hAnsi="Calibri" w:cs="Calibri"/>
          <w:sz w:val="22"/>
          <w:szCs w:val="22"/>
        </w:rPr>
        <w:t xml:space="preserve">Provide details </w:t>
      </w:r>
      <w:r w:rsidR="00070EC1" w:rsidRPr="00C57D1A">
        <w:rPr>
          <w:rFonts w:ascii="Calibri" w:hAnsi="Calibri" w:cs="Calibri"/>
          <w:sz w:val="22"/>
          <w:szCs w:val="22"/>
        </w:rPr>
        <w:t xml:space="preserve">of euthanasia </w:t>
      </w:r>
      <w:r w:rsidR="00070EC1" w:rsidRPr="00C57D1A">
        <w:rPr>
          <w:rFonts w:ascii="Calibri" w:hAnsi="Calibri" w:cs="Calibri"/>
          <w:b/>
          <w:bCs/>
          <w:sz w:val="22"/>
          <w:szCs w:val="22"/>
        </w:rPr>
        <w:t>for each species</w:t>
      </w:r>
      <w:r w:rsidR="00546EE6" w:rsidRPr="00C57D1A">
        <w:rPr>
          <w:rFonts w:ascii="Calibri" w:hAnsi="Calibri" w:cs="Calibri"/>
          <w:sz w:val="22"/>
          <w:szCs w:val="22"/>
        </w:rPr>
        <w:t>, e</w:t>
      </w:r>
      <w:r w:rsidRPr="00C57D1A">
        <w:rPr>
          <w:rFonts w:ascii="Calibri" w:hAnsi="Calibri" w:cs="Calibri"/>
          <w:sz w:val="22"/>
          <w:szCs w:val="22"/>
        </w:rPr>
        <w:t xml:space="preserve">ven if </w:t>
      </w:r>
      <w:r w:rsidR="000B076A" w:rsidRPr="00C57D1A">
        <w:rPr>
          <w:rFonts w:ascii="Calibri" w:hAnsi="Calibri" w:cs="Calibri"/>
          <w:sz w:val="22"/>
          <w:szCs w:val="22"/>
        </w:rPr>
        <w:t xml:space="preserve">euthanasia is not part of the </w:t>
      </w:r>
      <w:r w:rsidRPr="00C57D1A">
        <w:rPr>
          <w:rFonts w:ascii="Calibri" w:hAnsi="Calibri" w:cs="Calibri"/>
          <w:sz w:val="22"/>
          <w:szCs w:val="22"/>
        </w:rPr>
        <w:t>experimental plan</w:t>
      </w:r>
      <w:r w:rsidR="000B076A" w:rsidRPr="00C57D1A">
        <w:rPr>
          <w:rFonts w:ascii="Calibri" w:hAnsi="Calibri" w:cs="Calibri"/>
          <w:sz w:val="22"/>
          <w:szCs w:val="22"/>
        </w:rPr>
        <w:t xml:space="preserve">, </w:t>
      </w:r>
      <w:r w:rsidRPr="00C57D1A">
        <w:rPr>
          <w:rFonts w:ascii="Calibri" w:hAnsi="Calibri" w:cs="Calibri"/>
          <w:sz w:val="22"/>
          <w:szCs w:val="22"/>
        </w:rPr>
        <w:t>protocols must include an emergency plan</w:t>
      </w:r>
      <w:r w:rsidR="000B076A" w:rsidRPr="00C57D1A">
        <w:rPr>
          <w:rFonts w:ascii="Calibri" w:hAnsi="Calibri" w:cs="Calibri"/>
          <w:sz w:val="22"/>
          <w:szCs w:val="22"/>
        </w:rPr>
        <w:t xml:space="preserve"> in the event of unforeseen circumstances</w:t>
      </w:r>
      <w:r w:rsidRPr="00C57D1A">
        <w:rPr>
          <w:rFonts w:ascii="Calibri" w:hAnsi="Calibri" w:cs="Calibri"/>
          <w:sz w:val="22"/>
          <w:szCs w:val="22"/>
        </w:rPr>
        <w:t>.</w:t>
      </w:r>
      <w:r w:rsidR="00E66DC1" w:rsidRPr="00C57D1A">
        <w:rPr>
          <w:rFonts w:ascii="Calibri" w:hAnsi="Calibri" w:cs="Calibri"/>
          <w:sz w:val="22"/>
          <w:szCs w:val="22"/>
        </w:rPr>
        <w:t xml:space="preserve"> </w:t>
      </w:r>
      <w:r w:rsidR="00E66DC1" w:rsidRPr="00C57D1A">
        <w:rPr>
          <w:rFonts w:ascii="Calibri" w:hAnsi="Calibri" w:cs="Calibri"/>
          <w:b/>
          <w:bCs/>
          <w:sz w:val="22"/>
          <w:szCs w:val="22"/>
        </w:rPr>
        <w:t>Copy and paste table for each species.</w:t>
      </w:r>
    </w:p>
    <w:p w14:paraId="05506034" w14:textId="32CFDC0B" w:rsidR="00A77D6E" w:rsidRPr="00C57D1A" w:rsidRDefault="00E66DC1" w:rsidP="00C57D1A">
      <w:pPr>
        <w:pStyle w:val="MediumShading1-Accent11"/>
        <w:numPr>
          <w:ilvl w:val="0"/>
          <w:numId w:val="2"/>
        </w:numPr>
        <w:ind w:left="360" w:hanging="180"/>
        <w:rPr>
          <w:rFonts w:ascii="Calibri" w:hAnsi="Calibri" w:cs="Calibri"/>
          <w:b/>
          <w:bCs/>
          <w:sz w:val="22"/>
          <w:szCs w:val="22"/>
        </w:rPr>
      </w:pPr>
      <w:r w:rsidRPr="00C57D1A">
        <w:rPr>
          <w:rFonts w:ascii="Calibri" w:hAnsi="Calibri" w:cs="Calibri"/>
          <w:sz w:val="22"/>
          <w:szCs w:val="22"/>
          <w:shd w:val="clear" w:color="auto" w:fill="FFFFFF" w:themeFill="background1"/>
        </w:rPr>
        <w:t>When</w:t>
      </w:r>
      <w:r w:rsidR="00D17714" w:rsidRPr="00C57D1A">
        <w:rPr>
          <w:rFonts w:ascii="Calibri" w:hAnsi="Calibri" w:cs="Calibri"/>
          <w:sz w:val="22"/>
          <w:szCs w:val="22"/>
          <w:shd w:val="clear" w:color="auto" w:fill="FFFFFF" w:themeFill="background1"/>
        </w:rPr>
        <w:t xml:space="preserve"> an inhalant is</w:t>
      </w:r>
      <w:r w:rsidR="00D17714" w:rsidRPr="00C57D1A">
        <w:rPr>
          <w:rFonts w:ascii="Calibri" w:hAnsi="Calibri" w:cs="Calibri"/>
          <w:sz w:val="22"/>
          <w:szCs w:val="22"/>
        </w:rPr>
        <w:t xml:space="preserve"> selected as the euthanizing agent, a secondary method of euthanasia is required.</w:t>
      </w:r>
      <w:r w:rsidR="00F547C5" w:rsidRPr="00C57D1A">
        <w:rPr>
          <w:rFonts w:ascii="Calibri" w:hAnsi="Calibri" w:cs="Calibri"/>
          <w:sz w:val="22"/>
          <w:szCs w:val="22"/>
        </w:rPr>
        <w:t xml:space="preserve"> See</w:t>
      </w:r>
      <w:r w:rsidR="00B237E1" w:rsidRPr="00C57D1A">
        <w:rPr>
          <w:rFonts w:ascii="Calibri" w:hAnsi="Calibri" w:cs="Calibri"/>
          <w:sz w:val="22"/>
          <w:szCs w:val="22"/>
        </w:rPr>
        <w:t xml:space="preserve"> </w:t>
      </w:r>
      <w:hyperlink r:id="rId15" w:history="1">
        <w:r w:rsidR="00B237E1" w:rsidRPr="00C57D1A">
          <w:rPr>
            <w:rStyle w:val="Hyperlink"/>
            <w:rFonts w:ascii="Calibri" w:hAnsi="Calibri" w:cs="Calibri"/>
            <w:sz w:val="22"/>
            <w:szCs w:val="22"/>
          </w:rPr>
          <w:t>Euthanasia Policy</w:t>
        </w:r>
      </w:hyperlink>
      <w:r w:rsidR="00B237E1" w:rsidRPr="00C57D1A">
        <w:rPr>
          <w:rFonts w:ascii="Calibri" w:hAnsi="Calibri" w:cs="Calibri"/>
          <w:sz w:val="22"/>
          <w:szCs w:val="22"/>
        </w:rPr>
        <w:t xml:space="preserve"> </w:t>
      </w:r>
    </w:p>
    <w:p w14:paraId="1FB4C864" w14:textId="2FFA7211" w:rsidR="00D45E6E" w:rsidRPr="00C57D1A" w:rsidRDefault="000B076A" w:rsidP="00C57D1A">
      <w:pPr>
        <w:pStyle w:val="MediumShading1-Accent11"/>
        <w:numPr>
          <w:ilvl w:val="0"/>
          <w:numId w:val="2"/>
        </w:numPr>
        <w:ind w:left="360" w:right="-180" w:hanging="180"/>
        <w:rPr>
          <w:rFonts w:ascii="Calibri" w:hAnsi="Calibri" w:cs="Calibri"/>
          <w:sz w:val="22"/>
          <w:szCs w:val="22"/>
        </w:rPr>
      </w:pPr>
      <w:r w:rsidRPr="00C57D1A">
        <w:rPr>
          <w:rStyle w:val="markedcontent"/>
          <w:rFonts w:ascii="Calibri" w:hAnsi="Calibri" w:cs="Calibri"/>
          <w:sz w:val="22"/>
          <w:szCs w:val="22"/>
        </w:rPr>
        <w:t>Justify any deviation from AVMA Guidelines on Euthanasia</w:t>
      </w:r>
      <w:r w:rsidR="002A6EDA" w:rsidRPr="00C57D1A">
        <w:rPr>
          <w:rStyle w:val="markedcontent"/>
          <w:rFonts w:ascii="Calibri" w:hAnsi="Calibri" w:cs="Calibri"/>
          <w:sz w:val="22"/>
          <w:szCs w:val="22"/>
        </w:rPr>
        <w:t xml:space="preserve"> </w:t>
      </w:r>
      <w:hyperlink r:id="rId16" w:history="1">
        <w:r w:rsidR="002A6EDA" w:rsidRPr="00C57D1A">
          <w:rPr>
            <w:rStyle w:val="Hyperlink"/>
            <w:rFonts w:ascii="Calibri" w:hAnsi="Calibri" w:cs="Calibri"/>
            <w:i/>
            <w:iCs/>
            <w:sz w:val="22"/>
            <w:szCs w:val="22"/>
          </w:rPr>
          <w:t>AVMA Guidelines</w:t>
        </w:r>
      </w:hyperlink>
      <w:r w:rsidRPr="00C57D1A">
        <w:rPr>
          <w:rStyle w:val="markedcontent"/>
          <w:rFonts w:ascii="Calibri" w:hAnsi="Calibri" w:cs="Calibri"/>
          <w:sz w:val="22"/>
          <w:szCs w:val="22"/>
        </w:rPr>
        <w:t>.</w:t>
      </w:r>
      <w:r w:rsidRPr="00C57D1A">
        <w:rPr>
          <w:rFonts w:ascii="Calibri" w:hAnsi="Calibri" w:cs="Calibri"/>
          <w:sz w:val="22"/>
          <w:szCs w:val="22"/>
        </w:rPr>
        <w:t xml:space="preserve">  </w:t>
      </w:r>
    </w:p>
    <w:p w14:paraId="4B8F0E04" w14:textId="77777777" w:rsidR="000B076A" w:rsidRPr="000B076A" w:rsidRDefault="000B076A" w:rsidP="000B076A">
      <w:pPr>
        <w:pStyle w:val="MediumShading1-Accent11"/>
        <w:ind w:left="540"/>
        <w:rPr>
          <w:rFonts w:ascii="Calibri" w:hAnsi="Calibri"/>
          <w:sz w:val="10"/>
          <w:szCs w:val="22"/>
        </w:rPr>
      </w:pPr>
    </w:p>
    <w:tbl>
      <w:tblPr>
        <w:tblW w:w="108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970"/>
        <w:gridCol w:w="7920"/>
      </w:tblGrid>
      <w:tr w:rsidR="006243B7" w14:paraId="0DF38117" w14:textId="77777777" w:rsidTr="00F2166C">
        <w:trPr>
          <w:trHeight w:val="98"/>
        </w:trPr>
        <w:tc>
          <w:tcPr>
            <w:tcW w:w="2970" w:type="dxa"/>
            <w:tcBorders>
              <w:top w:val="single" w:sz="4" w:space="0" w:color="auto"/>
              <w:left w:val="single" w:sz="4" w:space="0" w:color="auto"/>
            </w:tcBorders>
            <w:shd w:val="clear" w:color="auto" w:fill="DEEAF6" w:themeFill="accent5" w:themeFillTint="33"/>
            <w:vAlign w:val="center"/>
          </w:tcPr>
          <w:p w14:paraId="75786A15" w14:textId="14B1FA84" w:rsidR="004C08E9" w:rsidRPr="00CF656C" w:rsidRDefault="006243B7" w:rsidP="002C145B">
            <w:pPr>
              <w:pStyle w:val="MediumShading1-Accent11"/>
              <w:spacing w:before="60" w:after="60"/>
              <w:ind w:right="50"/>
              <w:jc w:val="right"/>
              <w:rPr>
                <w:rFonts w:ascii="Calibri" w:hAnsi="Calibri"/>
                <w:b/>
                <w:sz w:val="22"/>
                <w:szCs w:val="22"/>
              </w:rPr>
            </w:pPr>
            <w:r w:rsidRPr="00BC5AED">
              <w:rPr>
                <w:rFonts w:ascii="Calibri" w:hAnsi="Calibri"/>
                <w:b/>
                <w:sz w:val="22"/>
                <w:szCs w:val="22"/>
              </w:rPr>
              <w:t>Specie</w:t>
            </w:r>
            <w:r w:rsidR="00E66DC1">
              <w:rPr>
                <w:rFonts w:ascii="Calibri" w:hAnsi="Calibri"/>
                <w:b/>
                <w:sz w:val="22"/>
                <w:szCs w:val="22"/>
              </w:rPr>
              <w:t>s</w:t>
            </w:r>
            <w:r w:rsidRPr="00BC5AED">
              <w:rPr>
                <w:rFonts w:ascii="Calibri" w:hAnsi="Calibri"/>
                <w:b/>
                <w:sz w:val="22"/>
                <w:szCs w:val="22"/>
              </w:rPr>
              <w:t xml:space="preserve"> name</w:t>
            </w:r>
          </w:p>
        </w:tc>
        <w:tc>
          <w:tcPr>
            <w:tcW w:w="7920" w:type="dxa"/>
            <w:vAlign w:val="center"/>
          </w:tcPr>
          <w:p w14:paraId="278AABF4" w14:textId="1DCF3402" w:rsidR="006243B7" w:rsidRPr="00CF656C" w:rsidRDefault="006D5C18" w:rsidP="006D5C18">
            <w:pPr>
              <w:pStyle w:val="MediumShading1-Accent11"/>
              <w:ind w:left="136"/>
              <w:rPr>
                <w:rFonts w:ascii="Calibri" w:hAnsi="Calibri"/>
                <w:sz w:val="22"/>
                <w:szCs w:val="22"/>
              </w:rPr>
            </w:pP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p>
        </w:tc>
      </w:tr>
      <w:tr w:rsidR="006243B7" w14:paraId="0254EC4C" w14:textId="77777777" w:rsidTr="00F2166C">
        <w:trPr>
          <w:trHeight w:val="341"/>
        </w:trPr>
        <w:tc>
          <w:tcPr>
            <w:tcW w:w="2970" w:type="dxa"/>
            <w:shd w:val="clear" w:color="auto" w:fill="DEEAF6" w:themeFill="accent5" w:themeFillTint="33"/>
            <w:vAlign w:val="center"/>
          </w:tcPr>
          <w:p w14:paraId="51AC13D7" w14:textId="2C8D7C7A" w:rsidR="000B2301" w:rsidRPr="00CF656C" w:rsidRDefault="002C145B" w:rsidP="002C145B">
            <w:pPr>
              <w:pStyle w:val="MediumShading1-Accent11"/>
              <w:spacing w:before="60" w:after="60"/>
              <w:ind w:left="229"/>
              <w:rPr>
                <w:rFonts w:ascii="Calibri" w:hAnsi="Calibri"/>
                <w:b/>
                <w:sz w:val="22"/>
                <w:szCs w:val="22"/>
              </w:rPr>
            </w:pPr>
            <w:r>
              <w:rPr>
                <w:rFonts w:ascii="Calibri" w:hAnsi="Calibri" w:cs="Calibri"/>
                <w:b/>
                <w:sz w:val="22"/>
                <w:szCs w:val="22"/>
              </w:rPr>
              <w:t xml:space="preserve"> </w:t>
            </w:r>
            <w:r w:rsidR="000E0B77" w:rsidRPr="00714575">
              <w:rPr>
                <w:rFonts w:ascii="Calibri" w:hAnsi="Calibri" w:cs="Calibri"/>
                <w:b/>
                <w:sz w:val="22"/>
                <w:szCs w:val="22"/>
              </w:rPr>
              <w:t>E</w:t>
            </w:r>
            <w:r w:rsidR="006243B7" w:rsidRPr="00714575">
              <w:rPr>
                <w:rFonts w:ascii="Calibri" w:hAnsi="Calibri" w:cs="Calibri"/>
                <w:b/>
                <w:sz w:val="22"/>
                <w:szCs w:val="22"/>
              </w:rPr>
              <w:t>uthanasia</w:t>
            </w:r>
            <w:r w:rsidR="000B2301" w:rsidRPr="00714575">
              <w:rPr>
                <w:rFonts w:ascii="Calibri" w:hAnsi="Calibri" w:cs="Calibri"/>
                <w:b/>
                <w:sz w:val="22"/>
                <w:szCs w:val="22"/>
              </w:rPr>
              <w:t xml:space="preserve"> </w:t>
            </w:r>
            <w:r w:rsidR="00F2166C">
              <w:rPr>
                <w:rFonts w:ascii="Calibri" w:hAnsi="Calibri" w:cs="Calibri"/>
                <w:b/>
                <w:sz w:val="22"/>
                <w:szCs w:val="22"/>
              </w:rPr>
              <w:t>P</w:t>
            </w:r>
            <w:r w:rsidR="000B2301" w:rsidRPr="00714575">
              <w:rPr>
                <w:rFonts w:ascii="Calibri" w:hAnsi="Calibri" w:cs="Calibri"/>
                <w:b/>
                <w:sz w:val="22"/>
                <w:szCs w:val="22"/>
              </w:rPr>
              <w:t>rimary</w:t>
            </w:r>
            <w:r w:rsidR="006243B7" w:rsidRPr="00714575">
              <w:rPr>
                <w:rFonts w:ascii="Calibri" w:hAnsi="Calibri" w:cs="Calibri"/>
                <w:b/>
                <w:sz w:val="22"/>
                <w:szCs w:val="22"/>
              </w:rPr>
              <w:t xml:space="preserve"> </w:t>
            </w:r>
            <w:r w:rsidR="00F2166C">
              <w:rPr>
                <w:rFonts w:ascii="Calibri" w:hAnsi="Calibri" w:cs="Calibri"/>
                <w:b/>
                <w:sz w:val="22"/>
                <w:szCs w:val="22"/>
              </w:rPr>
              <w:t>M</w:t>
            </w:r>
            <w:r w:rsidR="006243B7" w:rsidRPr="00714575">
              <w:rPr>
                <w:rFonts w:ascii="Calibri" w:hAnsi="Calibri" w:cs="Calibri"/>
                <w:b/>
                <w:sz w:val="22"/>
                <w:szCs w:val="22"/>
              </w:rPr>
              <w:t>ethod</w:t>
            </w:r>
            <w:r w:rsidR="000B2301" w:rsidRPr="00714575">
              <w:rPr>
                <w:rFonts w:ascii="Calibri" w:hAnsi="Calibri" w:cs="Calibri"/>
                <w:b/>
                <w:sz w:val="22"/>
                <w:szCs w:val="22"/>
              </w:rPr>
              <w:t xml:space="preserve"> </w:t>
            </w:r>
            <w:r>
              <w:rPr>
                <w:rFonts w:ascii="Calibri" w:hAnsi="Calibri" w:cs="Calibri"/>
                <w:b/>
                <w:sz w:val="22"/>
                <w:szCs w:val="22"/>
              </w:rPr>
              <w:t xml:space="preserve">           </w:t>
            </w:r>
            <w:r w:rsidR="00E03A04" w:rsidRPr="002C145B">
              <w:rPr>
                <w:rFonts w:ascii="Calibri" w:hAnsi="Calibri" w:cs="Calibri"/>
                <w:bCs/>
                <w:sz w:val="20"/>
                <w:szCs w:val="20"/>
              </w:rPr>
              <w:t>(</w:t>
            </w:r>
            <w:r w:rsidRPr="002C145B">
              <w:rPr>
                <w:rFonts w:ascii="Calibri" w:hAnsi="Calibri" w:cs="Calibri"/>
                <w:bCs/>
                <w:sz w:val="20"/>
                <w:szCs w:val="20"/>
              </w:rPr>
              <w:t>i.e.,</w:t>
            </w:r>
            <w:r w:rsidR="000B2301" w:rsidRPr="002C145B">
              <w:rPr>
                <w:rFonts w:ascii="Calibri" w:hAnsi="Calibri" w:cs="Calibri"/>
                <w:b/>
                <w:sz w:val="20"/>
                <w:szCs w:val="20"/>
              </w:rPr>
              <w:t xml:space="preserve"> </w:t>
            </w:r>
            <w:r w:rsidR="000B2301" w:rsidRPr="002C145B">
              <w:rPr>
                <w:rFonts w:ascii="Calibri" w:hAnsi="Calibri" w:cs="Calibri"/>
                <w:sz w:val="20"/>
                <w:szCs w:val="20"/>
              </w:rPr>
              <w:t>CO</w:t>
            </w:r>
            <w:r w:rsidR="000B2301" w:rsidRPr="002C145B">
              <w:rPr>
                <w:rFonts w:ascii="Calibri" w:hAnsi="Calibri" w:cs="Calibri"/>
                <w:sz w:val="20"/>
                <w:szCs w:val="20"/>
                <w:vertAlign w:val="subscript"/>
              </w:rPr>
              <w:t>2</w:t>
            </w:r>
            <w:r w:rsidR="00E03A04" w:rsidRPr="002C145B">
              <w:rPr>
                <w:rFonts w:ascii="Calibri" w:hAnsi="Calibri" w:cs="Calibri"/>
                <w:sz w:val="20"/>
                <w:szCs w:val="20"/>
              </w:rPr>
              <w:t xml:space="preserve">, </w:t>
            </w:r>
            <w:r w:rsidR="000B2301" w:rsidRPr="002C145B">
              <w:rPr>
                <w:rFonts w:ascii="Calibri" w:hAnsi="Calibri" w:cs="Calibri"/>
                <w:sz w:val="20"/>
                <w:szCs w:val="20"/>
              </w:rPr>
              <w:t>Overdose (MS-222)</w:t>
            </w:r>
            <w:r w:rsidRPr="002C145B">
              <w:rPr>
                <w:rFonts w:ascii="Calibri" w:hAnsi="Calibri" w:cs="Calibri"/>
                <w:sz w:val="20"/>
                <w:szCs w:val="20"/>
              </w:rPr>
              <w:t>)</w:t>
            </w:r>
          </w:p>
        </w:tc>
        <w:tc>
          <w:tcPr>
            <w:tcW w:w="7920" w:type="dxa"/>
            <w:vAlign w:val="center"/>
          </w:tcPr>
          <w:p w14:paraId="5181F9B1" w14:textId="71777610" w:rsidR="000E0B77" w:rsidRPr="00CF656C" w:rsidRDefault="006D5C18" w:rsidP="006D5C18">
            <w:pPr>
              <w:pStyle w:val="MediumShading1-Accent11"/>
              <w:ind w:left="226"/>
              <w:rPr>
                <w:rFonts w:ascii="Calibri" w:hAnsi="Calibri"/>
                <w:sz w:val="22"/>
                <w:szCs w:val="22"/>
              </w:rPr>
            </w:pP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p>
        </w:tc>
      </w:tr>
      <w:tr w:rsidR="006243B7" w:rsidRPr="00DD4F38" w14:paraId="436E3A68" w14:textId="77777777" w:rsidTr="00F2166C">
        <w:trPr>
          <w:trHeight w:val="70"/>
        </w:trPr>
        <w:tc>
          <w:tcPr>
            <w:tcW w:w="2970" w:type="dxa"/>
            <w:shd w:val="clear" w:color="auto" w:fill="DEEAF6" w:themeFill="accent5" w:themeFillTint="33"/>
            <w:vAlign w:val="center"/>
          </w:tcPr>
          <w:p w14:paraId="0EF9CFCB" w14:textId="51D5137D" w:rsidR="006243B7" w:rsidRPr="003B377C" w:rsidRDefault="00145524" w:rsidP="006D5C18">
            <w:pPr>
              <w:pStyle w:val="MediumShading1-Accent11"/>
              <w:spacing w:before="60" w:after="60"/>
              <w:rPr>
                <w:rFonts w:ascii="Calibri" w:hAnsi="Calibri"/>
                <w:b/>
                <w:sz w:val="22"/>
                <w:szCs w:val="22"/>
              </w:rPr>
            </w:pPr>
            <w:r w:rsidRPr="003B377C">
              <w:rPr>
                <w:rFonts w:ascii="Calibri" w:hAnsi="Calibri"/>
                <w:b/>
                <w:sz w:val="22"/>
                <w:szCs w:val="22"/>
              </w:rPr>
              <w:t>Confirm</w:t>
            </w:r>
            <w:r w:rsidR="000D01A6" w:rsidRPr="003B377C">
              <w:rPr>
                <w:rFonts w:ascii="Calibri" w:hAnsi="Calibri"/>
                <w:b/>
                <w:sz w:val="22"/>
                <w:szCs w:val="22"/>
              </w:rPr>
              <w:t xml:space="preserve"> </w:t>
            </w:r>
            <w:r w:rsidR="00F2166C">
              <w:rPr>
                <w:rFonts w:ascii="Calibri" w:hAnsi="Calibri"/>
                <w:b/>
                <w:sz w:val="22"/>
                <w:szCs w:val="22"/>
              </w:rPr>
              <w:t>S</w:t>
            </w:r>
            <w:r w:rsidR="006243B7" w:rsidRPr="003B377C">
              <w:rPr>
                <w:rFonts w:ascii="Calibri" w:hAnsi="Calibri"/>
                <w:b/>
                <w:sz w:val="22"/>
                <w:szCs w:val="22"/>
              </w:rPr>
              <w:t xml:space="preserve">econdary </w:t>
            </w:r>
            <w:r w:rsidR="00F2166C">
              <w:rPr>
                <w:rFonts w:ascii="Calibri" w:hAnsi="Calibri"/>
                <w:b/>
                <w:sz w:val="22"/>
                <w:szCs w:val="22"/>
              </w:rPr>
              <w:t>E</w:t>
            </w:r>
            <w:r w:rsidR="006243B7" w:rsidRPr="003B377C">
              <w:rPr>
                <w:rFonts w:ascii="Calibri" w:hAnsi="Calibri"/>
                <w:b/>
                <w:sz w:val="22"/>
                <w:szCs w:val="22"/>
              </w:rPr>
              <w:t xml:space="preserve">uthanasia </w:t>
            </w:r>
            <w:r w:rsidR="00F2166C">
              <w:rPr>
                <w:rFonts w:ascii="Calibri" w:hAnsi="Calibri"/>
                <w:b/>
                <w:sz w:val="22"/>
                <w:szCs w:val="22"/>
              </w:rPr>
              <w:t>M</w:t>
            </w:r>
            <w:r w:rsidR="006243B7" w:rsidRPr="003B377C">
              <w:rPr>
                <w:rFonts w:ascii="Calibri" w:hAnsi="Calibri"/>
                <w:b/>
                <w:sz w:val="22"/>
                <w:szCs w:val="22"/>
              </w:rPr>
              <w:t>ethod</w:t>
            </w:r>
            <w:r w:rsidR="000E0B77" w:rsidRPr="003B377C">
              <w:rPr>
                <w:rFonts w:ascii="Calibri" w:hAnsi="Calibri"/>
                <w:b/>
                <w:sz w:val="22"/>
                <w:szCs w:val="22"/>
              </w:rPr>
              <w:t xml:space="preserve"> is used </w:t>
            </w:r>
            <w:r w:rsidR="00B55CB4" w:rsidRPr="003B377C">
              <w:rPr>
                <w:rFonts w:ascii="Calibri" w:hAnsi="Calibri"/>
                <w:b/>
                <w:sz w:val="22"/>
                <w:szCs w:val="22"/>
              </w:rPr>
              <w:t xml:space="preserve">when </w:t>
            </w:r>
            <w:r w:rsidR="004C3933" w:rsidRPr="003B377C">
              <w:rPr>
                <w:rFonts w:ascii="Calibri" w:hAnsi="Calibri"/>
                <w:b/>
                <w:sz w:val="22"/>
                <w:szCs w:val="22"/>
              </w:rPr>
              <w:t>required</w:t>
            </w:r>
          </w:p>
        </w:tc>
        <w:tc>
          <w:tcPr>
            <w:tcW w:w="7920" w:type="dxa"/>
            <w:vAlign w:val="center"/>
          </w:tcPr>
          <w:p w14:paraId="7E71EA93" w14:textId="3B257304" w:rsidR="000B2301" w:rsidRDefault="002D1B64" w:rsidP="009F7DD4">
            <w:pPr>
              <w:pStyle w:val="MediumShading1-Accent11"/>
              <w:spacing w:before="60"/>
              <w:rPr>
                <w:rFonts w:ascii="Calibri" w:hAnsi="Calibri"/>
                <w:sz w:val="22"/>
                <w:szCs w:val="22"/>
              </w:rPr>
            </w:pPr>
            <w:r w:rsidRPr="00F2166C">
              <w:rPr>
                <w:rFonts w:ascii="Calibri" w:hAnsi="Calibri" w:cs="Arial"/>
                <w:b/>
                <w:bCs/>
                <w:sz w:val="22"/>
                <w:szCs w:val="22"/>
              </w:rPr>
              <w:t xml:space="preserve"> </w:t>
            </w:r>
            <w:sdt>
              <w:sdtPr>
                <w:rPr>
                  <w:rFonts w:ascii="Calibri" w:hAnsi="Calibri" w:cs="Arial"/>
                  <w:b/>
                  <w:bCs/>
                  <w:sz w:val="22"/>
                  <w:szCs w:val="22"/>
                </w:rPr>
                <w:id w:val="131445657"/>
                <w14:checkbox>
                  <w14:checked w14:val="0"/>
                  <w14:checkedState w14:val="2612" w14:font="MS Gothic"/>
                  <w14:uncheckedState w14:val="2610" w14:font="MS Gothic"/>
                </w14:checkbox>
              </w:sdtPr>
              <w:sdtEndPr/>
              <w:sdtContent>
                <w:r w:rsidRPr="00F2166C">
                  <w:rPr>
                    <w:rFonts w:ascii="MS Gothic" w:eastAsia="MS Gothic" w:hAnsi="MS Gothic" w:cs="Arial" w:hint="eastAsia"/>
                    <w:b/>
                    <w:bCs/>
                    <w:sz w:val="22"/>
                    <w:szCs w:val="22"/>
                  </w:rPr>
                  <w:t>☐</w:t>
                </w:r>
              </w:sdtContent>
            </w:sdt>
            <w:r w:rsidRPr="003B377C">
              <w:rPr>
                <w:rFonts w:ascii="Calibri" w:hAnsi="Calibri" w:cs="Arial"/>
                <w:sz w:val="22"/>
                <w:szCs w:val="22"/>
              </w:rPr>
              <w:t xml:space="preserve"> </w:t>
            </w:r>
            <w:r w:rsidR="006243B7" w:rsidRPr="003B377C">
              <w:rPr>
                <w:rFonts w:ascii="Calibri" w:hAnsi="Calibri"/>
                <w:sz w:val="22"/>
                <w:szCs w:val="22"/>
              </w:rPr>
              <w:t xml:space="preserve">Cervical </w:t>
            </w:r>
            <w:r w:rsidR="00E03A04">
              <w:rPr>
                <w:rFonts w:ascii="Calibri" w:hAnsi="Calibri"/>
                <w:sz w:val="22"/>
                <w:szCs w:val="22"/>
              </w:rPr>
              <w:t>D</w:t>
            </w:r>
            <w:r w:rsidR="006243B7" w:rsidRPr="003B377C">
              <w:rPr>
                <w:rFonts w:ascii="Calibri" w:hAnsi="Calibri"/>
                <w:sz w:val="22"/>
                <w:szCs w:val="22"/>
              </w:rPr>
              <w:t>islocation,</w:t>
            </w:r>
            <w:r w:rsidR="006243B7" w:rsidRPr="00F2166C">
              <w:rPr>
                <w:rFonts w:ascii="Calibri" w:hAnsi="Calibri"/>
                <w:b/>
                <w:bCs/>
                <w:sz w:val="22"/>
                <w:szCs w:val="22"/>
              </w:rPr>
              <w:t xml:space="preserve"> </w:t>
            </w:r>
            <w:sdt>
              <w:sdtPr>
                <w:rPr>
                  <w:rFonts w:ascii="Calibri" w:hAnsi="Calibri" w:cs="Arial"/>
                  <w:b/>
                  <w:bCs/>
                  <w:sz w:val="22"/>
                  <w:szCs w:val="22"/>
                </w:rPr>
                <w:id w:val="-691148849"/>
                <w14:checkbox>
                  <w14:checked w14:val="0"/>
                  <w14:checkedState w14:val="2612" w14:font="MS Gothic"/>
                  <w14:uncheckedState w14:val="2610" w14:font="MS Gothic"/>
                </w14:checkbox>
              </w:sdtPr>
              <w:sdtEndPr/>
              <w:sdtContent>
                <w:r w:rsidR="00BD471F" w:rsidRPr="00F2166C">
                  <w:rPr>
                    <w:rFonts w:ascii="MS Gothic" w:eastAsia="MS Gothic" w:hAnsi="MS Gothic" w:cs="Arial" w:hint="eastAsia"/>
                    <w:b/>
                    <w:bCs/>
                    <w:sz w:val="22"/>
                    <w:szCs w:val="22"/>
                  </w:rPr>
                  <w:t>☐</w:t>
                </w:r>
              </w:sdtContent>
            </w:sdt>
            <w:r w:rsidR="00BD471F" w:rsidRPr="00F2166C">
              <w:rPr>
                <w:rFonts w:ascii="Calibri" w:hAnsi="Calibri"/>
                <w:b/>
                <w:bCs/>
                <w:sz w:val="22"/>
                <w:szCs w:val="22"/>
              </w:rPr>
              <w:t xml:space="preserve"> </w:t>
            </w:r>
            <w:r w:rsidR="00E03A04">
              <w:rPr>
                <w:rFonts w:ascii="Calibri" w:hAnsi="Calibri"/>
                <w:sz w:val="22"/>
                <w:szCs w:val="22"/>
              </w:rPr>
              <w:t>D</w:t>
            </w:r>
            <w:r w:rsidR="006243B7" w:rsidRPr="003B377C">
              <w:rPr>
                <w:rFonts w:ascii="Calibri" w:hAnsi="Calibri"/>
                <w:sz w:val="22"/>
                <w:szCs w:val="22"/>
              </w:rPr>
              <w:t>ecapitation,</w:t>
            </w:r>
            <w:r w:rsidR="00BD471F" w:rsidRPr="003B377C">
              <w:rPr>
                <w:rFonts w:ascii="Calibri" w:hAnsi="Calibri"/>
                <w:sz w:val="22"/>
                <w:szCs w:val="22"/>
              </w:rPr>
              <w:t xml:space="preserve"> </w:t>
            </w:r>
            <w:sdt>
              <w:sdtPr>
                <w:rPr>
                  <w:rFonts w:ascii="Calibri" w:hAnsi="Calibri" w:cs="Arial"/>
                  <w:b/>
                  <w:bCs/>
                  <w:sz w:val="22"/>
                  <w:szCs w:val="22"/>
                </w:rPr>
                <w:id w:val="-384868707"/>
                <w14:checkbox>
                  <w14:checked w14:val="0"/>
                  <w14:checkedState w14:val="2612" w14:font="MS Gothic"/>
                  <w14:uncheckedState w14:val="2610" w14:font="MS Gothic"/>
                </w14:checkbox>
              </w:sdtPr>
              <w:sdtEndPr/>
              <w:sdtContent>
                <w:r w:rsidR="00BD471F" w:rsidRPr="00F2166C">
                  <w:rPr>
                    <w:rFonts w:ascii="MS Gothic" w:eastAsia="MS Gothic" w:hAnsi="MS Gothic" w:cs="Arial" w:hint="eastAsia"/>
                    <w:b/>
                    <w:bCs/>
                    <w:sz w:val="22"/>
                    <w:szCs w:val="22"/>
                  </w:rPr>
                  <w:t>☐</w:t>
                </w:r>
              </w:sdtContent>
            </w:sdt>
            <w:r w:rsidR="00BD471F" w:rsidRPr="00F2166C">
              <w:rPr>
                <w:rFonts w:ascii="Calibri" w:hAnsi="Calibri" w:cs="Arial"/>
                <w:b/>
                <w:bCs/>
                <w:sz w:val="22"/>
                <w:szCs w:val="22"/>
              </w:rPr>
              <w:t xml:space="preserve"> </w:t>
            </w:r>
            <w:r w:rsidR="00E03A04">
              <w:rPr>
                <w:rFonts w:ascii="Calibri" w:hAnsi="Calibri"/>
                <w:sz w:val="22"/>
                <w:szCs w:val="22"/>
              </w:rPr>
              <w:t>T</w:t>
            </w:r>
            <w:r w:rsidR="006243B7" w:rsidRPr="003B377C">
              <w:rPr>
                <w:rFonts w:ascii="Calibri" w:hAnsi="Calibri"/>
                <w:sz w:val="22"/>
                <w:szCs w:val="22"/>
              </w:rPr>
              <w:t>horacotomy</w:t>
            </w:r>
            <w:r w:rsidR="00252D29" w:rsidRPr="003B377C">
              <w:rPr>
                <w:rFonts w:ascii="Calibri" w:hAnsi="Calibri"/>
                <w:sz w:val="22"/>
                <w:szCs w:val="22"/>
              </w:rPr>
              <w:t>,</w:t>
            </w:r>
          </w:p>
          <w:p w14:paraId="00226AF7" w14:textId="59560C05" w:rsidR="00252D29" w:rsidRPr="003B377C" w:rsidRDefault="000A10BD" w:rsidP="002C145B">
            <w:pPr>
              <w:pStyle w:val="MediumShading1-Accent11"/>
              <w:spacing w:before="60"/>
              <w:ind w:left="412" w:hanging="360"/>
              <w:rPr>
                <w:rFonts w:ascii="Calibri" w:hAnsi="Calibri"/>
                <w:sz w:val="12"/>
                <w:szCs w:val="12"/>
              </w:rPr>
            </w:pPr>
            <w:sdt>
              <w:sdtPr>
                <w:rPr>
                  <w:rFonts w:ascii="Calibri" w:hAnsi="Calibri" w:cs="Arial"/>
                  <w:b/>
                  <w:bCs/>
                  <w:sz w:val="22"/>
                  <w:szCs w:val="22"/>
                </w:rPr>
                <w:id w:val="-1404132861"/>
                <w14:checkbox>
                  <w14:checked w14:val="0"/>
                  <w14:checkedState w14:val="2612" w14:font="MS Gothic"/>
                  <w14:uncheckedState w14:val="2610" w14:font="MS Gothic"/>
                </w14:checkbox>
              </w:sdtPr>
              <w:sdtEndPr/>
              <w:sdtContent>
                <w:r w:rsidR="00F2166C" w:rsidRPr="00F2166C">
                  <w:rPr>
                    <w:rFonts w:ascii="MS Gothic" w:eastAsia="MS Gothic" w:hAnsi="MS Gothic" w:cs="Arial" w:hint="eastAsia"/>
                    <w:b/>
                    <w:bCs/>
                    <w:sz w:val="22"/>
                    <w:szCs w:val="22"/>
                  </w:rPr>
                  <w:t>☐</w:t>
                </w:r>
              </w:sdtContent>
            </w:sdt>
            <w:r w:rsidR="00BD471F" w:rsidRPr="003B377C">
              <w:rPr>
                <w:rFonts w:ascii="Calibri" w:hAnsi="Calibri" w:cs="Arial"/>
                <w:sz w:val="22"/>
                <w:szCs w:val="22"/>
              </w:rPr>
              <w:t xml:space="preserve"> </w:t>
            </w:r>
            <w:r w:rsidR="002C145B">
              <w:rPr>
                <w:rFonts w:ascii="Calibri" w:hAnsi="Calibri" w:cs="Arial"/>
                <w:sz w:val="22"/>
                <w:szCs w:val="22"/>
              </w:rPr>
              <w:t>M</w:t>
            </w:r>
            <w:r w:rsidR="006243B7" w:rsidRPr="002C145B">
              <w:rPr>
                <w:rFonts w:ascii="Calibri" w:hAnsi="Calibri"/>
                <w:sz w:val="22"/>
                <w:szCs w:val="22"/>
              </w:rPr>
              <w:t xml:space="preserve">ajor organ removal </w:t>
            </w:r>
            <w:r w:rsidR="002614E7" w:rsidRPr="002C145B">
              <w:rPr>
                <w:rFonts w:ascii="Calibri" w:hAnsi="Calibri"/>
                <w:sz w:val="22"/>
                <w:szCs w:val="22"/>
              </w:rPr>
              <w:t xml:space="preserve">following </w:t>
            </w:r>
            <w:r w:rsidR="00F2166C">
              <w:rPr>
                <w:rFonts w:ascii="Calibri" w:hAnsi="Calibri"/>
                <w:sz w:val="22"/>
                <w:szCs w:val="22"/>
              </w:rPr>
              <w:t>P</w:t>
            </w:r>
            <w:r w:rsidR="002614E7" w:rsidRPr="002C145B">
              <w:rPr>
                <w:rFonts w:ascii="Calibri" w:hAnsi="Calibri"/>
                <w:sz w:val="22"/>
                <w:szCs w:val="22"/>
              </w:rPr>
              <w:t xml:space="preserve">rimary </w:t>
            </w:r>
            <w:r w:rsidR="00F2166C">
              <w:rPr>
                <w:rFonts w:ascii="Calibri" w:hAnsi="Calibri"/>
                <w:sz w:val="22"/>
                <w:szCs w:val="22"/>
              </w:rPr>
              <w:t>M</w:t>
            </w:r>
            <w:r w:rsidR="002614E7" w:rsidRPr="002C145B">
              <w:rPr>
                <w:rFonts w:ascii="Calibri" w:hAnsi="Calibri"/>
                <w:sz w:val="22"/>
                <w:szCs w:val="22"/>
              </w:rPr>
              <w:t>ethod</w:t>
            </w:r>
            <w:r w:rsidR="00E77361" w:rsidRPr="002C145B">
              <w:rPr>
                <w:rFonts w:ascii="Calibri" w:hAnsi="Calibri"/>
                <w:sz w:val="22"/>
                <w:szCs w:val="22"/>
              </w:rPr>
              <w:t xml:space="preserve"> </w:t>
            </w:r>
            <w:r w:rsidR="00F2166C">
              <w:rPr>
                <w:rFonts w:ascii="Calibri" w:hAnsi="Calibri"/>
                <w:sz w:val="22"/>
                <w:szCs w:val="22"/>
              </w:rPr>
              <w:t>(</w:t>
            </w:r>
            <w:r w:rsidR="00E77361" w:rsidRPr="002C145B">
              <w:rPr>
                <w:rFonts w:ascii="Calibri" w:hAnsi="Calibri"/>
                <w:b/>
                <w:bCs/>
                <w:sz w:val="22"/>
                <w:szCs w:val="22"/>
              </w:rPr>
              <w:t>used w/surgery procedures</w:t>
            </w:r>
            <w:r w:rsidR="00F2166C">
              <w:rPr>
                <w:rFonts w:ascii="Calibri" w:hAnsi="Calibri"/>
                <w:b/>
                <w:bCs/>
                <w:sz w:val="22"/>
                <w:szCs w:val="22"/>
              </w:rPr>
              <w:t>)</w:t>
            </w:r>
          </w:p>
        </w:tc>
      </w:tr>
    </w:tbl>
    <w:p w14:paraId="76C375DB" w14:textId="77777777" w:rsidR="00977089" w:rsidRPr="003F1659" w:rsidRDefault="00977089" w:rsidP="00CA1D98">
      <w:pPr>
        <w:pStyle w:val="MediumShading1-Accent11"/>
        <w:rPr>
          <w:rFonts w:ascii="Calibri" w:hAnsi="Calibri"/>
          <w:sz w:val="10"/>
          <w:szCs w:val="10"/>
          <w:highlight w:val="cyan"/>
        </w:rPr>
      </w:pPr>
    </w:p>
    <w:tbl>
      <w:tblPr>
        <w:tblW w:w="108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D85636" w:rsidRPr="00CF656C" w14:paraId="1DA1AC20" w14:textId="77777777" w:rsidTr="009F7DD4">
        <w:tc>
          <w:tcPr>
            <w:tcW w:w="10890" w:type="dxa"/>
            <w:tcBorders>
              <w:top w:val="single" w:sz="4" w:space="0" w:color="auto"/>
              <w:left w:val="single" w:sz="4" w:space="0" w:color="auto"/>
              <w:right w:val="single" w:sz="4" w:space="0" w:color="auto"/>
            </w:tcBorders>
            <w:shd w:val="clear" w:color="auto" w:fill="auto"/>
            <w:vAlign w:val="center"/>
          </w:tcPr>
          <w:p w14:paraId="438D4520" w14:textId="725E19BC" w:rsidR="00D85636" w:rsidRPr="007A36D8" w:rsidRDefault="000A10BD" w:rsidP="00A635E4">
            <w:pPr>
              <w:pStyle w:val="MediumShading1-Accent11"/>
              <w:spacing w:before="60" w:after="60"/>
              <w:ind w:left="346" w:hanging="274"/>
              <w:rPr>
                <w:rFonts w:ascii="Calibri" w:hAnsi="Calibri" w:cs="Calibri"/>
                <w:b/>
                <w:bCs/>
                <w:color w:val="2F5496" w:themeColor="accent1" w:themeShade="BF"/>
                <w:sz w:val="22"/>
                <w:szCs w:val="22"/>
              </w:rPr>
            </w:pPr>
            <w:sdt>
              <w:sdtPr>
                <w:rPr>
                  <w:rFonts w:ascii="Calibri" w:hAnsi="Calibri" w:cs="Arial"/>
                  <w:b/>
                  <w:bCs/>
                  <w:sz w:val="22"/>
                  <w:szCs w:val="22"/>
                </w:rPr>
                <w:id w:val="-1872448728"/>
                <w14:checkbox>
                  <w14:checked w14:val="0"/>
                  <w14:checkedState w14:val="2612" w14:font="MS Gothic"/>
                  <w14:uncheckedState w14:val="2610" w14:font="MS Gothic"/>
                </w14:checkbox>
              </w:sdtPr>
              <w:sdtEndPr/>
              <w:sdtContent>
                <w:r w:rsidR="00130E59">
                  <w:rPr>
                    <w:rFonts w:ascii="MS Gothic" w:eastAsia="MS Gothic" w:hAnsi="MS Gothic" w:cs="Arial" w:hint="eastAsia"/>
                    <w:b/>
                    <w:bCs/>
                    <w:sz w:val="22"/>
                    <w:szCs w:val="22"/>
                  </w:rPr>
                  <w:t>☐</w:t>
                </w:r>
              </w:sdtContent>
            </w:sdt>
            <w:r w:rsidR="002D1B64" w:rsidRPr="00130E59">
              <w:rPr>
                <w:rFonts w:ascii="Calibri" w:hAnsi="Calibri" w:cs="Arial"/>
                <w:b/>
                <w:bCs/>
                <w:sz w:val="22"/>
                <w:szCs w:val="22"/>
              </w:rPr>
              <w:t xml:space="preserve"> </w:t>
            </w:r>
            <w:r w:rsidR="00817BA9" w:rsidRPr="00BD471F">
              <w:rPr>
                <w:rFonts w:ascii="Calibri" w:hAnsi="Calibri" w:cs="Arial"/>
                <w:b/>
                <w:sz w:val="22"/>
                <w:szCs w:val="22"/>
              </w:rPr>
              <w:t>A</w:t>
            </w:r>
            <w:r w:rsidR="00D85636" w:rsidRPr="00BD471F">
              <w:rPr>
                <w:rFonts w:ascii="Calibri" w:hAnsi="Calibri"/>
                <w:b/>
                <w:sz w:val="22"/>
                <w:szCs w:val="22"/>
              </w:rPr>
              <w:t xml:space="preserve"> physical method of sacrifice will be used without prior anesthesia or sedation</w:t>
            </w:r>
            <w:r w:rsidR="00977089" w:rsidRPr="00BD471F">
              <w:rPr>
                <w:rFonts w:ascii="Calibri" w:hAnsi="Calibri"/>
                <w:b/>
                <w:sz w:val="22"/>
                <w:szCs w:val="22"/>
              </w:rPr>
              <w:t xml:space="preserve"> </w:t>
            </w:r>
            <w:r w:rsidR="00977089" w:rsidRPr="00BD471F">
              <w:rPr>
                <w:rFonts w:ascii="Calibri" w:hAnsi="Calibri"/>
                <w:sz w:val="22"/>
                <w:szCs w:val="22"/>
              </w:rPr>
              <w:t>(</w:t>
            </w:r>
            <w:proofErr w:type="gramStart"/>
            <w:r w:rsidR="00977089" w:rsidRPr="00BD471F">
              <w:rPr>
                <w:rFonts w:ascii="Calibri" w:hAnsi="Calibri"/>
                <w:sz w:val="22"/>
                <w:szCs w:val="22"/>
              </w:rPr>
              <w:t>i.e.</w:t>
            </w:r>
            <w:proofErr w:type="gramEnd"/>
            <w:r w:rsidR="00977089" w:rsidRPr="00BD471F">
              <w:rPr>
                <w:rFonts w:ascii="Calibri" w:hAnsi="Calibri"/>
                <w:sz w:val="22"/>
                <w:szCs w:val="22"/>
              </w:rPr>
              <w:t xml:space="preserve"> conscious cervical dislocation or decapitation)</w:t>
            </w:r>
            <w:r w:rsidR="00817BA9" w:rsidRPr="00BD471F">
              <w:rPr>
                <w:rFonts w:ascii="Calibri" w:hAnsi="Calibri"/>
                <w:sz w:val="22"/>
                <w:szCs w:val="22"/>
              </w:rPr>
              <w:t xml:space="preserve">. </w:t>
            </w:r>
            <w:r w:rsidR="00DD4F38" w:rsidRPr="00130E59">
              <w:rPr>
                <w:rFonts w:ascii="Calibri" w:hAnsi="Calibri"/>
                <w:b/>
                <w:bCs/>
                <w:sz w:val="22"/>
                <w:szCs w:val="22"/>
              </w:rPr>
              <w:t>P</w:t>
            </w:r>
            <w:r w:rsidR="00D85636" w:rsidRPr="00130E59">
              <w:rPr>
                <w:rFonts w:ascii="Calibri" w:hAnsi="Calibri"/>
                <w:b/>
                <w:bCs/>
                <w:sz w:val="22"/>
                <w:szCs w:val="22"/>
              </w:rPr>
              <w:t>rovide justification</w:t>
            </w:r>
            <w:r w:rsidR="00DD4F38" w:rsidRPr="00BD471F">
              <w:rPr>
                <w:rFonts w:ascii="Calibri" w:hAnsi="Calibri"/>
                <w:sz w:val="22"/>
                <w:szCs w:val="22"/>
              </w:rPr>
              <w:t>:</w:t>
            </w:r>
            <w:r w:rsidR="00E03A04">
              <w:rPr>
                <w:rFonts w:ascii="Calibri" w:hAnsi="Calibri"/>
                <w:sz w:val="22"/>
                <w:szCs w:val="22"/>
              </w:rPr>
              <w:t xml:space="preserve"> </w:t>
            </w:r>
            <w:r w:rsidR="00DD4F38" w:rsidRPr="00BD471F">
              <w:rPr>
                <w:rFonts w:ascii="Calibri" w:hAnsi="Calibri"/>
                <w:sz w:val="22"/>
                <w:szCs w:val="22"/>
              </w:rPr>
              <w:t xml:space="preserve"> </w:t>
            </w:r>
            <w:r w:rsidR="00DD4F38"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00DD4F38" w:rsidRPr="00E4668C">
              <w:rPr>
                <w:rFonts w:ascii="Calibri" w:hAnsi="Calibri" w:cs="Calibri"/>
                <w:color w:val="4472C4" w:themeColor="accent1"/>
                <w:sz w:val="22"/>
                <w:szCs w:val="22"/>
              </w:rPr>
              <w:instrText xml:space="preserve"> FORMTEXT </w:instrText>
            </w:r>
            <w:r w:rsidR="00DD4F38" w:rsidRPr="00E4668C">
              <w:rPr>
                <w:rFonts w:ascii="Calibri" w:hAnsi="Calibri" w:cs="Calibri"/>
                <w:color w:val="4472C4" w:themeColor="accent1"/>
                <w:sz w:val="22"/>
                <w:szCs w:val="22"/>
              </w:rPr>
            </w:r>
            <w:r w:rsidR="00DD4F38" w:rsidRPr="00E4668C">
              <w:rPr>
                <w:rFonts w:ascii="Calibri" w:hAnsi="Calibri" w:cs="Calibri"/>
                <w:color w:val="4472C4" w:themeColor="accent1"/>
                <w:sz w:val="22"/>
                <w:szCs w:val="22"/>
              </w:rPr>
              <w:fldChar w:fldCharType="separate"/>
            </w:r>
            <w:r w:rsidR="00DD4F38" w:rsidRPr="00E4668C">
              <w:rPr>
                <w:rFonts w:ascii="Calibri" w:hAnsi="Calibri" w:cs="Calibri"/>
                <w:noProof/>
                <w:color w:val="4472C4" w:themeColor="accent1"/>
                <w:sz w:val="22"/>
                <w:szCs w:val="22"/>
              </w:rPr>
              <w:t> </w:t>
            </w:r>
            <w:r w:rsidR="00DD4F38" w:rsidRPr="00E4668C">
              <w:rPr>
                <w:rFonts w:ascii="Calibri" w:hAnsi="Calibri" w:cs="Calibri"/>
                <w:noProof/>
                <w:color w:val="4472C4" w:themeColor="accent1"/>
                <w:sz w:val="22"/>
                <w:szCs w:val="22"/>
              </w:rPr>
              <w:t> </w:t>
            </w:r>
            <w:r w:rsidR="00DD4F38" w:rsidRPr="00E4668C">
              <w:rPr>
                <w:rFonts w:ascii="Calibri" w:hAnsi="Calibri" w:cs="Calibri"/>
                <w:noProof/>
                <w:color w:val="4472C4" w:themeColor="accent1"/>
                <w:sz w:val="22"/>
                <w:szCs w:val="22"/>
              </w:rPr>
              <w:t> </w:t>
            </w:r>
            <w:r w:rsidR="00DD4F38" w:rsidRPr="00E4668C">
              <w:rPr>
                <w:rFonts w:ascii="Calibri" w:hAnsi="Calibri" w:cs="Calibri"/>
                <w:noProof/>
                <w:color w:val="4472C4" w:themeColor="accent1"/>
                <w:sz w:val="22"/>
                <w:szCs w:val="22"/>
              </w:rPr>
              <w:t> </w:t>
            </w:r>
            <w:r w:rsidR="00DD4F38" w:rsidRPr="00E4668C">
              <w:rPr>
                <w:rFonts w:ascii="Calibri" w:hAnsi="Calibri" w:cs="Calibri"/>
                <w:noProof/>
                <w:color w:val="4472C4" w:themeColor="accent1"/>
                <w:sz w:val="22"/>
                <w:szCs w:val="22"/>
              </w:rPr>
              <w:t> </w:t>
            </w:r>
            <w:r w:rsidR="00DD4F38" w:rsidRPr="00E4668C">
              <w:rPr>
                <w:rFonts w:ascii="Calibri" w:hAnsi="Calibri" w:cs="Calibri"/>
                <w:color w:val="4472C4" w:themeColor="accent1"/>
                <w:sz w:val="22"/>
                <w:szCs w:val="22"/>
              </w:rPr>
              <w:fldChar w:fldCharType="end"/>
            </w:r>
          </w:p>
        </w:tc>
      </w:tr>
      <w:tr w:rsidR="00D85636" w:rsidRPr="00CF656C" w14:paraId="01569666" w14:textId="77777777" w:rsidTr="009F7DD4">
        <w:trPr>
          <w:trHeight w:val="143"/>
        </w:trPr>
        <w:tc>
          <w:tcPr>
            <w:tcW w:w="10890" w:type="dxa"/>
            <w:vAlign w:val="center"/>
          </w:tcPr>
          <w:p w14:paraId="5E5516BF" w14:textId="3F5AF959" w:rsidR="00D85636" w:rsidRPr="00CF656C" w:rsidRDefault="00DD4F38" w:rsidP="009F7DD4">
            <w:pPr>
              <w:pStyle w:val="MediumShading1-Accent11"/>
              <w:spacing w:before="60"/>
              <w:ind w:left="-21"/>
              <w:rPr>
                <w:rFonts w:ascii="Calibri" w:hAnsi="Calibri"/>
                <w:sz w:val="22"/>
                <w:szCs w:val="22"/>
              </w:rPr>
            </w:pPr>
            <w:r>
              <w:rPr>
                <w:rFonts w:ascii="Calibri" w:hAnsi="Calibri"/>
                <w:sz w:val="22"/>
                <w:szCs w:val="22"/>
              </w:rPr>
              <w:t xml:space="preserve"> </w:t>
            </w:r>
            <w:r w:rsidRPr="00130E59">
              <w:rPr>
                <w:rFonts w:ascii="Calibri" w:hAnsi="Calibri"/>
                <w:b/>
                <w:bCs/>
                <w:sz w:val="22"/>
                <w:szCs w:val="22"/>
              </w:rPr>
              <w:t xml:space="preserve"> </w:t>
            </w:r>
            <w:sdt>
              <w:sdtPr>
                <w:rPr>
                  <w:rFonts w:ascii="Calibri" w:hAnsi="Calibri"/>
                  <w:b/>
                  <w:bCs/>
                  <w:sz w:val="22"/>
                  <w:szCs w:val="22"/>
                </w:rPr>
                <w:id w:val="515507795"/>
                <w14:checkbox>
                  <w14:checked w14:val="0"/>
                  <w14:checkedState w14:val="2612" w14:font="MS Gothic"/>
                  <w14:uncheckedState w14:val="2610" w14:font="MS Gothic"/>
                </w14:checkbox>
              </w:sdtPr>
              <w:sdtEndPr/>
              <w:sdtContent>
                <w:r w:rsidRPr="00130E59">
                  <w:rPr>
                    <w:rFonts w:ascii="MS Gothic" w:eastAsia="MS Gothic" w:hAnsi="MS Gothic" w:hint="eastAsia"/>
                    <w:b/>
                    <w:bCs/>
                    <w:sz w:val="22"/>
                    <w:szCs w:val="22"/>
                  </w:rPr>
                  <w:t>☐</w:t>
                </w:r>
              </w:sdtContent>
            </w:sdt>
            <w:r>
              <w:rPr>
                <w:rFonts w:ascii="Calibri" w:hAnsi="Calibri"/>
                <w:sz w:val="22"/>
                <w:szCs w:val="22"/>
              </w:rPr>
              <w:t xml:space="preserve">  Euthanasia is not expected or required – Emergency Only</w:t>
            </w:r>
          </w:p>
        </w:tc>
      </w:tr>
    </w:tbl>
    <w:p w14:paraId="71D487F1" w14:textId="77777777" w:rsidR="00D85636" w:rsidRPr="003F1659" w:rsidRDefault="00D85636" w:rsidP="00CA1D98">
      <w:pPr>
        <w:pStyle w:val="MediumShading1-Accent11"/>
        <w:rPr>
          <w:rFonts w:ascii="Calibri" w:hAnsi="Calibri"/>
          <w:sz w:val="22"/>
          <w:szCs w:val="22"/>
        </w:rPr>
      </w:pPr>
    </w:p>
    <w:p w14:paraId="39EA68CE" w14:textId="31553406" w:rsidR="00725451" w:rsidRPr="00C47DA4" w:rsidRDefault="00C47DA4" w:rsidP="003F1659">
      <w:pPr>
        <w:pStyle w:val="Heading1"/>
        <w:spacing w:before="0"/>
        <w:ind w:left="-270"/>
        <w:rPr>
          <w:rFonts w:ascii="Times New Roman" w:hAnsi="Times New Roman"/>
          <w:szCs w:val="24"/>
        </w:rPr>
      </w:pPr>
      <w:r w:rsidRPr="00CF656C">
        <w:t>X</w:t>
      </w:r>
      <w:r>
        <w:t>III</w:t>
      </w:r>
      <w:r w:rsidRPr="00CF656C">
        <w:t xml:space="preserve">. </w:t>
      </w:r>
      <w:r w:rsidR="00A50AAF">
        <w:t>Animal Number Justification</w:t>
      </w:r>
    </w:p>
    <w:p w14:paraId="413DC461" w14:textId="77777777" w:rsidR="00C47DA4" w:rsidRPr="003F1659" w:rsidRDefault="00C47DA4" w:rsidP="00CA1D98">
      <w:pPr>
        <w:pStyle w:val="MediumShading1-Accent11"/>
        <w:rPr>
          <w:rFonts w:ascii="Calibri" w:hAnsi="Calibri"/>
          <w:sz w:val="12"/>
          <w:szCs w:val="12"/>
        </w:rPr>
      </w:pPr>
    </w:p>
    <w:tbl>
      <w:tblPr>
        <w:tblW w:w="108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12119F" w14:paraId="61FC513D" w14:textId="77777777" w:rsidTr="000C5312">
        <w:trPr>
          <w:trHeight w:val="360"/>
        </w:trPr>
        <w:tc>
          <w:tcPr>
            <w:tcW w:w="10800" w:type="dxa"/>
            <w:shd w:val="clear" w:color="auto" w:fill="DEEAF6" w:themeFill="accent5" w:themeFillTint="33"/>
            <w:vAlign w:val="center"/>
          </w:tcPr>
          <w:p w14:paraId="70C38AA3" w14:textId="4B4D8795" w:rsidR="00154646" w:rsidRDefault="0012119F" w:rsidP="00835A1F">
            <w:pPr>
              <w:pStyle w:val="MediumShading1-Accent11"/>
              <w:jc w:val="both"/>
              <w:rPr>
                <w:rFonts w:ascii="Calibri" w:hAnsi="Calibri"/>
                <w:b/>
                <w:sz w:val="22"/>
                <w:szCs w:val="22"/>
              </w:rPr>
            </w:pPr>
            <w:bookmarkStart w:id="13" w:name="_Hlk46318290"/>
            <w:r w:rsidRPr="00CF656C">
              <w:rPr>
                <w:rFonts w:ascii="Calibri" w:hAnsi="Calibri"/>
                <w:b/>
                <w:sz w:val="22"/>
                <w:szCs w:val="22"/>
              </w:rPr>
              <w:t xml:space="preserve">1. </w:t>
            </w:r>
            <w:r w:rsidR="00AA67E8">
              <w:rPr>
                <w:rFonts w:ascii="Calibri" w:hAnsi="Calibri"/>
                <w:b/>
                <w:sz w:val="22"/>
                <w:szCs w:val="22"/>
              </w:rPr>
              <w:t xml:space="preserve"> </w:t>
            </w:r>
            <w:r w:rsidR="00154646">
              <w:rPr>
                <w:rFonts w:ascii="Calibri" w:hAnsi="Calibri"/>
                <w:b/>
                <w:sz w:val="22"/>
                <w:szCs w:val="22"/>
              </w:rPr>
              <w:t>JUSTIFICATION F</w:t>
            </w:r>
            <w:r w:rsidRPr="00CF656C">
              <w:rPr>
                <w:rFonts w:ascii="Calibri" w:hAnsi="Calibri"/>
                <w:b/>
                <w:sz w:val="22"/>
                <w:szCs w:val="22"/>
              </w:rPr>
              <w:t xml:space="preserve">OR THE </w:t>
            </w:r>
            <w:r w:rsidR="00C55269">
              <w:rPr>
                <w:rFonts w:ascii="Calibri" w:hAnsi="Calibri"/>
                <w:b/>
                <w:sz w:val="22"/>
                <w:szCs w:val="22"/>
              </w:rPr>
              <w:t xml:space="preserve">EXPERIMENTAL </w:t>
            </w:r>
            <w:r w:rsidRPr="00CF656C">
              <w:rPr>
                <w:rFonts w:ascii="Calibri" w:hAnsi="Calibri"/>
                <w:b/>
                <w:sz w:val="22"/>
                <w:szCs w:val="22"/>
              </w:rPr>
              <w:t xml:space="preserve">NUMBER OF ANIMALS REQUESTED. </w:t>
            </w:r>
          </w:p>
          <w:p w14:paraId="18AA8D52" w14:textId="3D05C0C3" w:rsidR="001C5D5B" w:rsidRPr="00726750" w:rsidRDefault="00154646" w:rsidP="00894DCC">
            <w:pPr>
              <w:pStyle w:val="MediumShading1-Accent11"/>
              <w:ind w:left="255" w:hanging="90"/>
              <w:rPr>
                <w:rFonts w:ascii="Calibri" w:hAnsi="Calibri" w:cs="Arial"/>
                <w:sz w:val="22"/>
                <w:szCs w:val="22"/>
              </w:rPr>
            </w:pPr>
            <w:r>
              <w:rPr>
                <w:rFonts w:ascii="Calibri" w:hAnsi="Calibri" w:cs="Arial"/>
                <w:color w:val="000000"/>
                <w:sz w:val="22"/>
                <w:szCs w:val="22"/>
              </w:rPr>
              <w:t xml:space="preserve">  I</w:t>
            </w:r>
            <w:r w:rsidR="004B322F">
              <w:rPr>
                <w:rFonts w:ascii="Calibri" w:hAnsi="Calibri" w:cs="Arial"/>
                <w:color w:val="000000"/>
                <w:sz w:val="22"/>
                <w:szCs w:val="22"/>
              </w:rPr>
              <w:t xml:space="preserve">dentify </w:t>
            </w:r>
            <w:r>
              <w:rPr>
                <w:rFonts w:ascii="Calibri" w:hAnsi="Calibri" w:cs="Arial"/>
                <w:color w:val="000000"/>
                <w:sz w:val="22"/>
                <w:szCs w:val="22"/>
              </w:rPr>
              <w:t xml:space="preserve">the </w:t>
            </w:r>
            <w:r w:rsidR="004B322F">
              <w:rPr>
                <w:rFonts w:ascii="Calibri" w:hAnsi="Calibri" w:cs="Arial"/>
                <w:color w:val="000000"/>
                <w:sz w:val="22"/>
                <w:szCs w:val="22"/>
              </w:rPr>
              <w:t>e</w:t>
            </w:r>
            <w:r w:rsidR="00EC38D2">
              <w:rPr>
                <w:rFonts w:ascii="Calibri" w:hAnsi="Calibri" w:cs="Arial"/>
                <w:color w:val="000000"/>
                <w:sz w:val="22"/>
                <w:szCs w:val="22"/>
              </w:rPr>
              <w:t>xperiment</w:t>
            </w:r>
            <w:r>
              <w:rPr>
                <w:rFonts w:ascii="Calibri" w:hAnsi="Calibri" w:cs="Arial"/>
                <w:color w:val="000000"/>
                <w:sz w:val="22"/>
                <w:szCs w:val="22"/>
              </w:rPr>
              <w:t>s</w:t>
            </w:r>
            <w:r w:rsidR="004B322F">
              <w:rPr>
                <w:rFonts w:ascii="Calibri" w:hAnsi="Calibri" w:cs="Arial"/>
                <w:color w:val="000000"/>
                <w:sz w:val="22"/>
                <w:szCs w:val="22"/>
              </w:rPr>
              <w:t xml:space="preserve"> </w:t>
            </w:r>
            <w:r>
              <w:rPr>
                <w:rFonts w:ascii="Calibri" w:hAnsi="Calibri" w:cs="Arial"/>
                <w:color w:val="000000"/>
                <w:sz w:val="22"/>
                <w:szCs w:val="22"/>
              </w:rPr>
              <w:t xml:space="preserve">the same way they are </w:t>
            </w:r>
            <w:r w:rsidR="002614E7" w:rsidRPr="00AD560F">
              <w:rPr>
                <w:rFonts w:ascii="Calibri" w:hAnsi="Calibri" w:cs="Arial"/>
                <w:color w:val="000000"/>
                <w:sz w:val="22"/>
                <w:szCs w:val="22"/>
              </w:rPr>
              <w:t>organiz</w:t>
            </w:r>
            <w:r w:rsidRPr="00AD560F">
              <w:rPr>
                <w:rFonts w:ascii="Calibri" w:hAnsi="Calibri" w:cs="Arial"/>
                <w:color w:val="000000"/>
                <w:sz w:val="22"/>
                <w:szCs w:val="22"/>
              </w:rPr>
              <w:t xml:space="preserve">ed in </w:t>
            </w:r>
            <w:r w:rsidR="002614E7" w:rsidRPr="00AD560F">
              <w:rPr>
                <w:rFonts w:ascii="Calibri" w:hAnsi="Calibri" w:cs="Arial"/>
                <w:color w:val="000000"/>
                <w:sz w:val="22"/>
                <w:szCs w:val="22"/>
              </w:rPr>
              <w:t>Section VII</w:t>
            </w:r>
            <w:r w:rsidR="00726750" w:rsidRPr="00AD560F">
              <w:rPr>
                <w:rFonts w:ascii="Calibri" w:hAnsi="Calibri" w:cs="Arial"/>
                <w:color w:val="000000"/>
                <w:sz w:val="22"/>
                <w:szCs w:val="22"/>
              </w:rPr>
              <w:t xml:space="preserve"> (</w:t>
            </w:r>
            <w:r w:rsidR="00501B65" w:rsidRPr="00AD560F">
              <w:rPr>
                <w:rFonts w:ascii="Calibri" w:hAnsi="Calibri" w:cs="Arial"/>
                <w:color w:val="000000"/>
                <w:sz w:val="22"/>
                <w:szCs w:val="22"/>
              </w:rPr>
              <w:t>i.e.,</w:t>
            </w:r>
            <w:r w:rsidR="00726750" w:rsidRPr="00AD560F">
              <w:rPr>
                <w:rFonts w:ascii="Calibri" w:hAnsi="Calibri" w:cs="Arial"/>
                <w:color w:val="000000"/>
                <w:sz w:val="22"/>
                <w:szCs w:val="22"/>
              </w:rPr>
              <w:t xml:space="preserve"> Study #)</w:t>
            </w:r>
            <w:r>
              <w:rPr>
                <w:rFonts w:ascii="Calibri" w:hAnsi="Calibri" w:cs="Arial"/>
                <w:color w:val="000000"/>
                <w:sz w:val="22"/>
                <w:szCs w:val="22"/>
              </w:rPr>
              <w:t xml:space="preserve"> and e</w:t>
            </w:r>
            <w:r w:rsidR="0012119F" w:rsidRPr="00CF656C">
              <w:rPr>
                <w:rFonts w:ascii="Calibri" w:hAnsi="Calibri" w:cs="Arial"/>
                <w:color w:val="000000"/>
                <w:sz w:val="22"/>
                <w:szCs w:val="22"/>
              </w:rPr>
              <w:t xml:space="preserve">xplain how </w:t>
            </w:r>
            <w:r w:rsidR="00F84806">
              <w:rPr>
                <w:rFonts w:ascii="Calibri" w:hAnsi="Calibri" w:cs="Arial"/>
                <w:color w:val="000000"/>
                <w:sz w:val="22"/>
                <w:szCs w:val="22"/>
              </w:rPr>
              <w:t>many animals are needed for each.</w:t>
            </w:r>
            <w:r>
              <w:rPr>
                <w:rFonts w:ascii="Calibri" w:hAnsi="Calibri" w:cs="Arial"/>
                <w:color w:val="000000"/>
                <w:sz w:val="22"/>
                <w:szCs w:val="22"/>
              </w:rPr>
              <w:t xml:space="preserve"> </w:t>
            </w:r>
            <w:r w:rsidR="0012119F" w:rsidRPr="00CF656C">
              <w:rPr>
                <w:rFonts w:ascii="Calibri" w:hAnsi="Calibri" w:cs="Arial"/>
                <w:color w:val="000000"/>
                <w:sz w:val="22"/>
                <w:szCs w:val="22"/>
              </w:rPr>
              <w:t>Include justification for group sizes, the number of</w:t>
            </w:r>
            <w:r>
              <w:rPr>
                <w:rFonts w:ascii="Calibri" w:hAnsi="Calibri" w:cs="Arial"/>
                <w:color w:val="000000"/>
                <w:sz w:val="22"/>
                <w:szCs w:val="22"/>
              </w:rPr>
              <w:t xml:space="preserve"> </w:t>
            </w:r>
            <w:r w:rsidR="0012119F" w:rsidRPr="00CF656C">
              <w:rPr>
                <w:rFonts w:ascii="Calibri" w:hAnsi="Calibri" w:cs="Arial"/>
                <w:color w:val="000000"/>
                <w:sz w:val="22"/>
                <w:szCs w:val="22"/>
              </w:rPr>
              <w:t>groups</w:t>
            </w:r>
            <w:r w:rsidR="00894DCC">
              <w:rPr>
                <w:rFonts w:ascii="Calibri" w:hAnsi="Calibri" w:cs="Arial"/>
                <w:color w:val="000000"/>
                <w:sz w:val="22"/>
                <w:szCs w:val="22"/>
              </w:rPr>
              <w:t xml:space="preserve"> per </w:t>
            </w:r>
            <w:r w:rsidR="0012119F" w:rsidRPr="00CF656C">
              <w:rPr>
                <w:rFonts w:ascii="Calibri" w:hAnsi="Calibri" w:cs="Arial"/>
                <w:color w:val="000000"/>
                <w:sz w:val="22"/>
                <w:szCs w:val="22"/>
              </w:rPr>
              <w:t>experiment, the number</w:t>
            </w:r>
            <w:r>
              <w:rPr>
                <w:rFonts w:ascii="Calibri" w:hAnsi="Calibri" w:cs="Arial"/>
                <w:color w:val="000000"/>
                <w:sz w:val="22"/>
                <w:szCs w:val="22"/>
              </w:rPr>
              <w:t xml:space="preserve"> of conditions, timepoints, </w:t>
            </w:r>
            <w:r w:rsidR="0012119F" w:rsidRPr="00CF656C">
              <w:rPr>
                <w:rFonts w:ascii="Calibri" w:hAnsi="Calibri" w:cs="Arial"/>
                <w:color w:val="000000"/>
                <w:sz w:val="22"/>
                <w:szCs w:val="22"/>
              </w:rPr>
              <w:t xml:space="preserve">repetitions, etc. </w:t>
            </w:r>
            <w:r w:rsidRPr="00154646">
              <w:rPr>
                <w:rFonts w:ascii="Calibri" w:hAnsi="Calibri" w:cs="Arial"/>
                <w:color w:val="000000"/>
                <w:sz w:val="22"/>
                <w:szCs w:val="22"/>
              </w:rPr>
              <w:t xml:space="preserve">The number of animals must be the minimum number required to meet the goals of the study.  </w:t>
            </w:r>
            <w:r w:rsidRPr="00E4668C">
              <w:rPr>
                <w:rFonts w:ascii="Calibri" w:hAnsi="Calibri" w:cs="Arial"/>
                <w:b/>
                <w:bCs/>
                <w:color w:val="000000"/>
                <w:sz w:val="22"/>
                <w:szCs w:val="22"/>
              </w:rPr>
              <w:t>Tables or flowcharts are encouraged</w:t>
            </w:r>
            <w:r w:rsidRPr="00AD560F">
              <w:rPr>
                <w:rFonts w:ascii="Calibri" w:hAnsi="Calibri" w:cs="Arial"/>
                <w:color w:val="000000"/>
                <w:sz w:val="22"/>
                <w:szCs w:val="22"/>
              </w:rPr>
              <w:t>.</w:t>
            </w:r>
            <w:r>
              <w:rPr>
                <w:rFonts w:ascii="Calibri" w:hAnsi="Calibri" w:cs="Arial"/>
                <w:color w:val="000000"/>
                <w:sz w:val="22"/>
                <w:szCs w:val="22"/>
              </w:rPr>
              <w:t xml:space="preserve"> </w:t>
            </w:r>
          </w:p>
        </w:tc>
      </w:tr>
      <w:tr w:rsidR="0012119F" w14:paraId="5CAC44E7" w14:textId="77777777" w:rsidTr="000C5312">
        <w:trPr>
          <w:trHeight w:val="476"/>
        </w:trPr>
        <w:tc>
          <w:tcPr>
            <w:tcW w:w="10800" w:type="dxa"/>
            <w:vAlign w:val="center"/>
          </w:tcPr>
          <w:p w14:paraId="27C571D2" w14:textId="7FE66D50" w:rsidR="006606AE" w:rsidRPr="00BC4C2B" w:rsidRDefault="003F1659" w:rsidP="00835A1F">
            <w:pPr>
              <w:pStyle w:val="MediumShading1-Accent11"/>
              <w:rPr>
                <w:rFonts w:ascii="Calibri" w:hAnsi="Calibri"/>
                <w:sz w:val="22"/>
                <w:szCs w:val="22"/>
              </w:rPr>
            </w:pP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p>
        </w:tc>
      </w:tr>
    </w:tbl>
    <w:p w14:paraId="57DC33EC" w14:textId="77777777" w:rsidR="00835A1F" w:rsidRPr="003F1659" w:rsidRDefault="00835A1F" w:rsidP="00135434">
      <w:pPr>
        <w:rPr>
          <w:vanish/>
          <w:sz w:val="12"/>
          <w:szCs w:val="12"/>
        </w:rPr>
      </w:pPr>
      <w:bookmarkStart w:id="14" w:name="_Hlk46318312"/>
      <w:bookmarkEnd w:id="13"/>
    </w:p>
    <w:tbl>
      <w:tblPr>
        <w:tblW w:w="108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2813"/>
        <w:gridCol w:w="450"/>
        <w:gridCol w:w="2644"/>
        <w:gridCol w:w="2339"/>
        <w:gridCol w:w="1793"/>
      </w:tblGrid>
      <w:tr w:rsidR="00E11561" w:rsidRPr="007C0835" w14:paraId="41BA3847" w14:textId="77777777" w:rsidTr="000C5312">
        <w:trPr>
          <w:trHeight w:val="353"/>
        </w:trPr>
        <w:tc>
          <w:tcPr>
            <w:tcW w:w="10800" w:type="dxa"/>
            <w:gridSpan w:val="6"/>
            <w:shd w:val="clear" w:color="auto" w:fill="DEEAF6" w:themeFill="accent5" w:themeFillTint="33"/>
            <w:vAlign w:val="center"/>
          </w:tcPr>
          <w:p w14:paraId="35C0D50E" w14:textId="667ACFEB" w:rsidR="00E11561" w:rsidRPr="000B4DF0" w:rsidRDefault="00E11561" w:rsidP="00835A1F">
            <w:pPr>
              <w:jc w:val="both"/>
              <w:rPr>
                <w:rFonts w:ascii="Calibri" w:hAnsi="Calibri"/>
                <w:b/>
                <w:sz w:val="22"/>
                <w:szCs w:val="22"/>
              </w:rPr>
            </w:pPr>
            <w:r w:rsidRPr="007C0835">
              <w:rPr>
                <w:rFonts w:ascii="Calibri" w:hAnsi="Calibri"/>
                <w:b/>
                <w:sz w:val="22"/>
                <w:szCs w:val="22"/>
              </w:rPr>
              <w:t>2. T</w:t>
            </w:r>
            <w:r w:rsidR="00AA67E8">
              <w:rPr>
                <w:rFonts w:ascii="Calibri" w:hAnsi="Calibri"/>
                <w:b/>
                <w:sz w:val="22"/>
                <w:szCs w:val="22"/>
              </w:rPr>
              <w:t>otal number of Animals used for Breeding</w:t>
            </w:r>
            <w:r w:rsidRPr="007C0835">
              <w:rPr>
                <w:rFonts w:ascii="Calibri" w:hAnsi="Calibri"/>
                <w:b/>
                <w:sz w:val="22"/>
                <w:szCs w:val="22"/>
              </w:rPr>
              <w:t xml:space="preserve"> </w:t>
            </w:r>
          </w:p>
        </w:tc>
      </w:tr>
      <w:tr w:rsidR="009B7DA4" w:rsidRPr="007C0835" w14:paraId="7806F238" w14:textId="77777777" w:rsidTr="000C5312">
        <w:trPr>
          <w:trHeight w:val="152"/>
        </w:trPr>
        <w:tc>
          <w:tcPr>
            <w:tcW w:w="270" w:type="dxa"/>
            <w:shd w:val="clear" w:color="auto" w:fill="DEEAF6" w:themeFill="accent5" w:themeFillTint="33"/>
            <w:tcMar>
              <w:left w:w="43" w:type="dxa"/>
              <w:right w:w="43" w:type="dxa"/>
            </w:tcMar>
            <w:vAlign w:val="center"/>
          </w:tcPr>
          <w:p w14:paraId="200DCC7E" w14:textId="36664F8E" w:rsidR="00E11561" w:rsidRPr="007C0835" w:rsidRDefault="00E11561" w:rsidP="00130E59">
            <w:pPr>
              <w:spacing w:before="60" w:after="60"/>
              <w:rPr>
                <w:rFonts w:ascii="Calibri" w:hAnsi="Calibri"/>
                <w:sz w:val="22"/>
                <w:szCs w:val="22"/>
              </w:rPr>
            </w:pPr>
            <w:r w:rsidRPr="007C0835">
              <w:rPr>
                <w:rFonts w:ascii="Calibri" w:hAnsi="Calibri"/>
                <w:sz w:val="22"/>
                <w:szCs w:val="22"/>
              </w:rPr>
              <w:t>Mouse</w:t>
            </w:r>
            <w:r w:rsidR="00546EE6">
              <w:rPr>
                <w:rFonts w:ascii="Calibri" w:hAnsi="Calibri"/>
                <w:sz w:val="22"/>
                <w:szCs w:val="22"/>
              </w:rPr>
              <w:t>:</w:t>
            </w:r>
          </w:p>
        </w:tc>
        <w:tc>
          <w:tcPr>
            <w:tcW w:w="2970" w:type="dxa"/>
            <w:tcMar>
              <w:left w:w="43" w:type="dxa"/>
              <w:right w:w="43" w:type="dxa"/>
            </w:tcMar>
            <w:vAlign w:val="center"/>
          </w:tcPr>
          <w:p w14:paraId="4C6AC94D" w14:textId="77777777" w:rsidR="00E11561" w:rsidRPr="007C0835" w:rsidRDefault="00E11561" w:rsidP="00130E59">
            <w:pPr>
              <w:spacing w:before="60" w:after="60"/>
              <w:rPr>
                <w:rFonts w:ascii="Calibri" w:hAnsi="Calibri"/>
                <w:sz w:val="22"/>
                <w:szCs w:val="22"/>
              </w:rPr>
            </w:pPr>
          </w:p>
        </w:tc>
        <w:tc>
          <w:tcPr>
            <w:tcW w:w="450" w:type="dxa"/>
            <w:shd w:val="clear" w:color="auto" w:fill="DEEAF6" w:themeFill="accent5" w:themeFillTint="33"/>
            <w:tcMar>
              <w:left w:w="43" w:type="dxa"/>
              <w:right w:w="43" w:type="dxa"/>
            </w:tcMar>
            <w:vAlign w:val="center"/>
          </w:tcPr>
          <w:p w14:paraId="37B96C69" w14:textId="0E06C4D8" w:rsidR="00E11561" w:rsidRPr="007C0835" w:rsidRDefault="00E11561" w:rsidP="00130E59">
            <w:pPr>
              <w:spacing w:before="60" w:after="60"/>
              <w:rPr>
                <w:rFonts w:ascii="Calibri" w:hAnsi="Calibri"/>
                <w:sz w:val="22"/>
                <w:szCs w:val="22"/>
              </w:rPr>
            </w:pPr>
            <w:r w:rsidRPr="007C0835">
              <w:rPr>
                <w:rFonts w:ascii="Calibri" w:hAnsi="Calibri"/>
                <w:sz w:val="22"/>
                <w:szCs w:val="22"/>
              </w:rPr>
              <w:t>Rat</w:t>
            </w:r>
            <w:r w:rsidR="00546EE6">
              <w:rPr>
                <w:rFonts w:ascii="Calibri" w:hAnsi="Calibri"/>
                <w:sz w:val="22"/>
                <w:szCs w:val="22"/>
              </w:rPr>
              <w:t>:</w:t>
            </w:r>
          </w:p>
        </w:tc>
        <w:tc>
          <w:tcPr>
            <w:tcW w:w="2790" w:type="dxa"/>
            <w:tcMar>
              <w:left w:w="43" w:type="dxa"/>
              <w:right w:w="43" w:type="dxa"/>
            </w:tcMar>
            <w:vAlign w:val="center"/>
          </w:tcPr>
          <w:p w14:paraId="5F80BF06" w14:textId="77777777" w:rsidR="00E11561" w:rsidRPr="007C0835" w:rsidRDefault="00E11561" w:rsidP="00130E59">
            <w:pPr>
              <w:spacing w:before="60" w:after="60"/>
              <w:rPr>
                <w:rFonts w:ascii="Calibri" w:hAnsi="Calibri"/>
                <w:sz w:val="22"/>
                <w:szCs w:val="22"/>
              </w:rPr>
            </w:pPr>
          </w:p>
        </w:tc>
        <w:tc>
          <w:tcPr>
            <w:tcW w:w="2430" w:type="dxa"/>
            <w:shd w:val="clear" w:color="auto" w:fill="auto"/>
            <w:tcMar>
              <w:left w:w="43" w:type="dxa"/>
              <w:right w:w="43" w:type="dxa"/>
            </w:tcMar>
            <w:vAlign w:val="center"/>
          </w:tcPr>
          <w:p w14:paraId="692D42F0" w14:textId="7DCB2A32" w:rsidR="00E11561" w:rsidRPr="007C0835" w:rsidRDefault="00F2166C" w:rsidP="00130E59">
            <w:pPr>
              <w:spacing w:before="60" w:after="60"/>
              <w:rPr>
                <w:rFonts w:ascii="Calibri" w:hAnsi="Calibri"/>
                <w:sz w:val="22"/>
                <w:szCs w:val="22"/>
              </w:rPr>
            </w:pPr>
            <w:r>
              <w:rPr>
                <w:rFonts w:ascii="Calibri" w:hAnsi="Calibri"/>
                <w:sz w:val="22"/>
                <w:szCs w:val="22"/>
                <w:shd w:val="clear" w:color="auto" w:fill="D9E2F3" w:themeFill="accent1" w:themeFillTint="33"/>
              </w:rPr>
              <w:t>Species</w:t>
            </w:r>
            <w:r w:rsidR="00130E59">
              <w:rPr>
                <w:rFonts w:ascii="Calibri" w:hAnsi="Calibri"/>
                <w:sz w:val="22"/>
                <w:szCs w:val="22"/>
                <w:shd w:val="clear" w:color="auto" w:fill="D9E2F3" w:themeFill="accent1" w:themeFillTint="33"/>
              </w:rPr>
              <w:t xml:space="preserve"> Name</w:t>
            </w:r>
            <w:r w:rsidR="00546EE6" w:rsidRPr="00E4668C">
              <w:rPr>
                <w:rFonts w:ascii="Calibri" w:hAnsi="Calibri"/>
                <w:sz w:val="22"/>
                <w:szCs w:val="22"/>
                <w:shd w:val="clear" w:color="auto" w:fill="D9E2F3" w:themeFill="accent1" w:themeFillTint="33"/>
              </w:rPr>
              <w:t>:</w:t>
            </w:r>
            <w:r w:rsidR="006D5C18">
              <w:rPr>
                <w:rFonts w:ascii="Calibri" w:hAnsi="Calibri"/>
                <w:sz w:val="22"/>
                <w:szCs w:val="22"/>
              </w:rPr>
              <w:t xml:space="preserve"> </w:t>
            </w:r>
            <w:r w:rsidR="006D5C18" w:rsidRPr="00BD471F">
              <w:rPr>
                <w:rFonts w:ascii="Calibri" w:hAnsi="Calibri"/>
                <w:sz w:val="22"/>
                <w:szCs w:val="22"/>
              </w:rPr>
              <w:t xml:space="preserve"> </w:t>
            </w:r>
          </w:p>
        </w:tc>
        <w:tc>
          <w:tcPr>
            <w:tcW w:w="1890" w:type="dxa"/>
            <w:tcMar>
              <w:left w:w="43" w:type="dxa"/>
              <w:right w:w="43" w:type="dxa"/>
            </w:tcMar>
            <w:vAlign w:val="center"/>
          </w:tcPr>
          <w:p w14:paraId="086DD166" w14:textId="77777777" w:rsidR="00E11561" w:rsidRPr="007C0835" w:rsidRDefault="00E11561" w:rsidP="00130E59">
            <w:pPr>
              <w:spacing w:before="60" w:after="60"/>
              <w:rPr>
                <w:rFonts w:ascii="Calibri" w:hAnsi="Calibri"/>
                <w:sz w:val="22"/>
                <w:szCs w:val="22"/>
              </w:rPr>
            </w:pPr>
          </w:p>
        </w:tc>
      </w:tr>
      <w:tr w:rsidR="00E11561" w:rsidRPr="007C0835" w14:paraId="0A0B4C20" w14:textId="77777777" w:rsidTr="000C5312">
        <w:trPr>
          <w:trHeight w:val="353"/>
        </w:trPr>
        <w:tc>
          <w:tcPr>
            <w:tcW w:w="10800" w:type="dxa"/>
            <w:gridSpan w:val="6"/>
            <w:shd w:val="clear" w:color="auto" w:fill="DEEAF6" w:themeFill="accent5" w:themeFillTint="33"/>
            <w:vAlign w:val="center"/>
          </w:tcPr>
          <w:p w14:paraId="3D874914" w14:textId="0E691027" w:rsidR="00E11561" w:rsidRPr="00CA2A83" w:rsidRDefault="00E11561" w:rsidP="00835A1F">
            <w:pPr>
              <w:rPr>
                <w:rFonts w:ascii="Calibri" w:hAnsi="Calibri"/>
                <w:sz w:val="22"/>
                <w:szCs w:val="22"/>
              </w:rPr>
            </w:pPr>
            <w:r w:rsidRPr="000B4DF0">
              <w:rPr>
                <w:rFonts w:ascii="Calibri" w:hAnsi="Calibri"/>
                <w:sz w:val="22"/>
                <w:szCs w:val="22"/>
              </w:rPr>
              <w:t xml:space="preserve">Total number includes </w:t>
            </w:r>
            <w:r>
              <w:rPr>
                <w:rFonts w:ascii="Calibri" w:hAnsi="Calibri"/>
                <w:sz w:val="22"/>
                <w:szCs w:val="22"/>
              </w:rPr>
              <w:t xml:space="preserve">adult </w:t>
            </w:r>
            <w:r w:rsidRPr="000B4DF0">
              <w:rPr>
                <w:rFonts w:ascii="Calibri" w:hAnsi="Calibri"/>
                <w:sz w:val="22"/>
                <w:szCs w:val="22"/>
              </w:rPr>
              <w:t xml:space="preserve">breeders plus offspring generated. All animals born must be accounted for, even if not used in </w:t>
            </w:r>
            <w:r w:rsidRPr="00BC7B6B">
              <w:rPr>
                <w:rFonts w:ascii="Calibri" w:hAnsi="Calibri"/>
                <w:sz w:val="22"/>
                <w:szCs w:val="22"/>
              </w:rPr>
              <w:t>experiment</w:t>
            </w:r>
            <w:r w:rsidR="00AA67E8" w:rsidRPr="00BC7B6B">
              <w:rPr>
                <w:rFonts w:ascii="Calibri" w:hAnsi="Calibri"/>
                <w:sz w:val="22"/>
                <w:szCs w:val="22"/>
              </w:rPr>
              <w:t xml:space="preserve"> study(</w:t>
            </w:r>
            <w:proofErr w:type="spellStart"/>
            <w:r w:rsidR="00CA2A83">
              <w:rPr>
                <w:rFonts w:ascii="Calibri" w:hAnsi="Calibri"/>
                <w:sz w:val="22"/>
                <w:szCs w:val="22"/>
              </w:rPr>
              <w:t>ie</w:t>
            </w:r>
            <w:r w:rsidR="00AA67E8" w:rsidRPr="00BC7B6B">
              <w:rPr>
                <w:rFonts w:ascii="Calibri" w:hAnsi="Calibri"/>
                <w:sz w:val="22"/>
                <w:szCs w:val="22"/>
              </w:rPr>
              <w:t>s</w:t>
            </w:r>
            <w:proofErr w:type="spellEnd"/>
            <w:r w:rsidR="00AA67E8" w:rsidRPr="00BC7B6B">
              <w:rPr>
                <w:rFonts w:ascii="Calibri" w:hAnsi="Calibri"/>
                <w:sz w:val="22"/>
                <w:szCs w:val="22"/>
              </w:rPr>
              <w:t>)</w:t>
            </w:r>
            <w:r w:rsidRPr="00BC7B6B">
              <w:rPr>
                <w:rFonts w:ascii="Calibri" w:hAnsi="Calibri"/>
                <w:i/>
                <w:iCs/>
                <w:sz w:val="22"/>
                <w:szCs w:val="22"/>
              </w:rPr>
              <w:t>.</w:t>
            </w:r>
            <w:r w:rsidRPr="000B4DF0">
              <w:rPr>
                <w:rFonts w:ascii="Calibri" w:hAnsi="Calibri"/>
                <w:i/>
                <w:iCs/>
                <w:sz w:val="22"/>
                <w:szCs w:val="22"/>
              </w:rPr>
              <w:t xml:space="preserve"> </w:t>
            </w:r>
            <w:r w:rsidR="00546EE6">
              <w:rPr>
                <w:rFonts w:ascii="Calibri" w:hAnsi="Calibri"/>
                <w:sz w:val="22"/>
                <w:szCs w:val="22"/>
              </w:rPr>
              <w:t>P</w:t>
            </w:r>
            <w:r w:rsidRPr="000B4DF0">
              <w:rPr>
                <w:rFonts w:ascii="Calibri" w:hAnsi="Calibri"/>
                <w:sz w:val="22"/>
                <w:szCs w:val="22"/>
              </w:rPr>
              <w:t>rovide a table or chart below that organizes the number expected from breeding. Estimate litter size, litters per female, and how many offspring that may be culled based on Mendelian genetics or other methods. If average litter size is unknown, estimate 10 pups per pregnancy for rodents.</w:t>
            </w:r>
            <w:r w:rsidRPr="00C55269">
              <w:rPr>
                <w:rFonts w:ascii="Calibri" w:hAnsi="Calibri"/>
                <w:i/>
                <w:iCs/>
                <w:sz w:val="22"/>
                <w:szCs w:val="22"/>
              </w:rPr>
              <w:t xml:space="preserve"> </w:t>
            </w:r>
          </w:p>
        </w:tc>
      </w:tr>
      <w:tr w:rsidR="00CA2A83" w:rsidRPr="007C0835" w14:paraId="6F26F574" w14:textId="77777777" w:rsidTr="000C5312">
        <w:trPr>
          <w:trHeight w:val="353"/>
        </w:trPr>
        <w:tc>
          <w:tcPr>
            <w:tcW w:w="10800" w:type="dxa"/>
            <w:gridSpan w:val="6"/>
            <w:shd w:val="clear" w:color="auto" w:fill="FFFFFF" w:themeFill="background1"/>
            <w:vAlign w:val="center"/>
          </w:tcPr>
          <w:p w14:paraId="042A8B19" w14:textId="423D5FC4" w:rsidR="00CA2A83" w:rsidRPr="000B4DF0" w:rsidRDefault="00CA2A83" w:rsidP="00835A1F">
            <w:pPr>
              <w:rPr>
                <w:rFonts w:ascii="Calibri" w:hAnsi="Calibri"/>
                <w:sz w:val="22"/>
                <w:szCs w:val="22"/>
              </w:rPr>
            </w:pPr>
            <w:r w:rsidRPr="00A635E4">
              <w:rPr>
                <w:rFonts w:ascii="Calibri" w:hAnsi="Calibri"/>
                <w:sz w:val="22"/>
                <w:szCs w:val="22"/>
                <w:highlight w:val="yellow"/>
              </w:rPr>
              <w:t>Table or Chart:</w:t>
            </w:r>
            <w:r>
              <w:rPr>
                <w:rFonts w:ascii="Calibri" w:hAnsi="Calibri"/>
                <w:sz w:val="22"/>
                <w:szCs w:val="22"/>
              </w:rPr>
              <w:t xml:space="preserve"> </w:t>
            </w:r>
          </w:p>
        </w:tc>
      </w:tr>
      <w:bookmarkEnd w:id="14"/>
    </w:tbl>
    <w:p w14:paraId="3BE01A0B" w14:textId="77777777" w:rsidR="00DB7A77" w:rsidRPr="003F1659" w:rsidRDefault="00DB7A77" w:rsidP="00835A1F">
      <w:pPr>
        <w:rPr>
          <w:vanish/>
          <w:sz w:val="12"/>
          <w:szCs w:val="12"/>
        </w:rPr>
      </w:pPr>
    </w:p>
    <w:tbl>
      <w:tblPr>
        <w:tblW w:w="108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789"/>
        <w:gridCol w:w="2521"/>
        <w:gridCol w:w="2970"/>
      </w:tblGrid>
      <w:tr w:rsidR="002F2339" w:rsidRPr="006D090B" w14:paraId="4AEA6633" w14:textId="77777777" w:rsidTr="000C5312">
        <w:trPr>
          <w:trHeight w:val="893"/>
        </w:trPr>
        <w:tc>
          <w:tcPr>
            <w:tcW w:w="5000" w:type="pct"/>
            <w:gridSpan w:val="4"/>
            <w:shd w:val="clear" w:color="auto" w:fill="DEEAF6" w:themeFill="accent5" w:themeFillTint="33"/>
            <w:vAlign w:val="center"/>
          </w:tcPr>
          <w:p w14:paraId="0891F722" w14:textId="3C65D934" w:rsidR="002F2339" w:rsidRPr="00CA2A83" w:rsidRDefault="002F2339" w:rsidP="00BC7B6B">
            <w:pPr>
              <w:ind w:left="248" w:hanging="248"/>
              <w:rPr>
                <w:rFonts w:ascii="Calibri" w:hAnsi="Calibri" w:cs="Calibri"/>
                <w:sz w:val="22"/>
                <w:szCs w:val="22"/>
              </w:rPr>
            </w:pPr>
            <w:bookmarkStart w:id="15" w:name="_Hlk46318319"/>
            <w:r w:rsidRPr="00CA2A83">
              <w:rPr>
                <w:rFonts w:ascii="Calibri" w:hAnsi="Calibri" w:cs="Calibri"/>
                <w:b/>
                <w:sz w:val="22"/>
                <w:szCs w:val="22"/>
              </w:rPr>
              <w:lastRenderedPageBreak/>
              <w:t>3</w:t>
            </w:r>
            <w:r w:rsidRPr="00CA2A83">
              <w:rPr>
                <w:rFonts w:ascii="Calibri" w:hAnsi="Calibri" w:cs="Calibri"/>
                <w:sz w:val="22"/>
                <w:szCs w:val="22"/>
              </w:rPr>
              <w:t>. TOTAL NUMBER OF ANIMALS</w:t>
            </w:r>
            <w:r w:rsidR="00305885" w:rsidRPr="00CA2A83">
              <w:rPr>
                <w:rFonts w:ascii="Calibri" w:hAnsi="Calibri" w:cs="Calibri"/>
                <w:sz w:val="22"/>
                <w:szCs w:val="22"/>
              </w:rPr>
              <w:t xml:space="preserve"> - I</w:t>
            </w:r>
            <w:r w:rsidRPr="00CA2A83">
              <w:rPr>
                <w:rFonts w:ascii="Calibri" w:hAnsi="Calibri" w:cs="Calibri"/>
                <w:sz w:val="22"/>
                <w:szCs w:val="22"/>
              </w:rPr>
              <w:t>dentify the total number of animals required during the 3-year approval period of this protocol by species. All animals used in experiment</w:t>
            </w:r>
            <w:r w:rsidR="00726750" w:rsidRPr="00CA2A83">
              <w:rPr>
                <w:rFonts w:ascii="Calibri" w:hAnsi="Calibri" w:cs="Calibri"/>
                <w:sz w:val="22"/>
                <w:szCs w:val="22"/>
              </w:rPr>
              <w:t xml:space="preserve"> study(</w:t>
            </w:r>
            <w:proofErr w:type="spellStart"/>
            <w:r w:rsidR="00726750" w:rsidRPr="00CA2A83">
              <w:rPr>
                <w:rFonts w:ascii="Calibri" w:hAnsi="Calibri" w:cs="Calibri"/>
                <w:sz w:val="22"/>
                <w:szCs w:val="22"/>
              </w:rPr>
              <w:t>ies</w:t>
            </w:r>
            <w:proofErr w:type="spellEnd"/>
            <w:r w:rsidR="00726750" w:rsidRPr="00CA2A83">
              <w:rPr>
                <w:rFonts w:ascii="Calibri" w:hAnsi="Calibri" w:cs="Calibri"/>
                <w:sz w:val="22"/>
                <w:szCs w:val="22"/>
              </w:rPr>
              <w:t>)</w:t>
            </w:r>
            <w:r w:rsidRPr="00CA2A83">
              <w:rPr>
                <w:rFonts w:ascii="Calibri" w:hAnsi="Calibri" w:cs="Calibri"/>
                <w:sz w:val="22"/>
                <w:szCs w:val="22"/>
              </w:rPr>
              <w:t>, for maintenance breeding must be accounted for</w:t>
            </w:r>
            <w:r w:rsidR="00726750" w:rsidRPr="00CA2A83">
              <w:rPr>
                <w:rFonts w:ascii="Calibri" w:hAnsi="Calibri" w:cs="Calibri"/>
                <w:sz w:val="22"/>
                <w:szCs w:val="22"/>
              </w:rPr>
              <w:t xml:space="preserve"> in the corresponding category</w:t>
            </w:r>
            <w:r w:rsidRPr="00CA2A83">
              <w:rPr>
                <w:rFonts w:ascii="Calibri" w:hAnsi="Calibri" w:cs="Calibri"/>
                <w:sz w:val="22"/>
                <w:szCs w:val="22"/>
              </w:rPr>
              <w:t>. Indicate how many animals are utilized in each Pain/Distress Category:</w:t>
            </w:r>
          </w:p>
          <w:p w14:paraId="62C27837" w14:textId="79B5D61F" w:rsidR="002F2339" w:rsidRPr="00CA2A83" w:rsidRDefault="002F2339" w:rsidP="00BC7B6B">
            <w:pPr>
              <w:ind w:left="1330" w:hanging="992"/>
              <w:rPr>
                <w:rFonts w:ascii="Calibri" w:hAnsi="Calibri" w:cs="Calibri"/>
                <w:sz w:val="22"/>
                <w:szCs w:val="22"/>
              </w:rPr>
            </w:pPr>
            <w:r w:rsidRPr="00CA2A83">
              <w:rPr>
                <w:rFonts w:ascii="Calibri" w:hAnsi="Calibri" w:cs="Calibri"/>
                <w:sz w:val="22"/>
                <w:szCs w:val="22"/>
              </w:rPr>
              <w:t>Category C – Procedure</w:t>
            </w:r>
            <w:r w:rsidR="00866BD3" w:rsidRPr="00CA2A83">
              <w:rPr>
                <w:rFonts w:ascii="Calibri" w:hAnsi="Calibri" w:cs="Calibri"/>
                <w:sz w:val="22"/>
                <w:szCs w:val="22"/>
              </w:rPr>
              <w:t xml:space="preserve"> involves no pain, </w:t>
            </w:r>
            <w:r w:rsidR="00DB38E1" w:rsidRPr="00CA2A83">
              <w:rPr>
                <w:rFonts w:ascii="Calibri" w:hAnsi="Calibri" w:cs="Calibri"/>
                <w:sz w:val="22"/>
                <w:szCs w:val="22"/>
              </w:rPr>
              <w:t>distress,</w:t>
            </w:r>
            <w:r w:rsidR="00866BD3" w:rsidRPr="00CA2A83">
              <w:rPr>
                <w:rFonts w:ascii="Calibri" w:hAnsi="Calibri" w:cs="Calibri"/>
                <w:sz w:val="22"/>
                <w:szCs w:val="22"/>
              </w:rPr>
              <w:t xml:space="preserve"> or use of pain-reli</w:t>
            </w:r>
            <w:r w:rsidR="001867B5" w:rsidRPr="00CA2A83">
              <w:rPr>
                <w:rFonts w:ascii="Calibri" w:hAnsi="Calibri" w:cs="Calibri"/>
                <w:sz w:val="22"/>
                <w:szCs w:val="22"/>
              </w:rPr>
              <w:t>e</w:t>
            </w:r>
            <w:r w:rsidR="00866BD3" w:rsidRPr="00CA2A83">
              <w:rPr>
                <w:rFonts w:ascii="Calibri" w:hAnsi="Calibri" w:cs="Calibri"/>
                <w:sz w:val="22"/>
                <w:szCs w:val="22"/>
              </w:rPr>
              <w:t>ving drugs</w:t>
            </w:r>
            <w:r w:rsidRPr="00CA2A83">
              <w:rPr>
                <w:rFonts w:ascii="Calibri" w:hAnsi="Calibri" w:cs="Calibri"/>
                <w:sz w:val="22"/>
                <w:szCs w:val="22"/>
              </w:rPr>
              <w:t>.</w:t>
            </w:r>
          </w:p>
          <w:p w14:paraId="598ABDE8" w14:textId="7A4D8E6A" w:rsidR="002F2339" w:rsidRPr="00CA2A83" w:rsidRDefault="002F2339" w:rsidP="00CA2A83">
            <w:pPr>
              <w:ind w:left="1511" w:hanging="1173"/>
              <w:rPr>
                <w:rFonts w:ascii="Calibri" w:hAnsi="Calibri" w:cs="Calibri"/>
                <w:sz w:val="22"/>
                <w:szCs w:val="22"/>
              </w:rPr>
            </w:pPr>
            <w:r w:rsidRPr="00CA2A83">
              <w:rPr>
                <w:rFonts w:ascii="Calibri" w:hAnsi="Calibri" w:cs="Calibri"/>
                <w:sz w:val="22"/>
                <w:szCs w:val="22"/>
              </w:rPr>
              <w:t>Category D –</w:t>
            </w:r>
            <w:r w:rsidR="00866BD3" w:rsidRPr="00CA2A83">
              <w:rPr>
                <w:rFonts w:ascii="Calibri" w:hAnsi="Calibri" w:cs="Calibri"/>
                <w:sz w:val="22"/>
                <w:szCs w:val="22"/>
              </w:rPr>
              <w:t xml:space="preserve"> Procedure involves accompanying pain or distress to the animals and for which appropriate anesthetic, analgesic, or tranquilizing drugs were used.</w:t>
            </w:r>
          </w:p>
          <w:p w14:paraId="3AA444A6" w14:textId="5B3E9D2E" w:rsidR="002F2339" w:rsidRPr="006D090B" w:rsidRDefault="002F2339" w:rsidP="00CA2A83">
            <w:pPr>
              <w:ind w:left="1511" w:hanging="1173"/>
            </w:pPr>
            <w:r w:rsidRPr="00CA2A83">
              <w:rPr>
                <w:rFonts w:ascii="Calibri" w:hAnsi="Calibri" w:cs="Calibri"/>
                <w:sz w:val="22"/>
                <w:szCs w:val="22"/>
              </w:rPr>
              <w:t xml:space="preserve">Category E –  </w:t>
            </w:r>
            <w:r w:rsidR="00866BD3" w:rsidRPr="00CA2A83">
              <w:rPr>
                <w:rFonts w:ascii="Calibri" w:hAnsi="Calibri" w:cs="Calibri"/>
                <w:sz w:val="22"/>
                <w:szCs w:val="22"/>
              </w:rPr>
              <w:t>Procedure involves accompanying pain or distress to animal and for which the use of appropriate anest</w:t>
            </w:r>
            <w:r w:rsidR="00DB38E1" w:rsidRPr="00CA2A83">
              <w:rPr>
                <w:rFonts w:ascii="Calibri" w:hAnsi="Calibri" w:cs="Calibri"/>
                <w:sz w:val="22"/>
                <w:szCs w:val="22"/>
              </w:rPr>
              <w:t>het</w:t>
            </w:r>
            <w:r w:rsidR="00866BD3" w:rsidRPr="00CA2A83">
              <w:rPr>
                <w:rFonts w:ascii="Calibri" w:hAnsi="Calibri" w:cs="Calibri"/>
                <w:sz w:val="22"/>
                <w:szCs w:val="22"/>
              </w:rPr>
              <w:t>ic, analgesic or tranquil</w:t>
            </w:r>
            <w:r w:rsidR="00DB38E1" w:rsidRPr="00CA2A83">
              <w:rPr>
                <w:rFonts w:ascii="Calibri" w:hAnsi="Calibri" w:cs="Calibri"/>
                <w:sz w:val="22"/>
                <w:szCs w:val="22"/>
              </w:rPr>
              <w:t>izing</w:t>
            </w:r>
            <w:r w:rsidR="00866BD3" w:rsidRPr="00CA2A83">
              <w:rPr>
                <w:rFonts w:ascii="Calibri" w:hAnsi="Calibri" w:cs="Calibri"/>
                <w:sz w:val="22"/>
                <w:szCs w:val="22"/>
              </w:rPr>
              <w:t xml:space="preserve"> drugs would adversely affect the procedure, result or interpretation of teaching</w:t>
            </w:r>
            <w:r w:rsidR="00DB38E1" w:rsidRPr="00CA2A83">
              <w:rPr>
                <w:rFonts w:ascii="Calibri" w:hAnsi="Calibri" w:cs="Calibri"/>
                <w:sz w:val="22"/>
                <w:szCs w:val="22"/>
              </w:rPr>
              <w:t>, research, experiment, surgery, or tests</w:t>
            </w:r>
            <w:r w:rsidRPr="00CA2A83">
              <w:rPr>
                <w:rFonts w:ascii="Calibri" w:hAnsi="Calibri" w:cs="Calibri"/>
                <w:sz w:val="22"/>
                <w:szCs w:val="22"/>
              </w:rPr>
              <w:t>.</w:t>
            </w:r>
          </w:p>
        </w:tc>
      </w:tr>
      <w:tr w:rsidR="00F61FB6" w:rsidRPr="006D090B" w14:paraId="291B24EB" w14:textId="77777777" w:rsidTr="00F2166C">
        <w:trPr>
          <w:trHeight w:val="288"/>
        </w:trPr>
        <w:tc>
          <w:tcPr>
            <w:tcW w:w="1167" w:type="pct"/>
            <w:shd w:val="clear" w:color="auto" w:fill="DEEAF6" w:themeFill="accent5" w:themeFillTint="33"/>
            <w:vAlign w:val="center"/>
          </w:tcPr>
          <w:p w14:paraId="1D5FA0D3" w14:textId="755E0EBD" w:rsidR="00F61FB6" w:rsidRPr="006D090B" w:rsidRDefault="00F61FB6" w:rsidP="00F2166C">
            <w:pPr>
              <w:jc w:val="right"/>
              <w:rPr>
                <w:rFonts w:ascii="Calibri" w:hAnsi="Calibri"/>
                <w:b/>
                <w:sz w:val="22"/>
                <w:szCs w:val="22"/>
              </w:rPr>
            </w:pPr>
            <w:r w:rsidRPr="006D090B">
              <w:rPr>
                <w:rFonts w:ascii="Calibri" w:hAnsi="Calibri"/>
                <w:b/>
                <w:sz w:val="22"/>
                <w:szCs w:val="22"/>
              </w:rPr>
              <w:t>Species name</w:t>
            </w:r>
            <w:r>
              <w:rPr>
                <w:rFonts w:ascii="Calibri" w:hAnsi="Calibri"/>
                <w:b/>
                <w:sz w:val="22"/>
                <w:szCs w:val="22"/>
              </w:rPr>
              <w:t>:</w:t>
            </w:r>
          </w:p>
        </w:tc>
        <w:tc>
          <w:tcPr>
            <w:tcW w:w="1291" w:type="pct"/>
            <w:shd w:val="clear" w:color="auto" w:fill="auto"/>
            <w:vAlign w:val="center"/>
          </w:tcPr>
          <w:p w14:paraId="78A98083" w14:textId="3AD925B8" w:rsidR="00F61FB6" w:rsidRPr="00792F84" w:rsidRDefault="006565BC" w:rsidP="00F2166C">
            <w:pPr>
              <w:ind w:left="73"/>
              <w:rPr>
                <w:rFonts w:ascii="Calibri" w:hAnsi="Calibri"/>
                <w:b/>
                <w:bCs/>
                <w:sz w:val="22"/>
                <w:szCs w:val="22"/>
              </w:rPr>
            </w:pP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p>
        </w:tc>
        <w:tc>
          <w:tcPr>
            <w:tcW w:w="1167" w:type="pct"/>
            <w:shd w:val="clear" w:color="auto" w:fill="auto"/>
            <w:vAlign w:val="center"/>
          </w:tcPr>
          <w:p w14:paraId="008843B3" w14:textId="0142F47A" w:rsidR="00F61FB6" w:rsidRPr="00792F84" w:rsidRDefault="006565BC" w:rsidP="00F2166C">
            <w:pPr>
              <w:ind w:left="72"/>
              <w:rPr>
                <w:rFonts w:ascii="Calibri" w:hAnsi="Calibri"/>
                <w:b/>
                <w:bCs/>
                <w:sz w:val="22"/>
                <w:szCs w:val="22"/>
              </w:rPr>
            </w:pP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p>
        </w:tc>
        <w:tc>
          <w:tcPr>
            <w:tcW w:w="1375" w:type="pct"/>
            <w:shd w:val="clear" w:color="auto" w:fill="auto"/>
            <w:vAlign w:val="center"/>
          </w:tcPr>
          <w:p w14:paraId="19B414D5" w14:textId="1FF2A7F6" w:rsidR="00F61FB6" w:rsidRPr="00792F84" w:rsidRDefault="006565BC" w:rsidP="00F2166C">
            <w:pPr>
              <w:ind w:left="74"/>
              <w:rPr>
                <w:rFonts w:ascii="Calibri" w:hAnsi="Calibri"/>
                <w:b/>
                <w:bCs/>
                <w:sz w:val="22"/>
                <w:szCs w:val="22"/>
              </w:rPr>
            </w:pPr>
            <w:r w:rsidRPr="00E4668C">
              <w:rPr>
                <w:rFonts w:ascii="Calibri" w:hAnsi="Calibri" w:cs="Calibri"/>
                <w:color w:val="4472C4" w:themeColor="accent1"/>
                <w:sz w:val="22"/>
                <w:szCs w:val="22"/>
              </w:rPr>
              <w:fldChar w:fldCharType="begin">
                <w:ffData>
                  <w:name w:val="Text48"/>
                  <w:enabled/>
                  <w:calcOnExit w:val="0"/>
                  <w:textInput>
                    <w:maxLength w:val="125"/>
                  </w:textInput>
                </w:ffData>
              </w:fldChar>
            </w:r>
            <w:r w:rsidRPr="00E4668C">
              <w:rPr>
                <w:rFonts w:ascii="Calibri" w:hAnsi="Calibri" w:cs="Calibri"/>
                <w:color w:val="4472C4" w:themeColor="accent1"/>
                <w:sz w:val="22"/>
                <w:szCs w:val="22"/>
              </w:rPr>
              <w:instrText xml:space="preserve"> FORMTEXT </w:instrText>
            </w:r>
            <w:r w:rsidRPr="00E4668C">
              <w:rPr>
                <w:rFonts w:ascii="Calibri" w:hAnsi="Calibri" w:cs="Calibri"/>
                <w:color w:val="4472C4" w:themeColor="accent1"/>
                <w:sz w:val="22"/>
                <w:szCs w:val="22"/>
              </w:rPr>
            </w:r>
            <w:r w:rsidRPr="00E4668C">
              <w:rPr>
                <w:rFonts w:ascii="Calibri" w:hAnsi="Calibri" w:cs="Calibri"/>
                <w:color w:val="4472C4" w:themeColor="accent1"/>
                <w:sz w:val="22"/>
                <w:szCs w:val="22"/>
              </w:rPr>
              <w:fldChar w:fldCharType="separate"/>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noProof/>
                <w:color w:val="4472C4" w:themeColor="accent1"/>
                <w:sz w:val="22"/>
                <w:szCs w:val="22"/>
              </w:rPr>
              <w:t> </w:t>
            </w:r>
            <w:r w:rsidRPr="00E4668C">
              <w:rPr>
                <w:rFonts w:ascii="Calibri" w:hAnsi="Calibri" w:cs="Calibri"/>
                <w:color w:val="4472C4" w:themeColor="accent1"/>
                <w:sz w:val="22"/>
                <w:szCs w:val="22"/>
              </w:rPr>
              <w:fldChar w:fldCharType="end"/>
            </w:r>
          </w:p>
        </w:tc>
      </w:tr>
      <w:tr w:rsidR="00F61FB6" w:rsidRPr="006D090B" w14:paraId="4AF4C7C5" w14:textId="77777777" w:rsidTr="00F2166C">
        <w:trPr>
          <w:trHeight w:val="288"/>
        </w:trPr>
        <w:tc>
          <w:tcPr>
            <w:tcW w:w="1167" w:type="pct"/>
            <w:shd w:val="clear" w:color="auto" w:fill="DEEAF6" w:themeFill="accent5" w:themeFillTint="33"/>
            <w:vAlign w:val="center"/>
          </w:tcPr>
          <w:p w14:paraId="5FB873AC" w14:textId="27669613" w:rsidR="00F61FB6" w:rsidRPr="00792F84" w:rsidRDefault="00F61FB6" w:rsidP="00F2166C">
            <w:pPr>
              <w:jc w:val="right"/>
              <w:rPr>
                <w:rFonts w:ascii="Calibri" w:hAnsi="Calibri"/>
                <w:bCs/>
                <w:sz w:val="22"/>
                <w:szCs w:val="22"/>
              </w:rPr>
            </w:pPr>
            <w:r w:rsidRPr="00792F84">
              <w:rPr>
                <w:rFonts w:ascii="Calibri" w:hAnsi="Calibri"/>
                <w:bCs/>
                <w:sz w:val="22"/>
                <w:szCs w:val="22"/>
              </w:rPr>
              <w:t>Category C</w:t>
            </w:r>
          </w:p>
        </w:tc>
        <w:tc>
          <w:tcPr>
            <w:tcW w:w="1291" w:type="pct"/>
            <w:shd w:val="clear" w:color="auto" w:fill="auto"/>
            <w:vAlign w:val="center"/>
          </w:tcPr>
          <w:p w14:paraId="423A77F5" w14:textId="77777777" w:rsidR="00F61FB6" w:rsidRPr="006D090B" w:rsidRDefault="00F61FB6" w:rsidP="00F2166C">
            <w:pPr>
              <w:ind w:left="73"/>
              <w:rPr>
                <w:rFonts w:ascii="Calibri" w:hAnsi="Calibri"/>
                <w:sz w:val="22"/>
                <w:szCs w:val="22"/>
              </w:rPr>
            </w:pPr>
          </w:p>
        </w:tc>
        <w:tc>
          <w:tcPr>
            <w:tcW w:w="1167" w:type="pct"/>
            <w:shd w:val="clear" w:color="auto" w:fill="auto"/>
            <w:vAlign w:val="center"/>
          </w:tcPr>
          <w:p w14:paraId="78EA32C4" w14:textId="77777777" w:rsidR="00F61FB6" w:rsidRPr="006D090B" w:rsidRDefault="00F61FB6" w:rsidP="00F2166C">
            <w:pPr>
              <w:ind w:left="72"/>
              <w:rPr>
                <w:rFonts w:ascii="Calibri" w:hAnsi="Calibri"/>
                <w:sz w:val="22"/>
                <w:szCs w:val="22"/>
              </w:rPr>
            </w:pPr>
          </w:p>
        </w:tc>
        <w:tc>
          <w:tcPr>
            <w:tcW w:w="1375" w:type="pct"/>
            <w:shd w:val="clear" w:color="auto" w:fill="auto"/>
            <w:vAlign w:val="center"/>
          </w:tcPr>
          <w:p w14:paraId="5818D01D" w14:textId="1208DBF0" w:rsidR="00F61FB6" w:rsidRPr="006D090B" w:rsidRDefault="00F61FB6" w:rsidP="00F2166C">
            <w:pPr>
              <w:ind w:left="74"/>
              <w:rPr>
                <w:rFonts w:ascii="Calibri" w:hAnsi="Calibri"/>
                <w:sz w:val="22"/>
                <w:szCs w:val="22"/>
              </w:rPr>
            </w:pPr>
          </w:p>
        </w:tc>
      </w:tr>
      <w:tr w:rsidR="00F61FB6" w:rsidRPr="006D090B" w14:paraId="50EBE5A6" w14:textId="77777777" w:rsidTr="00F2166C">
        <w:trPr>
          <w:trHeight w:val="288"/>
        </w:trPr>
        <w:tc>
          <w:tcPr>
            <w:tcW w:w="1167" w:type="pct"/>
            <w:shd w:val="clear" w:color="auto" w:fill="DEEAF6" w:themeFill="accent5" w:themeFillTint="33"/>
            <w:vAlign w:val="center"/>
          </w:tcPr>
          <w:p w14:paraId="08C25BEB" w14:textId="77777777" w:rsidR="00F61FB6" w:rsidRPr="00792F84" w:rsidRDefault="00F61FB6" w:rsidP="00F2166C">
            <w:pPr>
              <w:jc w:val="right"/>
              <w:rPr>
                <w:rFonts w:ascii="Calibri" w:hAnsi="Calibri"/>
                <w:bCs/>
                <w:sz w:val="22"/>
                <w:szCs w:val="22"/>
              </w:rPr>
            </w:pPr>
            <w:r w:rsidRPr="00792F84">
              <w:rPr>
                <w:rFonts w:ascii="Calibri" w:hAnsi="Calibri"/>
                <w:bCs/>
                <w:sz w:val="22"/>
                <w:szCs w:val="22"/>
              </w:rPr>
              <w:t>Category D</w:t>
            </w:r>
          </w:p>
        </w:tc>
        <w:tc>
          <w:tcPr>
            <w:tcW w:w="1291" w:type="pct"/>
            <w:shd w:val="clear" w:color="auto" w:fill="auto"/>
            <w:vAlign w:val="center"/>
          </w:tcPr>
          <w:p w14:paraId="234CFA26" w14:textId="77777777" w:rsidR="00F61FB6" w:rsidRPr="006D090B" w:rsidRDefault="00F61FB6" w:rsidP="00F2166C">
            <w:pPr>
              <w:ind w:left="73"/>
              <w:rPr>
                <w:rFonts w:ascii="Calibri" w:hAnsi="Calibri"/>
                <w:sz w:val="22"/>
                <w:szCs w:val="22"/>
              </w:rPr>
            </w:pPr>
          </w:p>
        </w:tc>
        <w:tc>
          <w:tcPr>
            <w:tcW w:w="1167" w:type="pct"/>
            <w:shd w:val="clear" w:color="auto" w:fill="auto"/>
            <w:vAlign w:val="center"/>
          </w:tcPr>
          <w:p w14:paraId="08AE4A40" w14:textId="77777777" w:rsidR="00F61FB6" w:rsidRPr="006D090B" w:rsidRDefault="00F61FB6" w:rsidP="00F2166C">
            <w:pPr>
              <w:ind w:left="72"/>
              <w:rPr>
                <w:rFonts w:ascii="Calibri" w:hAnsi="Calibri"/>
                <w:sz w:val="22"/>
                <w:szCs w:val="22"/>
              </w:rPr>
            </w:pPr>
          </w:p>
        </w:tc>
        <w:tc>
          <w:tcPr>
            <w:tcW w:w="1375" w:type="pct"/>
            <w:shd w:val="clear" w:color="auto" w:fill="auto"/>
            <w:vAlign w:val="center"/>
          </w:tcPr>
          <w:p w14:paraId="5B254AFC" w14:textId="2DF0C47A" w:rsidR="00F61FB6" w:rsidRPr="006D090B" w:rsidRDefault="00F61FB6" w:rsidP="00F2166C">
            <w:pPr>
              <w:ind w:left="74"/>
              <w:rPr>
                <w:rFonts w:ascii="Calibri" w:hAnsi="Calibri"/>
                <w:sz w:val="22"/>
                <w:szCs w:val="22"/>
              </w:rPr>
            </w:pPr>
          </w:p>
        </w:tc>
      </w:tr>
      <w:tr w:rsidR="00F61FB6" w:rsidRPr="006D090B" w14:paraId="19279517" w14:textId="77777777" w:rsidTr="00F2166C">
        <w:trPr>
          <w:trHeight w:val="288"/>
        </w:trPr>
        <w:tc>
          <w:tcPr>
            <w:tcW w:w="1167" w:type="pct"/>
            <w:shd w:val="clear" w:color="auto" w:fill="DEEAF6" w:themeFill="accent5" w:themeFillTint="33"/>
            <w:vAlign w:val="center"/>
          </w:tcPr>
          <w:p w14:paraId="04D5F557" w14:textId="77777777" w:rsidR="00F61FB6" w:rsidRPr="00792F84" w:rsidRDefault="00F61FB6" w:rsidP="00F2166C">
            <w:pPr>
              <w:jc w:val="right"/>
              <w:rPr>
                <w:rFonts w:ascii="Calibri" w:hAnsi="Calibri"/>
                <w:bCs/>
                <w:sz w:val="22"/>
                <w:szCs w:val="22"/>
              </w:rPr>
            </w:pPr>
            <w:r w:rsidRPr="00792F84">
              <w:rPr>
                <w:rFonts w:ascii="Calibri" w:hAnsi="Calibri"/>
                <w:bCs/>
                <w:sz w:val="22"/>
                <w:szCs w:val="22"/>
              </w:rPr>
              <w:t>Category E</w:t>
            </w:r>
          </w:p>
        </w:tc>
        <w:tc>
          <w:tcPr>
            <w:tcW w:w="1291" w:type="pct"/>
            <w:shd w:val="clear" w:color="auto" w:fill="auto"/>
            <w:vAlign w:val="center"/>
          </w:tcPr>
          <w:p w14:paraId="1F31AA87" w14:textId="77777777" w:rsidR="00F61FB6" w:rsidRPr="006D090B" w:rsidRDefault="00F61FB6" w:rsidP="00F2166C">
            <w:pPr>
              <w:ind w:left="73"/>
              <w:rPr>
                <w:rFonts w:ascii="Calibri" w:hAnsi="Calibri"/>
                <w:sz w:val="22"/>
                <w:szCs w:val="22"/>
              </w:rPr>
            </w:pPr>
          </w:p>
        </w:tc>
        <w:tc>
          <w:tcPr>
            <w:tcW w:w="1167" w:type="pct"/>
            <w:shd w:val="clear" w:color="auto" w:fill="auto"/>
            <w:vAlign w:val="center"/>
          </w:tcPr>
          <w:p w14:paraId="168AD396" w14:textId="77777777" w:rsidR="00F61FB6" w:rsidRPr="006D090B" w:rsidRDefault="00F61FB6" w:rsidP="00F2166C">
            <w:pPr>
              <w:ind w:left="72"/>
              <w:rPr>
                <w:rFonts w:ascii="Calibri" w:hAnsi="Calibri"/>
                <w:sz w:val="22"/>
                <w:szCs w:val="22"/>
              </w:rPr>
            </w:pPr>
          </w:p>
        </w:tc>
        <w:tc>
          <w:tcPr>
            <w:tcW w:w="1375" w:type="pct"/>
            <w:shd w:val="clear" w:color="auto" w:fill="auto"/>
            <w:vAlign w:val="center"/>
          </w:tcPr>
          <w:p w14:paraId="4F67BF0E" w14:textId="6F6526B5" w:rsidR="00F61FB6" w:rsidRPr="006D090B" w:rsidRDefault="00F61FB6" w:rsidP="00F2166C">
            <w:pPr>
              <w:ind w:left="74"/>
              <w:rPr>
                <w:rFonts w:ascii="Calibri" w:hAnsi="Calibri"/>
                <w:sz w:val="22"/>
                <w:szCs w:val="22"/>
              </w:rPr>
            </w:pPr>
          </w:p>
        </w:tc>
      </w:tr>
      <w:tr w:rsidR="00F61FB6" w:rsidRPr="006D090B" w14:paraId="4E4BBE66" w14:textId="77777777" w:rsidTr="00F2166C">
        <w:trPr>
          <w:trHeight w:val="288"/>
        </w:trPr>
        <w:tc>
          <w:tcPr>
            <w:tcW w:w="1167" w:type="pct"/>
            <w:shd w:val="clear" w:color="auto" w:fill="DEEAF6" w:themeFill="accent5" w:themeFillTint="33"/>
            <w:vAlign w:val="center"/>
          </w:tcPr>
          <w:p w14:paraId="265FDFB2" w14:textId="346861BF" w:rsidR="00F61FB6" w:rsidRPr="0053152E" w:rsidRDefault="00F61FB6" w:rsidP="00F61FB6">
            <w:pPr>
              <w:rPr>
                <w:rFonts w:ascii="Calibri" w:hAnsi="Calibri"/>
                <w:b/>
                <w:sz w:val="22"/>
                <w:szCs w:val="22"/>
              </w:rPr>
            </w:pPr>
            <w:r w:rsidRPr="0053152E">
              <w:rPr>
                <w:rFonts w:ascii="Calibri" w:hAnsi="Calibri"/>
                <w:b/>
                <w:sz w:val="22"/>
                <w:szCs w:val="22"/>
              </w:rPr>
              <w:t>Total number requested</w:t>
            </w:r>
            <w:r>
              <w:rPr>
                <w:rFonts w:ascii="Calibri" w:hAnsi="Calibri"/>
                <w:b/>
                <w:sz w:val="22"/>
                <w:szCs w:val="22"/>
              </w:rPr>
              <w:t>:</w:t>
            </w:r>
          </w:p>
        </w:tc>
        <w:tc>
          <w:tcPr>
            <w:tcW w:w="1291" w:type="pct"/>
            <w:shd w:val="clear" w:color="auto" w:fill="auto"/>
            <w:vAlign w:val="center"/>
          </w:tcPr>
          <w:p w14:paraId="513CCF9A" w14:textId="77777777" w:rsidR="00F61FB6" w:rsidRPr="0053152E" w:rsidRDefault="00F61FB6" w:rsidP="00F2166C">
            <w:pPr>
              <w:ind w:left="73"/>
              <w:rPr>
                <w:rFonts w:ascii="Calibri" w:hAnsi="Calibri"/>
                <w:b/>
                <w:sz w:val="22"/>
                <w:szCs w:val="22"/>
              </w:rPr>
            </w:pPr>
          </w:p>
        </w:tc>
        <w:tc>
          <w:tcPr>
            <w:tcW w:w="1167" w:type="pct"/>
            <w:shd w:val="clear" w:color="auto" w:fill="auto"/>
            <w:vAlign w:val="center"/>
          </w:tcPr>
          <w:p w14:paraId="28E261B6" w14:textId="77777777" w:rsidR="00F61FB6" w:rsidRPr="0053152E" w:rsidRDefault="00F61FB6" w:rsidP="00F2166C">
            <w:pPr>
              <w:ind w:left="72"/>
              <w:rPr>
                <w:rFonts w:ascii="Calibri" w:hAnsi="Calibri"/>
                <w:b/>
                <w:sz w:val="22"/>
                <w:szCs w:val="22"/>
              </w:rPr>
            </w:pPr>
          </w:p>
        </w:tc>
        <w:tc>
          <w:tcPr>
            <w:tcW w:w="1375" w:type="pct"/>
            <w:shd w:val="clear" w:color="auto" w:fill="auto"/>
            <w:vAlign w:val="center"/>
          </w:tcPr>
          <w:p w14:paraId="22E0BFFC" w14:textId="2E450520" w:rsidR="00F61FB6" w:rsidRPr="0053152E" w:rsidRDefault="00F61FB6" w:rsidP="00F2166C">
            <w:pPr>
              <w:ind w:left="74"/>
              <w:rPr>
                <w:rFonts w:ascii="Calibri" w:hAnsi="Calibri"/>
                <w:b/>
                <w:sz w:val="22"/>
                <w:szCs w:val="22"/>
              </w:rPr>
            </w:pPr>
          </w:p>
        </w:tc>
      </w:tr>
      <w:bookmarkEnd w:id="15"/>
    </w:tbl>
    <w:p w14:paraId="4AD424D9" w14:textId="77777777" w:rsidR="001A7F2A" w:rsidRDefault="001A7F2A" w:rsidP="00CA1D98">
      <w:pPr>
        <w:pStyle w:val="MediumShading1-Accent11"/>
        <w:rPr>
          <w:rFonts w:ascii="Calibri" w:hAnsi="Calibri"/>
          <w:sz w:val="22"/>
          <w:szCs w:val="22"/>
        </w:rPr>
      </w:pPr>
    </w:p>
    <w:p w14:paraId="053B1A68" w14:textId="592E053A" w:rsidR="00C47DA4" w:rsidRDefault="00C47DA4" w:rsidP="003F1659">
      <w:pPr>
        <w:pStyle w:val="Heading1"/>
        <w:spacing w:before="0"/>
        <w:ind w:left="-270"/>
        <w:rPr>
          <w:rFonts w:cs="Arial"/>
          <w:color w:val="000000"/>
        </w:rPr>
      </w:pPr>
      <w:bookmarkStart w:id="16" w:name="_Hlk46320798"/>
      <w:r w:rsidRPr="00CF656C">
        <w:t>X</w:t>
      </w:r>
      <w:r>
        <w:t>I</w:t>
      </w:r>
      <w:r w:rsidRPr="00CF656C">
        <w:t xml:space="preserve">V. </w:t>
      </w:r>
      <w:r w:rsidR="00A63237">
        <w:t xml:space="preserve">Literature </w:t>
      </w:r>
      <w:r w:rsidRPr="00CF656C">
        <w:t>S</w:t>
      </w:r>
      <w:r w:rsidR="003F1659">
        <w:t>earch for Alternatives</w:t>
      </w:r>
      <w:r w:rsidR="00A63237">
        <w:t xml:space="preserve"> (Replacement, Reduction, Refinement)</w:t>
      </w:r>
    </w:p>
    <w:p w14:paraId="4AEB0520" w14:textId="78F7865D" w:rsidR="00F63293" w:rsidRDefault="009000CA" w:rsidP="003F1659">
      <w:pPr>
        <w:pStyle w:val="MediumShading1-Accent11"/>
        <w:ind w:left="360"/>
        <w:rPr>
          <w:rFonts w:ascii="Calibri" w:hAnsi="Calibri" w:cs="Arial"/>
          <w:color w:val="000000"/>
          <w:sz w:val="22"/>
          <w:szCs w:val="22"/>
        </w:rPr>
      </w:pPr>
      <w:r w:rsidRPr="00F50592">
        <w:rPr>
          <w:rFonts w:ascii="Calibri" w:hAnsi="Calibri" w:cs="Calibri"/>
          <w:color w:val="000000"/>
          <w:sz w:val="22"/>
          <w:szCs w:val="22"/>
        </w:rPr>
        <w:t xml:space="preserve">Federal regulations require investigators </w:t>
      </w:r>
      <w:r w:rsidR="000D2DA7">
        <w:rPr>
          <w:rFonts w:ascii="Calibri" w:hAnsi="Calibri" w:cs="Calibri"/>
          <w:color w:val="000000"/>
          <w:sz w:val="22"/>
          <w:szCs w:val="22"/>
        </w:rPr>
        <w:t xml:space="preserve">to </w:t>
      </w:r>
      <w:r w:rsidRPr="00F50592">
        <w:rPr>
          <w:rFonts w:ascii="Calibri" w:hAnsi="Calibri" w:cs="Calibri"/>
          <w:color w:val="000000"/>
          <w:sz w:val="22"/>
          <w:szCs w:val="22"/>
        </w:rPr>
        <w:t xml:space="preserve">consider alternatives for procedures that may cause more than momentary pain or distress. </w:t>
      </w:r>
      <w:r w:rsidR="00F50592">
        <w:rPr>
          <w:rFonts w:ascii="Calibri" w:hAnsi="Calibri" w:cs="Calibri"/>
          <w:color w:val="000000"/>
          <w:sz w:val="22"/>
          <w:szCs w:val="22"/>
        </w:rPr>
        <w:t>Investigator</w:t>
      </w:r>
      <w:r w:rsidRPr="00F50592">
        <w:rPr>
          <w:rFonts w:ascii="Calibri" w:hAnsi="Calibri" w:cs="Calibri"/>
          <w:color w:val="000000"/>
          <w:sz w:val="22"/>
          <w:szCs w:val="22"/>
        </w:rPr>
        <w:t xml:space="preserve"> must provide a written narrative description of the methods and sources that were used to determine that alternatives were not available.</w:t>
      </w:r>
      <w:r w:rsidR="00BC4C2B">
        <w:rPr>
          <w:rFonts w:ascii="Calibri" w:hAnsi="Calibri" w:cs="Arial"/>
          <w:color w:val="000000"/>
          <w:sz w:val="22"/>
          <w:szCs w:val="22"/>
        </w:rPr>
        <w:t xml:space="preserve"> </w:t>
      </w:r>
      <w:r w:rsidR="00C53E6D" w:rsidRPr="00C53E6D">
        <w:rPr>
          <w:rFonts w:ascii="Calibri" w:hAnsi="Calibri" w:cs="Arial"/>
          <w:color w:val="000000"/>
          <w:sz w:val="22"/>
          <w:szCs w:val="22"/>
        </w:rPr>
        <w:t xml:space="preserve"> This only applies to </w:t>
      </w:r>
      <w:r w:rsidR="00C53E6D" w:rsidRPr="00C53E6D">
        <w:rPr>
          <w:rFonts w:ascii="Calibri" w:hAnsi="Calibri" w:cs="Arial"/>
          <w:b/>
          <w:bCs/>
          <w:color w:val="000000"/>
          <w:sz w:val="22"/>
          <w:szCs w:val="22"/>
        </w:rPr>
        <w:t>Category D</w:t>
      </w:r>
      <w:r w:rsidR="00C53E6D" w:rsidRPr="00C53E6D">
        <w:rPr>
          <w:rFonts w:ascii="Calibri" w:hAnsi="Calibri" w:cs="Arial"/>
          <w:color w:val="000000"/>
          <w:sz w:val="22"/>
          <w:szCs w:val="22"/>
        </w:rPr>
        <w:t xml:space="preserve"> </w:t>
      </w:r>
      <w:r w:rsidR="00F2166C">
        <w:rPr>
          <w:rFonts w:ascii="Calibri" w:hAnsi="Calibri" w:cs="Arial"/>
          <w:color w:val="000000"/>
          <w:sz w:val="22"/>
          <w:szCs w:val="22"/>
        </w:rPr>
        <w:t>&amp;</w:t>
      </w:r>
      <w:r w:rsidR="00C53E6D">
        <w:rPr>
          <w:rFonts w:ascii="Calibri" w:hAnsi="Calibri" w:cs="Arial"/>
          <w:color w:val="000000"/>
          <w:sz w:val="22"/>
          <w:szCs w:val="22"/>
        </w:rPr>
        <w:t xml:space="preserve"> </w:t>
      </w:r>
      <w:r w:rsidR="00C53E6D" w:rsidRPr="00C53E6D">
        <w:rPr>
          <w:rFonts w:ascii="Calibri" w:hAnsi="Calibri" w:cs="Arial"/>
          <w:b/>
          <w:bCs/>
          <w:color w:val="000000"/>
          <w:sz w:val="22"/>
          <w:szCs w:val="22"/>
        </w:rPr>
        <w:t>Category E</w:t>
      </w:r>
      <w:r w:rsidR="00C53E6D" w:rsidRPr="00C53E6D">
        <w:rPr>
          <w:rFonts w:ascii="Calibri" w:hAnsi="Calibri" w:cs="Arial"/>
          <w:color w:val="000000"/>
          <w:sz w:val="22"/>
          <w:szCs w:val="22"/>
        </w:rPr>
        <w:t xml:space="preserve"> procedures. </w:t>
      </w:r>
    </w:p>
    <w:p w14:paraId="353066E1" w14:textId="77777777" w:rsidR="009175D7" w:rsidRPr="003F1659" w:rsidRDefault="009175D7" w:rsidP="00CA1D98">
      <w:pPr>
        <w:pStyle w:val="MediumShading1-Accent11"/>
        <w:rPr>
          <w:rFonts w:ascii="Calibri" w:hAnsi="Calibri" w:cs="Arial"/>
          <w:color w:val="000000"/>
          <w:sz w:val="10"/>
          <w:szCs w:val="10"/>
        </w:rPr>
      </w:pPr>
    </w:p>
    <w:tbl>
      <w:tblPr>
        <w:tblW w:w="107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6660"/>
      </w:tblGrid>
      <w:tr w:rsidR="00F63293" w:rsidRPr="008421C9" w14:paraId="7CEA620C" w14:textId="77777777" w:rsidTr="00A635E4">
        <w:trPr>
          <w:trHeight w:val="331"/>
        </w:trPr>
        <w:tc>
          <w:tcPr>
            <w:tcW w:w="10710" w:type="dxa"/>
            <w:gridSpan w:val="2"/>
            <w:shd w:val="clear" w:color="auto" w:fill="DEEAF6" w:themeFill="accent5" w:themeFillTint="33"/>
            <w:vAlign w:val="center"/>
          </w:tcPr>
          <w:bookmarkEnd w:id="16"/>
          <w:p w14:paraId="1CE79FCE" w14:textId="20B60B86" w:rsidR="00F63293" w:rsidRPr="00CF656C" w:rsidRDefault="00375FCC" w:rsidP="00835A1F">
            <w:pPr>
              <w:pStyle w:val="MediumShading1-Accent11"/>
              <w:rPr>
                <w:rFonts w:ascii="Calibri" w:hAnsi="Calibri"/>
                <w:sz w:val="22"/>
                <w:szCs w:val="22"/>
              </w:rPr>
            </w:pPr>
            <w:r>
              <w:rPr>
                <w:rFonts w:ascii="Calibri" w:hAnsi="Calibri"/>
                <w:b/>
                <w:sz w:val="22"/>
                <w:szCs w:val="22"/>
              </w:rPr>
              <w:t>1</w:t>
            </w:r>
            <w:r w:rsidR="00F63293" w:rsidRPr="00CF656C">
              <w:rPr>
                <w:rFonts w:ascii="Calibri" w:hAnsi="Calibri"/>
                <w:b/>
                <w:sz w:val="22"/>
                <w:szCs w:val="22"/>
              </w:rPr>
              <w:t xml:space="preserve">. </w:t>
            </w:r>
            <w:r w:rsidR="00F50592">
              <w:rPr>
                <w:rFonts w:ascii="Calibri" w:hAnsi="Calibri"/>
                <w:b/>
                <w:sz w:val="22"/>
                <w:szCs w:val="22"/>
              </w:rPr>
              <w:t>Alternative</w:t>
            </w:r>
            <w:r w:rsidR="004E54A6">
              <w:rPr>
                <w:rFonts w:ascii="Calibri" w:hAnsi="Calibri"/>
                <w:b/>
                <w:sz w:val="22"/>
                <w:szCs w:val="22"/>
              </w:rPr>
              <w:t xml:space="preserve"> </w:t>
            </w:r>
            <w:r>
              <w:rPr>
                <w:rFonts w:ascii="Calibri" w:hAnsi="Calibri"/>
                <w:b/>
                <w:sz w:val="22"/>
                <w:szCs w:val="22"/>
              </w:rPr>
              <w:t>Search Information</w:t>
            </w:r>
          </w:p>
        </w:tc>
      </w:tr>
      <w:tr w:rsidR="00F63293" w:rsidRPr="008421C9" w14:paraId="1B04A8A3" w14:textId="77777777" w:rsidTr="00F2166C">
        <w:trPr>
          <w:trHeight w:val="288"/>
        </w:trPr>
        <w:tc>
          <w:tcPr>
            <w:tcW w:w="4050" w:type="dxa"/>
            <w:shd w:val="clear" w:color="auto" w:fill="DEEAF6" w:themeFill="accent5" w:themeFillTint="33"/>
            <w:tcMar>
              <w:left w:w="43" w:type="dxa"/>
              <w:right w:w="29" w:type="dxa"/>
            </w:tcMar>
            <w:vAlign w:val="center"/>
          </w:tcPr>
          <w:p w14:paraId="46C059C0" w14:textId="08CC8328" w:rsidR="00F63293" w:rsidRPr="00CF656C" w:rsidRDefault="00375FCC" w:rsidP="00F50592">
            <w:pPr>
              <w:pStyle w:val="MediumShading1-Accent11"/>
              <w:ind w:left="-18"/>
              <w:jc w:val="right"/>
              <w:rPr>
                <w:rFonts w:ascii="Calibri" w:hAnsi="Calibri"/>
                <w:sz w:val="22"/>
                <w:szCs w:val="22"/>
              </w:rPr>
            </w:pPr>
            <w:r>
              <w:rPr>
                <w:rFonts w:ascii="Calibri" w:hAnsi="Calibri"/>
                <w:sz w:val="22"/>
                <w:szCs w:val="22"/>
              </w:rPr>
              <w:t xml:space="preserve">    </w:t>
            </w:r>
            <w:r w:rsidR="0090653A">
              <w:rPr>
                <w:rFonts w:ascii="Calibri" w:hAnsi="Calibri"/>
                <w:sz w:val="22"/>
                <w:szCs w:val="22"/>
              </w:rPr>
              <w:t>D</w:t>
            </w:r>
            <w:r w:rsidR="00F63293" w:rsidRPr="00CF656C">
              <w:rPr>
                <w:rFonts w:ascii="Calibri" w:hAnsi="Calibri"/>
                <w:sz w:val="22"/>
                <w:szCs w:val="22"/>
              </w:rPr>
              <w:t>atabase(s) searched</w:t>
            </w:r>
          </w:p>
        </w:tc>
        <w:tc>
          <w:tcPr>
            <w:tcW w:w="6660" w:type="dxa"/>
            <w:vAlign w:val="center"/>
          </w:tcPr>
          <w:p w14:paraId="5C3FEA19" w14:textId="6C08E948" w:rsidR="00F63293" w:rsidRPr="00CF656C" w:rsidRDefault="00F50592" w:rsidP="00835A1F">
            <w:pPr>
              <w:pStyle w:val="MediumShading1-Accent11"/>
              <w:rPr>
                <w:rFonts w:ascii="Calibri" w:hAnsi="Calibri"/>
                <w:sz w:val="22"/>
                <w:szCs w:val="22"/>
              </w:rPr>
            </w:pPr>
            <w:r w:rsidRPr="00AA2BD0">
              <w:rPr>
                <w:rFonts w:ascii="Calibri" w:hAnsi="Calibri" w:cs="Calibri"/>
                <w:color w:val="4472C4" w:themeColor="accent1"/>
                <w:sz w:val="22"/>
                <w:szCs w:val="22"/>
              </w:rPr>
              <w:fldChar w:fldCharType="begin">
                <w:ffData>
                  <w:name w:val="Text48"/>
                  <w:enabled/>
                  <w:calcOnExit w:val="0"/>
                  <w:textInput>
                    <w:maxLength w:val="125"/>
                  </w:textInput>
                </w:ffData>
              </w:fldChar>
            </w:r>
            <w:r w:rsidRPr="00AA2BD0">
              <w:rPr>
                <w:rFonts w:ascii="Calibri" w:hAnsi="Calibri" w:cs="Calibri"/>
                <w:color w:val="4472C4" w:themeColor="accent1"/>
                <w:sz w:val="22"/>
                <w:szCs w:val="22"/>
              </w:rPr>
              <w:instrText xml:space="preserve"> FORMTEXT </w:instrText>
            </w:r>
            <w:r w:rsidRPr="00AA2BD0">
              <w:rPr>
                <w:rFonts w:ascii="Calibri" w:hAnsi="Calibri" w:cs="Calibri"/>
                <w:color w:val="4472C4" w:themeColor="accent1"/>
                <w:sz w:val="22"/>
                <w:szCs w:val="22"/>
              </w:rPr>
            </w:r>
            <w:r w:rsidRPr="00AA2BD0">
              <w:rPr>
                <w:rFonts w:ascii="Calibri" w:hAnsi="Calibri" w:cs="Calibri"/>
                <w:color w:val="4472C4" w:themeColor="accent1"/>
                <w:sz w:val="22"/>
                <w:szCs w:val="22"/>
              </w:rPr>
              <w:fldChar w:fldCharType="separate"/>
            </w:r>
            <w:r w:rsidRPr="00AA2BD0">
              <w:rPr>
                <w:rFonts w:ascii="Calibri" w:hAnsi="Calibri" w:cs="Calibri"/>
                <w:noProof/>
                <w:color w:val="4472C4" w:themeColor="accent1"/>
                <w:sz w:val="22"/>
                <w:szCs w:val="22"/>
              </w:rPr>
              <w:t> </w:t>
            </w:r>
            <w:r w:rsidRPr="00AA2BD0">
              <w:rPr>
                <w:rFonts w:ascii="Calibri" w:hAnsi="Calibri" w:cs="Calibri"/>
                <w:noProof/>
                <w:color w:val="4472C4" w:themeColor="accent1"/>
                <w:sz w:val="22"/>
                <w:szCs w:val="22"/>
              </w:rPr>
              <w:t> </w:t>
            </w:r>
            <w:r w:rsidRPr="00AA2BD0">
              <w:rPr>
                <w:rFonts w:ascii="Calibri" w:hAnsi="Calibri" w:cs="Calibri"/>
                <w:noProof/>
                <w:color w:val="4472C4" w:themeColor="accent1"/>
                <w:sz w:val="22"/>
                <w:szCs w:val="22"/>
              </w:rPr>
              <w:t> </w:t>
            </w:r>
            <w:r w:rsidRPr="00AA2BD0">
              <w:rPr>
                <w:rFonts w:ascii="Calibri" w:hAnsi="Calibri" w:cs="Calibri"/>
                <w:noProof/>
                <w:color w:val="4472C4" w:themeColor="accent1"/>
                <w:sz w:val="22"/>
                <w:szCs w:val="22"/>
              </w:rPr>
              <w:t> </w:t>
            </w:r>
            <w:r w:rsidRPr="00AA2BD0">
              <w:rPr>
                <w:rFonts w:ascii="Calibri" w:hAnsi="Calibri" w:cs="Calibri"/>
                <w:noProof/>
                <w:color w:val="4472C4" w:themeColor="accent1"/>
                <w:sz w:val="22"/>
                <w:szCs w:val="22"/>
              </w:rPr>
              <w:t> </w:t>
            </w:r>
            <w:r w:rsidRPr="00AA2BD0">
              <w:rPr>
                <w:rFonts w:ascii="Calibri" w:hAnsi="Calibri" w:cs="Calibri"/>
                <w:color w:val="4472C4" w:themeColor="accent1"/>
                <w:sz w:val="22"/>
                <w:szCs w:val="22"/>
              </w:rPr>
              <w:fldChar w:fldCharType="end"/>
            </w:r>
          </w:p>
        </w:tc>
      </w:tr>
      <w:tr w:rsidR="00F63293" w:rsidRPr="008421C9" w14:paraId="125DF752" w14:textId="77777777" w:rsidTr="00F2166C">
        <w:trPr>
          <w:trHeight w:val="288"/>
        </w:trPr>
        <w:tc>
          <w:tcPr>
            <w:tcW w:w="4050" w:type="dxa"/>
            <w:shd w:val="clear" w:color="auto" w:fill="DEEAF6" w:themeFill="accent5" w:themeFillTint="33"/>
            <w:tcMar>
              <w:left w:w="43" w:type="dxa"/>
              <w:right w:w="29" w:type="dxa"/>
            </w:tcMar>
            <w:vAlign w:val="center"/>
          </w:tcPr>
          <w:p w14:paraId="1CC629BE" w14:textId="02E4D459" w:rsidR="00F63293" w:rsidRPr="00CF656C" w:rsidRDefault="00375FCC" w:rsidP="00F50592">
            <w:pPr>
              <w:pStyle w:val="MediumShading1-Accent11"/>
              <w:ind w:left="-18"/>
              <w:jc w:val="right"/>
              <w:rPr>
                <w:rFonts w:ascii="Calibri" w:hAnsi="Calibri"/>
                <w:sz w:val="22"/>
                <w:szCs w:val="22"/>
              </w:rPr>
            </w:pPr>
            <w:r>
              <w:rPr>
                <w:rFonts w:ascii="Calibri" w:hAnsi="Calibri"/>
                <w:sz w:val="22"/>
                <w:szCs w:val="22"/>
              </w:rPr>
              <w:t xml:space="preserve">    </w:t>
            </w:r>
            <w:r w:rsidR="0090653A">
              <w:rPr>
                <w:rFonts w:ascii="Calibri" w:hAnsi="Calibri"/>
                <w:sz w:val="22"/>
                <w:szCs w:val="22"/>
              </w:rPr>
              <w:t>D</w:t>
            </w:r>
            <w:r w:rsidR="00F63293" w:rsidRPr="00CF656C">
              <w:rPr>
                <w:rFonts w:ascii="Calibri" w:hAnsi="Calibri"/>
                <w:sz w:val="22"/>
                <w:szCs w:val="22"/>
              </w:rPr>
              <w:t>ate that</w:t>
            </w:r>
            <w:r w:rsidR="0090653A">
              <w:rPr>
                <w:rFonts w:ascii="Calibri" w:hAnsi="Calibri"/>
                <w:sz w:val="22"/>
                <w:szCs w:val="22"/>
              </w:rPr>
              <w:t xml:space="preserve"> </w:t>
            </w:r>
            <w:r w:rsidR="00F63293" w:rsidRPr="00CF656C">
              <w:rPr>
                <w:rFonts w:ascii="Calibri" w:hAnsi="Calibri"/>
                <w:sz w:val="22"/>
                <w:szCs w:val="22"/>
              </w:rPr>
              <w:t>search was conducted</w:t>
            </w:r>
          </w:p>
        </w:tc>
        <w:tc>
          <w:tcPr>
            <w:tcW w:w="6660" w:type="dxa"/>
            <w:vAlign w:val="center"/>
          </w:tcPr>
          <w:p w14:paraId="793C1E29" w14:textId="5D0DA7CB" w:rsidR="00F63293" w:rsidRPr="00CF656C" w:rsidRDefault="00F50592" w:rsidP="00835A1F">
            <w:pPr>
              <w:pStyle w:val="MediumShading1-Accent11"/>
              <w:rPr>
                <w:rFonts w:ascii="Calibri" w:hAnsi="Calibri"/>
                <w:sz w:val="22"/>
                <w:szCs w:val="22"/>
              </w:rPr>
            </w:pPr>
            <w:r w:rsidRPr="00AA2BD0">
              <w:rPr>
                <w:rFonts w:ascii="Calibri" w:hAnsi="Calibri" w:cs="Calibri"/>
                <w:color w:val="4472C4" w:themeColor="accent1"/>
                <w:sz w:val="22"/>
                <w:szCs w:val="22"/>
              </w:rPr>
              <w:fldChar w:fldCharType="begin">
                <w:ffData>
                  <w:name w:val="Text48"/>
                  <w:enabled/>
                  <w:calcOnExit w:val="0"/>
                  <w:textInput>
                    <w:maxLength w:val="125"/>
                  </w:textInput>
                </w:ffData>
              </w:fldChar>
            </w:r>
            <w:r w:rsidRPr="00AA2BD0">
              <w:rPr>
                <w:rFonts w:ascii="Calibri" w:hAnsi="Calibri" w:cs="Calibri"/>
                <w:color w:val="4472C4" w:themeColor="accent1"/>
                <w:sz w:val="22"/>
                <w:szCs w:val="22"/>
              </w:rPr>
              <w:instrText xml:space="preserve"> FORMTEXT </w:instrText>
            </w:r>
            <w:r w:rsidRPr="00AA2BD0">
              <w:rPr>
                <w:rFonts w:ascii="Calibri" w:hAnsi="Calibri" w:cs="Calibri"/>
                <w:color w:val="4472C4" w:themeColor="accent1"/>
                <w:sz w:val="22"/>
                <w:szCs w:val="22"/>
              </w:rPr>
            </w:r>
            <w:r w:rsidRPr="00AA2BD0">
              <w:rPr>
                <w:rFonts w:ascii="Calibri" w:hAnsi="Calibri" w:cs="Calibri"/>
                <w:color w:val="4472C4" w:themeColor="accent1"/>
                <w:sz w:val="22"/>
                <w:szCs w:val="22"/>
              </w:rPr>
              <w:fldChar w:fldCharType="separate"/>
            </w:r>
            <w:r w:rsidRPr="00AA2BD0">
              <w:rPr>
                <w:rFonts w:ascii="Calibri" w:hAnsi="Calibri" w:cs="Calibri"/>
                <w:noProof/>
                <w:color w:val="4472C4" w:themeColor="accent1"/>
                <w:sz w:val="22"/>
                <w:szCs w:val="22"/>
              </w:rPr>
              <w:t> </w:t>
            </w:r>
            <w:r w:rsidRPr="00AA2BD0">
              <w:rPr>
                <w:rFonts w:ascii="Calibri" w:hAnsi="Calibri" w:cs="Calibri"/>
                <w:noProof/>
                <w:color w:val="4472C4" w:themeColor="accent1"/>
                <w:sz w:val="22"/>
                <w:szCs w:val="22"/>
              </w:rPr>
              <w:t> </w:t>
            </w:r>
            <w:r w:rsidRPr="00AA2BD0">
              <w:rPr>
                <w:rFonts w:ascii="Calibri" w:hAnsi="Calibri" w:cs="Calibri"/>
                <w:noProof/>
                <w:color w:val="4472C4" w:themeColor="accent1"/>
                <w:sz w:val="22"/>
                <w:szCs w:val="22"/>
              </w:rPr>
              <w:t> </w:t>
            </w:r>
            <w:r w:rsidRPr="00AA2BD0">
              <w:rPr>
                <w:rFonts w:ascii="Calibri" w:hAnsi="Calibri" w:cs="Calibri"/>
                <w:noProof/>
                <w:color w:val="4472C4" w:themeColor="accent1"/>
                <w:sz w:val="22"/>
                <w:szCs w:val="22"/>
              </w:rPr>
              <w:t> </w:t>
            </w:r>
            <w:r w:rsidRPr="00AA2BD0">
              <w:rPr>
                <w:rFonts w:ascii="Calibri" w:hAnsi="Calibri" w:cs="Calibri"/>
                <w:noProof/>
                <w:color w:val="4472C4" w:themeColor="accent1"/>
                <w:sz w:val="22"/>
                <w:szCs w:val="22"/>
              </w:rPr>
              <w:t> </w:t>
            </w:r>
            <w:r w:rsidRPr="00AA2BD0">
              <w:rPr>
                <w:rFonts w:ascii="Calibri" w:hAnsi="Calibri" w:cs="Calibri"/>
                <w:color w:val="4472C4" w:themeColor="accent1"/>
                <w:sz w:val="22"/>
                <w:szCs w:val="22"/>
              </w:rPr>
              <w:fldChar w:fldCharType="end"/>
            </w:r>
          </w:p>
        </w:tc>
      </w:tr>
      <w:tr w:rsidR="00F63293" w:rsidRPr="008421C9" w14:paraId="03DDAF74" w14:textId="77777777" w:rsidTr="00F2166C">
        <w:trPr>
          <w:trHeight w:val="288"/>
        </w:trPr>
        <w:tc>
          <w:tcPr>
            <w:tcW w:w="4050" w:type="dxa"/>
            <w:shd w:val="clear" w:color="auto" w:fill="DEEAF6" w:themeFill="accent5" w:themeFillTint="33"/>
            <w:tcMar>
              <w:left w:w="43" w:type="dxa"/>
              <w:right w:w="29" w:type="dxa"/>
            </w:tcMar>
            <w:vAlign w:val="center"/>
          </w:tcPr>
          <w:p w14:paraId="39E5B1F9" w14:textId="27F8190E" w:rsidR="00F63293" w:rsidRPr="00CF656C" w:rsidRDefault="00F63293" w:rsidP="00BF146D">
            <w:pPr>
              <w:pStyle w:val="MediumShading1-Accent11"/>
              <w:ind w:left="132"/>
              <w:rPr>
                <w:rFonts w:ascii="Calibri" w:hAnsi="Calibri"/>
                <w:sz w:val="22"/>
                <w:szCs w:val="22"/>
              </w:rPr>
            </w:pPr>
            <w:r w:rsidRPr="00CF656C">
              <w:rPr>
                <w:rFonts w:ascii="Calibri" w:hAnsi="Calibri"/>
                <w:sz w:val="22"/>
                <w:szCs w:val="22"/>
              </w:rPr>
              <w:t xml:space="preserve">The years covered </w:t>
            </w:r>
            <w:r w:rsidR="009000CA">
              <w:rPr>
                <w:rFonts w:ascii="Calibri" w:hAnsi="Calibri"/>
                <w:sz w:val="22"/>
                <w:szCs w:val="22"/>
              </w:rPr>
              <w:t>for</w:t>
            </w:r>
            <w:r w:rsidR="009000CA" w:rsidRPr="00CF656C">
              <w:rPr>
                <w:rFonts w:ascii="Calibri" w:hAnsi="Calibri"/>
                <w:sz w:val="22"/>
                <w:szCs w:val="22"/>
              </w:rPr>
              <w:t xml:space="preserve"> </w:t>
            </w:r>
            <w:r w:rsidR="00F50592">
              <w:rPr>
                <w:rFonts w:ascii="Calibri" w:hAnsi="Calibri"/>
                <w:sz w:val="22"/>
                <w:szCs w:val="22"/>
              </w:rPr>
              <w:t xml:space="preserve">the </w:t>
            </w:r>
            <w:r w:rsidRPr="00CF656C">
              <w:rPr>
                <w:rFonts w:ascii="Calibri" w:hAnsi="Calibri"/>
                <w:sz w:val="22"/>
                <w:szCs w:val="22"/>
              </w:rPr>
              <w:t>search</w:t>
            </w:r>
            <w:r w:rsidR="00BF146D">
              <w:rPr>
                <w:rFonts w:ascii="Calibri" w:hAnsi="Calibri"/>
                <w:sz w:val="22"/>
                <w:szCs w:val="22"/>
              </w:rPr>
              <w:t xml:space="preserve"> (&gt;10 </w:t>
            </w:r>
            <w:r w:rsidR="00F2166C">
              <w:rPr>
                <w:rFonts w:ascii="Calibri" w:hAnsi="Calibri"/>
                <w:sz w:val="22"/>
                <w:szCs w:val="22"/>
              </w:rPr>
              <w:t>yrs.</w:t>
            </w:r>
            <w:r w:rsidR="00BF146D">
              <w:rPr>
                <w:rFonts w:ascii="Calibri" w:hAnsi="Calibri"/>
                <w:sz w:val="22"/>
                <w:szCs w:val="22"/>
              </w:rPr>
              <w:t>)</w:t>
            </w:r>
          </w:p>
        </w:tc>
        <w:tc>
          <w:tcPr>
            <w:tcW w:w="6660" w:type="dxa"/>
            <w:vAlign w:val="center"/>
          </w:tcPr>
          <w:p w14:paraId="3BE9653D" w14:textId="3E4EE90F" w:rsidR="00F63293" w:rsidRPr="00CF656C" w:rsidRDefault="00F50592" w:rsidP="00835A1F">
            <w:pPr>
              <w:pStyle w:val="MediumShading1-Accent11"/>
              <w:rPr>
                <w:rFonts w:ascii="Calibri" w:hAnsi="Calibri"/>
                <w:sz w:val="22"/>
                <w:szCs w:val="22"/>
              </w:rPr>
            </w:pPr>
            <w:r w:rsidRPr="00AA2BD0">
              <w:rPr>
                <w:rFonts w:ascii="Calibri" w:hAnsi="Calibri" w:cs="Calibri"/>
                <w:color w:val="4472C4" w:themeColor="accent1"/>
                <w:sz w:val="22"/>
                <w:szCs w:val="22"/>
              </w:rPr>
              <w:fldChar w:fldCharType="begin">
                <w:ffData>
                  <w:name w:val="Text48"/>
                  <w:enabled/>
                  <w:calcOnExit w:val="0"/>
                  <w:textInput>
                    <w:maxLength w:val="125"/>
                  </w:textInput>
                </w:ffData>
              </w:fldChar>
            </w:r>
            <w:r w:rsidRPr="00AA2BD0">
              <w:rPr>
                <w:rFonts w:ascii="Calibri" w:hAnsi="Calibri" w:cs="Calibri"/>
                <w:color w:val="4472C4" w:themeColor="accent1"/>
                <w:sz w:val="22"/>
                <w:szCs w:val="22"/>
              </w:rPr>
              <w:instrText xml:space="preserve"> FORMTEXT </w:instrText>
            </w:r>
            <w:r w:rsidRPr="00AA2BD0">
              <w:rPr>
                <w:rFonts w:ascii="Calibri" w:hAnsi="Calibri" w:cs="Calibri"/>
                <w:color w:val="4472C4" w:themeColor="accent1"/>
                <w:sz w:val="22"/>
                <w:szCs w:val="22"/>
              </w:rPr>
            </w:r>
            <w:r w:rsidRPr="00AA2BD0">
              <w:rPr>
                <w:rFonts w:ascii="Calibri" w:hAnsi="Calibri" w:cs="Calibri"/>
                <w:color w:val="4472C4" w:themeColor="accent1"/>
                <w:sz w:val="22"/>
                <w:szCs w:val="22"/>
              </w:rPr>
              <w:fldChar w:fldCharType="separate"/>
            </w:r>
            <w:r w:rsidRPr="00AA2BD0">
              <w:rPr>
                <w:rFonts w:ascii="Calibri" w:hAnsi="Calibri" w:cs="Calibri"/>
                <w:noProof/>
                <w:color w:val="4472C4" w:themeColor="accent1"/>
                <w:sz w:val="22"/>
                <w:szCs w:val="22"/>
              </w:rPr>
              <w:t> </w:t>
            </w:r>
            <w:r w:rsidRPr="00AA2BD0">
              <w:rPr>
                <w:rFonts w:ascii="Calibri" w:hAnsi="Calibri" w:cs="Calibri"/>
                <w:noProof/>
                <w:color w:val="4472C4" w:themeColor="accent1"/>
                <w:sz w:val="22"/>
                <w:szCs w:val="22"/>
              </w:rPr>
              <w:t> </w:t>
            </w:r>
            <w:r w:rsidRPr="00AA2BD0">
              <w:rPr>
                <w:rFonts w:ascii="Calibri" w:hAnsi="Calibri" w:cs="Calibri"/>
                <w:noProof/>
                <w:color w:val="4472C4" w:themeColor="accent1"/>
                <w:sz w:val="22"/>
                <w:szCs w:val="22"/>
              </w:rPr>
              <w:t> </w:t>
            </w:r>
            <w:r w:rsidRPr="00AA2BD0">
              <w:rPr>
                <w:rFonts w:ascii="Calibri" w:hAnsi="Calibri" w:cs="Calibri"/>
                <w:noProof/>
                <w:color w:val="4472C4" w:themeColor="accent1"/>
                <w:sz w:val="22"/>
                <w:szCs w:val="22"/>
              </w:rPr>
              <w:t> </w:t>
            </w:r>
            <w:r w:rsidRPr="00AA2BD0">
              <w:rPr>
                <w:rFonts w:ascii="Calibri" w:hAnsi="Calibri" w:cs="Calibri"/>
                <w:noProof/>
                <w:color w:val="4472C4" w:themeColor="accent1"/>
                <w:sz w:val="22"/>
                <w:szCs w:val="22"/>
              </w:rPr>
              <w:t> </w:t>
            </w:r>
            <w:r w:rsidRPr="00AA2BD0">
              <w:rPr>
                <w:rFonts w:ascii="Calibri" w:hAnsi="Calibri" w:cs="Calibri"/>
                <w:color w:val="4472C4" w:themeColor="accent1"/>
                <w:sz w:val="22"/>
                <w:szCs w:val="22"/>
              </w:rPr>
              <w:fldChar w:fldCharType="end"/>
            </w:r>
          </w:p>
        </w:tc>
      </w:tr>
      <w:tr w:rsidR="003810DA" w:rsidRPr="008421C9" w14:paraId="564F52A0" w14:textId="77777777" w:rsidTr="00A635E4">
        <w:trPr>
          <w:trHeight w:val="360"/>
        </w:trPr>
        <w:tc>
          <w:tcPr>
            <w:tcW w:w="10710" w:type="dxa"/>
            <w:gridSpan w:val="2"/>
            <w:shd w:val="clear" w:color="auto" w:fill="DEEAF6" w:themeFill="accent5" w:themeFillTint="33"/>
            <w:vAlign w:val="center"/>
          </w:tcPr>
          <w:p w14:paraId="4499E086" w14:textId="1758B101" w:rsidR="009000CA" w:rsidRDefault="009000CA" w:rsidP="00F50592">
            <w:pPr>
              <w:pStyle w:val="MediumShading1-Accent11"/>
              <w:spacing w:before="60"/>
              <w:ind w:left="245" w:hanging="245"/>
              <w:rPr>
                <w:rFonts w:ascii="Calibri" w:hAnsi="Calibri" w:cs="Calibri"/>
                <w:bCs/>
                <w:sz w:val="22"/>
                <w:szCs w:val="22"/>
              </w:rPr>
            </w:pPr>
            <w:r>
              <w:rPr>
                <w:rFonts w:ascii="Calibri" w:hAnsi="Calibri" w:cs="Calibri"/>
                <w:b/>
                <w:sz w:val="22"/>
                <w:szCs w:val="22"/>
              </w:rPr>
              <w:t>2</w:t>
            </w:r>
            <w:r w:rsidR="003810DA" w:rsidRPr="00375FCC">
              <w:rPr>
                <w:rFonts w:ascii="Calibri" w:hAnsi="Calibri" w:cs="Calibri"/>
                <w:b/>
                <w:sz w:val="22"/>
                <w:szCs w:val="22"/>
              </w:rPr>
              <w:t>. P</w:t>
            </w:r>
            <w:r w:rsidR="00EA7279">
              <w:rPr>
                <w:rFonts w:ascii="Calibri" w:hAnsi="Calibri" w:cs="Calibri"/>
                <w:b/>
                <w:sz w:val="22"/>
                <w:szCs w:val="22"/>
              </w:rPr>
              <w:t xml:space="preserve">rovide </w:t>
            </w:r>
            <w:r>
              <w:rPr>
                <w:rFonts w:ascii="Calibri" w:hAnsi="Calibri" w:cs="Calibri"/>
                <w:b/>
                <w:sz w:val="22"/>
                <w:szCs w:val="22"/>
              </w:rPr>
              <w:t xml:space="preserve">Methods and </w:t>
            </w:r>
            <w:r w:rsidR="00EA7279">
              <w:rPr>
                <w:rFonts w:ascii="Calibri" w:hAnsi="Calibri" w:cs="Calibri"/>
                <w:b/>
                <w:sz w:val="22"/>
                <w:szCs w:val="22"/>
              </w:rPr>
              <w:t xml:space="preserve">Narrative </w:t>
            </w:r>
            <w:r>
              <w:rPr>
                <w:rFonts w:ascii="Calibri" w:hAnsi="Calibri" w:cs="Calibri"/>
                <w:b/>
                <w:sz w:val="22"/>
                <w:szCs w:val="22"/>
              </w:rPr>
              <w:t xml:space="preserve">Description </w:t>
            </w:r>
            <w:r w:rsidR="00EA7279">
              <w:rPr>
                <w:rFonts w:ascii="Calibri" w:hAnsi="Calibri" w:cs="Calibri"/>
                <w:b/>
                <w:sz w:val="22"/>
                <w:szCs w:val="22"/>
              </w:rPr>
              <w:t xml:space="preserve">for each Search </w:t>
            </w:r>
            <w:r w:rsidR="00600169">
              <w:rPr>
                <w:rFonts w:ascii="Calibri" w:hAnsi="Calibri" w:cs="Calibri"/>
                <w:bCs/>
                <w:sz w:val="22"/>
                <w:szCs w:val="22"/>
              </w:rPr>
              <w:t>–</w:t>
            </w:r>
            <w:r w:rsidR="003810DA" w:rsidRPr="00F50592">
              <w:rPr>
                <w:rFonts w:ascii="Calibri" w:hAnsi="Calibri" w:cs="Calibri"/>
                <w:bCs/>
                <w:sz w:val="22"/>
                <w:szCs w:val="22"/>
              </w:rPr>
              <w:t xml:space="preserve"> </w:t>
            </w:r>
          </w:p>
          <w:p w14:paraId="476AF87E" w14:textId="7B1DE2FC" w:rsidR="009000CA" w:rsidRPr="00F50592" w:rsidRDefault="009000CA" w:rsidP="00F50592">
            <w:pPr>
              <w:pStyle w:val="MediumShading1-Accent11"/>
              <w:ind w:left="250" w:firstLine="2"/>
              <w:rPr>
                <w:rFonts w:ascii="Calibri" w:hAnsi="Calibri" w:cs="Calibri"/>
                <w:bCs/>
                <w:sz w:val="22"/>
                <w:szCs w:val="22"/>
              </w:rPr>
            </w:pPr>
            <w:r w:rsidRPr="00F50592">
              <w:rPr>
                <w:rFonts w:ascii="Calibri" w:hAnsi="Calibri" w:cs="Calibri"/>
                <w:bCs/>
                <w:sz w:val="22"/>
                <w:szCs w:val="22"/>
              </w:rPr>
              <w:t xml:space="preserve">Suggested search strategy: “procedure” + “species” + “alternative” [e.g.: skin incision + mouse + alternative] </w:t>
            </w:r>
          </w:p>
          <w:p w14:paraId="2CF43F1B" w14:textId="77777777" w:rsidR="009000CA" w:rsidRPr="00F50592" w:rsidRDefault="009000CA" w:rsidP="00EA7279">
            <w:pPr>
              <w:pStyle w:val="MediumShading1-Accent11"/>
              <w:ind w:left="250" w:hanging="250"/>
              <w:rPr>
                <w:rFonts w:ascii="Calibri" w:hAnsi="Calibri" w:cs="Calibri"/>
                <w:b/>
                <w:sz w:val="12"/>
                <w:szCs w:val="12"/>
              </w:rPr>
            </w:pPr>
          </w:p>
          <w:p w14:paraId="44C50B4D" w14:textId="10EAE66F" w:rsidR="003810DA" w:rsidRPr="00375FCC" w:rsidRDefault="009000CA" w:rsidP="00F50592">
            <w:pPr>
              <w:pStyle w:val="MediumShading1-Accent11"/>
              <w:spacing w:after="60"/>
              <w:ind w:left="245"/>
              <w:rPr>
                <w:rFonts w:ascii="Calibri" w:hAnsi="Calibri" w:cs="Calibri"/>
                <w:sz w:val="22"/>
                <w:szCs w:val="22"/>
              </w:rPr>
            </w:pPr>
            <w:r w:rsidRPr="00F50592">
              <w:rPr>
                <w:rFonts w:ascii="Calibri" w:hAnsi="Calibri" w:cs="Calibri"/>
                <w:color w:val="000000"/>
                <w:sz w:val="22"/>
                <w:szCs w:val="22"/>
              </w:rPr>
              <w:t xml:space="preserve">Provide a written narrative of the methods and sources used for each alternative search. The Committee must be able to assess if the search was appropriate and sufficiently thorough. </w:t>
            </w:r>
          </w:p>
        </w:tc>
      </w:tr>
      <w:tr w:rsidR="003810DA" w:rsidRPr="008421C9" w14:paraId="73E359CD" w14:textId="77777777" w:rsidTr="00A635E4">
        <w:trPr>
          <w:trHeight w:val="70"/>
        </w:trPr>
        <w:tc>
          <w:tcPr>
            <w:tcW w:w="10710" w:type="dxa"/>
            <w:gridSpan w:val="2"/>
            <w:vAlign w:val="center"/>
          </w:tcPr>
          <w:p w14:paraId="3C21B32B" w14:textId="319C03C3" w:rsidR="006D090B" w:rsidRPr="00AA2BD0" w:rsidRDefault="00F50592" w:rsidP="00F2166C">
            <w:pPr>
              <w:pStyle w:val="MediumShading1-Accent11"/>
              <w:spacing w:before="60" w:after="60"/>
              <w:ind w:left="245"/>
              <w:rPr>
                <w:rFonts w:ascii="Calibri" w:hAnsi="Calibri"/>
                <w:sz w:val="22"/>
                <w:szCs w:val="22"/>
              </w:rPr>
            </w:pPr>
            <w:r>
              <w:rPr>
                <w:rFonts w:ascii="Calibri" w:hAnsi="Calibri"/>
                <w:b/>
                <w:bCs/>
                <w:sz w:val="22"/>
                <w:szCs w:val="22"/>
              </w:rPr>
              <w:t>2</w:t>
            </w:r>
            <w:r w:rsidRPr="00AA2BD0">
              <w:rPr>
                <w:rFonts w:ascii="Calibri" w:hAnsi="Calibri"/>
                <w:b/>
                <w:bCs/>
                <w:sz w:val="22"/>
                <w:szCs w:val="22"/>
              </w:rPr>
              <w:t>a</w:t>
            </w:r>
            <w:r w:rsidR="00EA7279" w:rsidRPr="00AA2BD0">
              <w:rPr>
                <w:rFonts w:ascii="Calibri" w:hAnsi="Calibri"/>
                <w:b/>
                <w:bCs/>
                <w:sz w:val="22"/>
                <w:szCs w:val="22"/>
              </w:rPr>
              <w:t xml:space="preserve">. </w:t>
            </w:r>
            <w:r w:rsidR="00AA2BD0">
              <w:rPr>
                <w:rFonts w:ascii="Calibri" w:hAnsi="Calibri"/>
                <w:b/>
                <w:bCs/>
                <w:sz w:val="22"/>
                <w:szCs w:val="22"/>
              </w:rPr>
              <w:t xml:space="preserve"> </w:t>
            </w:r>
            <w:r w:rsidR="00AA2BD0" w:rsidRPr="00F2166C">
              <w:rPr>
                <w:rFonts w:ascii="Calibri" w:hAnsi="Calibri" w:cs="Calibri"/>
                <w:color w:val="4472C4" w:themeColor="accent1"/>
                <w:sz w:val="22"/>
                <w:szCs w:val="22"/>
              </w:rPr>
              <w:fldChar w:fldCharType="begin">
                <w:ffData>
                  <w:name w:val="Text48"/>
                  <w:enabled/>
                  <w:calcOnExit w:val="0"/>
                  <w:textInput>
                    <w:maxLength w:val="125"/>
                  </w:textInput>
                </w:ffData>
              </w:fldChar>
            </w:r>
            <w:r w:rsidR="00AA2BD0" w:rsidRPr="00F2166C">
              <w:rPr>
                <w:rFonts w:ascii="Calibri" w:hAnsi="Calibri" w:cs="Calibri"/>
                <w:color w:val="4472C4" w:themeColor="accent1"/>
                <w:sz w:val="22"/>
                <w:szCs w:val="22"/>
              </w:rPr>
              <w:instrText xml:space="preserve"> FORMTEXT </w:instrText>
            </w:r>
            <w:r w:rsidR="00AA2BD0" w:rsidRPr="00F2166C">
              <w:rPr>
                <w:rFonts w:ascii="Calibri" w:hAnsi="Calibri" w:cs="Calibri"/>
                <w:color w:val="4472C4" w:themeColor="accent1"/>
                <w:sz w:val="22"/>
                <w:szCs w:val="22"/>
              </w:rPr>
            </w:r>
            <w:r w:rsidR="00AA2BD0" w:rsidRPr="00F2166C">
              <w:rPr>
                <w:rFonts w:ascii="Calibri" w:hAnsi="Calibri" w:cs="Calibri"/>
                <w:color w:val="4472C4" w:themeColor="accent1"/>
                <w:sz w:val="22"/>
                <w:szCs w:val="22"/>
              </w:rPr>
              <w:fldChar w:fldCharType="separate"/>
            </w:r>
            <w:r w:rsidR="00AA2BD0" w:rsidRPr="00F2166C">
              <w:rPr>
                <w:rFonts w:ascii="Calibri" w:hAnsi="Calibri" w:cs="Calibri"/>
                <w:noProof/>
                <w:color w:val="4472C4" w:themeColor="accent1"/>
                <w:sz w:val="22"/>
                <w:szCs w:val="22"/>
              </w:rPr>
              <w:t> </w:t>
            </w:r>
            <w:r w:rsidR="00AA2BD0" w:rsidRPr="00F2166C">
              <w:rPr>
                <w:rFonts w:ascii="Calibri" w:hAnsi="Calibri" w:cs="Calibri"/>
                <w:noProof/>
                <w:color w:val="4472C4" w:themeColor="accent1"/>
                <w:sz w:val="22"/>
                <w:szCs w:val="22"/>
              </w:rPr>
              <w:t> </w:t>
            </w:r>
            <w:r w:rsidR="00AA2BD0" w:rsidRPr="00F2166C">
              <w:rPr>
                <w:rFonts w:ascii="Calibri" w:hAnsi="Calibri" w:cs="Calibri"/>
                <w:noProof/>
                <w:color w:val="4472C4" w:themeColor="accent1"/>
                <w:sz w:val="22"/>
                <w:szCs w:val="22"/>
              </w:rPr>
              <w:t> </w:t>
            </w:r>
            <w:r w:rsidR="00AA2BD0" w:rsidRPr="00F2166C">
              <w:rPr>
                <w:rFonts w:ascii="Calibri" w:hAnsi="Calibri" w:cs="Calibri"/>
                <w:noProof/>
                <w:color w:val="4472C4" w:themeColor="accent1"/>
                <w:sz w:val="22"/>
                <w:szCs w:val="22"/>
              </w:rPr>
              <w:t> </w:t>
            </w:r>
            <w:r w:rsidR="00AA2BD0" w:rsidRPr="00F2166C">
              <w:rPr>
                <w:rFonts w:ascii="Calibri" w:hAnsi="Calibri" w:cs="Calibri"/>
                <w:noProof/>
                <w:color w:val="4472C4" w:themeColor="accent1"/>
                <w:sz w:val="22"/>
                <w:szCs w:val="22"/>
              </w:rPr>
              <w:t> </w:t>
            </w:r>
            <w:r w:rsidR="00AA2BD0" w:rsidRPr="00F2166C">
              <w:rPr>
                <w:rFonts w:ascii="Calibri" w:hAnsi="Calibri" w:cs="Calibri"/>
                <w:color w:val="4472C4" w:themeColor="accent1"/>
                <w:sz w:val="22"/>
                <w:szCs w:val="22"/>
              </w:rPr>
              <w:fldChar w:fldCharType="end"/>
            </w:r>
          </w:p>
        </w:tc>
      </w:tr>
    </w:tbl>
    <w:p w14:paraId="73F8FDDD" w14:textId="77777777" w:rsidR="00271415" w:rsidRPr="009962D9" w:rsidRDefault="00271415" w:rsidP="00CA1D98">
      <w:pPr>
        <w:pStyle w:val="MediumShading1-Accent11"/>
        <w:rPr>
          <w:rFonts w:ascii="Calibri" w:hAnsi="Calibri"/>
          <w:sz w:val="22"/>
          <w:szCs w:val="22"/>
        </w:rPr>
      </w:pPr>
    </w:p>
    <w:p w14:paraId="566D6D11" w14:textId="64C91498" w:rsidR="005D4B20" w:rsidRPr="005D4B20" w:rsidRDefault="00C47DA4" w:rsidP="00AA2BD0">
      <w:pPr>
        <w:pStyle w:val="Heading1"/>
        <w:spacing w:before="0"/>
        <w:ind w:left="-270"/>
        <w:rPr>
          <w:rFonts w:cs="Arial"/>
          <w:color w:val="000000"/>
          <w:sz w:val="10"/>
          <w:szCs w:val="10"/>
        </w:rPr>
      </w:pPr>
      <w:r w:rsidRPr="00CF656C">
        <w:t xml:space="preserve">XV. </w:t>
      </w:r>
      <w:r w:rsidR="00A50AAF">
        <w:t>Principal Investigator Assurance of Compliance</w:t>
      </w:r>
    </w:p>
    <w:p w14:paraId="3EFDFB1E" w14:textId="6E39E5E8" w:rsidR="00CE6857" w:rsidRPr="00AA2BD0" w:rsidRDefault="00560D5C" w:rsidP="00AA2BD0">
      <w:pPr>
        <w:ind w:left="270"/>
        <w:rPr>
          <w:rFonts w:ascii="Calibri" w:hAnsi="Calibri" w:cs="Arial"/>
          <w:bCs/>
          <w:color w:val="000000"/>
          <w:sz w:val="22"/>
          <w:szCs w:val="22"/>
        </w:rPr>
      </w:pPr>
      <w:r>
        <w:rPr>
          <w:rFonts w:ascii="Calibri" w:hAnsi="Calibri" w:cs="Arial"/>
          <w:bCs/>
          <w:color w:val="000000"/>
          <w:sz w:val="23"/>
          <w:szCs w:val="23"/>
        </w:rPr>
        <w:t xml:space="preserve">An IACUC Personnel Training Checklist (IPTC-1) must be completed for All </w:t>
      </w:r>
      <w:r w:rsidR="005D4B20" w:rsidRPr="00AA2BD0">
        <w:rPr>
          <w:rFonts w:ascii="Calibri" w:hAnsi="Calibri" w:cs="Arial"/>
          <w:bCs/>
          <w:color w:val="000000"/>
          <w:sz w:val="23"/>
          <w:szCs w:val="23"/>
        </w:rPr>
        <w:t>P</w:t>
      </w:r>
      <w:r w:rsidR="00CE6857" w:rsidRPr="00AA2BD0">
        <w:rPr>
          <w:rFonts w:ascii="Calibri" w:hAnsi="Calibri" w:cs="Arial"/>
          <w:bCs/>
          <w:color w:val="000000"/>
          <w:sz w:val="23"/>
          <w:szCs w:val="23"/>
        </w:rPr>
        <w:t xml:space="preserve">rotocol </w:t>
      </w:r>
      <w:r>
        <w:rPr>
          <w:rFonts w:ascii="Calibri" w:hAnsi="Calibri" w:cs="Arial"/>
          <w:bCs/>
          <w:color w:val="000000"/>
          <w:sz w:val="23"/>
          <w:szCs w:val="23"/>
        </w:rPr>
        <w:t>P</w:t>
      </w:r>
      <w:r w:rsidR="00CE6857" w:rsidRPr="00AA2BD0">
        <w:rPr>
          <w:rFonts w:ascii="Calibri" w:hAnsi="Calibri" w:cs="Arial"/>
          <w:bCs/>
          <w:color w:val="000000"/>
          <w:sz w:val="23"/>
          <w:szCs w:val="23"/>
        </w:rPr>
        <w:t>ersonnel</w:t>
      </w:r>
      <w:r>
        <w:rPr>
          <w:rFonts w:ascii="Calibri" w:hAnsi="Calibri" w:cs="Arial"/>
          <w:bCs/>
          <w:color w:val="000000"/>
          <w:sz w:val="23"/>
          <w:szCs w:val="23"/>
        </w:rPr>
        <w:t xml:space="preserve">.  </w:t>
      </w:r>
      <w:r w:rsidR="00CE6857" w:rsidRPr="00AA2BD0">
        <w:rPr>
          <w:rFonts w:ascii="Calibri" w:hAnsi="Calibri" w:cs="Arial"/>
          <w:bCs/>
          <w:color w:val="000000"/>
          <w:sz w:val="23"/>
          <w:szCs w:val="23"/>
        </w:rPr>
        <w:t xml:space="preserve"> </w:t>
      </w:r>
      <w:r w:rsidR="00CE6857" w:rsidRPr="00AA2BD0">
        <w:rPr>
          <w:rFonts w:ascii="Calibri" w:hAnsi="Calibri" w:cs="Arial"/>
          <w:bCs/>
          <w:color w:val="000000"/>
          <w:sz w:val="22"/>
          <w:szCs w:val="22"/>
        </w:rPr>
        <w:t>All personnel must complete their IACUC requirements prior to being approved protocol personnel.</w:t>
      </w:r>
      <w:r w:rsidR="00AA2BD0">
        <w:rPr>
          <w:rFonts w:ascii="Calibri" w:hAnsi="Calibri" w:cs="Arial"/>
          <w:bCs/>
          <w:sz w:val="22"/>
          <w:szCs w:val="22"/>
        </w:rPr>
        <w:t xml:space="preserve">  </w:t>
      </w:r>
      <w:r w:rsidR="00CE6857" w:rsidRPr="00AA2BD0">
        <w:rPr>
          <w:rFonts w:ascii="Calibri" w:hAnsi="Calibri" w:cs="Arial"/>
          <w:bCs/>
          <w:color w:val="000000"/>
          <w:sz w:val="22"/>
          <w:szCs w:val="22"/>
        </w:rPr>
        <w:t>Contact the IACUC office</w:t>
      </w:r>
      <w:r w:rsidR="001D71A0">
        <w:rPr>
          <w:rFonts w:ascii="Calibri" w:hAnsi="Calibri" w:cs="Arial"/>
          <w:bCs/>
          <w:color w:val="000000"/>
          <w:sz w:val="22"/>
          <w:szCs w:val="22"/>
        </w:rPr>
        <w:t xml:space="preserve"> </w:t>
      </w:r>
      <w:hyperlink r:id="rId17" w:history="1">
        <w:r w:rsidR="001D71A0" w:rsidRPr="00B053A5">
          <w:rPr>
            <w:rStyle w:val="Hyperlink"/>
            <w:rFonts w:ascii="Calibri" w:hAnsi="Calibri" w:cs="Arial"/>
            <w:bCs/>
            <w:sz w:val="22"/>
            <w:szCs w:val="22"/>
          </w:rPr>
          <w:t>iacuc@uml.edu</w:t>
        </w:r>
      </w:hyperlink>
      <w:r w:rsidR="001D71A0">
        <w:rPr>
          <w:rFonts w:ascii="Calibri" w:hAnsi="Calibri" w:cs="Arial"/>
          <w:bCs/>
          <w:color w:val="000000"/>
          <w:sz w:val="22"/>
          <w:szCs w:val="22"/>
        </w:rPr>
        <w:t xml:space="preserve"> </w:t>
      </w:r>
      <w:r w:rsidR="00CE6857" w:rsidRPr="00AA2BD0">
        <w:rPr>
          <w:rFonts w:ascii="Calibri" w:hAnsi="Calibri" w:cs="Arial"/>
          <w:bCs/>
          <w:color w:val="000000"/>
          <w:sz w:val="22"/>
          <w:szCs w:val="22"/>
        </w:rPr>
        <w:t xml:space="preserve">with any questions. </w:t>
      </w:r>
    </w:p>
    <w:p w14:paraId="309794DA" w14:textId="77777777" w:rsidR="00CE6857" w:rsidRPr="00AA2BD0" w:rsidRDefault="00CE6857" w:rsidP="00AA2BD0">
      <w:pPr>
        <w:ind w:left="270"/>
        <w:rPr>
          <w:rFonts w:ascii="Calibri" w:hAnsi="Calibri" w:cs="Arial"/>
          <w:bCs/>
          <w:color w:val="000000"/>
          <w:sz w:val="22"/>
          <w:szCs w:val="22"/>
        </w:rPr>
      </w:pPr>
    </w:p>
    <w:p w14:paraId="423638B3" w14:textId="3FEB4AD6" w:rsidR="00C2219A" w:rsidRPr="00FB14F9" w:rsidRDefault="00C2219A" w:rsidP="00A635E4">
      <w:pPr>
        <w:ind w:left="270"/>
        <w:rPr>
          <w:rFonts w:ascii="Calibri" w:hAnsi="Calibri" w:cs="Arial"/>
          <w:b/>
          <w:color w:val="000000"/>
          <w:sz w:val="22"/>
          <w:szCs w:val="22"/>
        </w:rPr>
      </w:pPr>
      <w:bookmarkStart w:id="17" w:name="_Hlk48043728"/>
      <w:r w:rsidRPr="00FB14F9">
        <w:rPr>
          <w:rFonts w:ascii="Calibri" w:hAnsi="Calibri" w:cs="Arial"/>
          <w:b/>
          <w:color w:val="000000"/>
          <w:sz w:val="22"/>
          <w:szCs w:val="22"/>
        </w:rPr>
        <w:t xml:space="preserve">As the </w:t>
      </w:r>
      <w:r w:rsidR="00600169">
        <w:rPr>
          <w:rFonts w:ascii="Calibri" w:hAnsi="Calibri" w:cs="Arial"/>
          <w:b/>
          <w:color w:val="000000"/>
          <w:sz w:val="22"/>
          <w:szCs w:val="22"/>
        </w:rPr>
        <w:t xml:space="preserve">PI and </w:t>
      </w:r>
      <w:r w:rsidRPr="00600169">
        <w:rPr>
          <w:rFonts w:ascii="Calibri" w:hAnsi="Calibri" w:cs="Arial"/>
          <w:b/>
          <w:color w:val="000000"/>
          <w:sz w:val="22"/>
          <w:szCs w:val="22"/>
        </w:rPr>
        <w:t>individual</w:t>
      </w:r>
      <w:r w:rsidRPr="00FB14F9">
        <w:rPr>
          <w:rFonts w:ascii="Calibri" w:hAnsi="Calibri" w:cs="Arial"/>
          <w:b/>
          <w:color w:val="000000"/>
          <w:sz w:val="22"/>
          <w:szCs w:val="22"/>
        </w:rPr>
        <w:t xml:space="preserve"> responsible for this </w:t>
      </w:r>
      <w:r w:rsidR="00A22C2F">
        <w:rPr>
          <w:rFonts w:ascii="Calibri" w:hAnsi="Calibri" w:cs="Arial"/>
          <w:b/>
          <w:color w:val="000000"/>
          <w:sz w:val="22"/>
          <w:szCs w:val="22"/>
        </w:rPr>
        <w:t>study,</w:t>
      </w:r>
      <w:r w:rsidRPr="00FB14F9">
        <w:rPr>
          <w:rFonts w:ascii="Calibri" w:hAnsi="Calibri" w:cs="Arial"/>
          <w:b/>
          <w:color w:val="000000"/>
          <w:sz w:val="22"/>
          <w:szCs w:val="22"/>
        </w:rPr>
        <w:t xml:space="preserve"> I confirm </w:t>
      </w:r>
      <w:r w:rsidR="006E2E7E">
        <w:rPr>
          <w:rFonts w:ascii="Calibri" w:hAnsi="Calibri" w:cs="Arial"/>
          <w:b/>
          <w:color w:val="000000"/>
          <w:sz w:val="22"/>
          <w:szCs w:val="22"/>
        </w:rPr>
        <w:t>the following</w:t>
      </w:r>
      <w:r w:rsidRPr="00FB14F9">
        <w:rPr>
          <w:rFonts w:ascii="Calibri" w:hAnsi="Calibri" w:cs="Arial"/>
          <w:b/>
          <w:color w:val="000000"/>
          <w:sz w:val="22"/>
          <w:szCs w:val="22"/>
        </w:rPr>
        <w:t>:</w:t>
      </w:r>
    </w:p>
    <w:p w14:paraId="352A0C23" w14:textId="77777777" w:rsidR="00093BFB" w:rsidRPr="00AA2BD0" w:rsidRDefault="00093BFB" w:rsidP="00A635E4">
      <w:pPr>
        <w:ind w:left="630" w:hanging="360"/>
        <w:rPr>
          <w:rFonts w:ascii="Calibri" w:hAnsi="Calibri" w:cs="Arial"/>
          <w:color w:val="000000"/>
          <w:sz w:val="12"/>
          <w:szCs w:val="12"/>
        </w:rPr>
      </w:pPr>
    </w:p>
    <w:p w14:paraId="24BC127E" w14:textId="38E55EE9" w:rsidR="00F91648" w:rsidRDefault="000A10BD" w:rsidP="00A635E4">
      <w:pPr>
        <w:tabs>
          <w:tab w:val="left" w:pos="630"/>
        </w:tabs>
        <w:ind w:left="630" w:hanging="360"/>
        <w:rPr>
          <w:rFonts w:ascii="Calibri" w:hAnsi="Calibri" w:cs="Arial"/>
          <w:color w:val="000000"/>
          <w:sz w:val="22"/>
          <w:szCs w:val="22"/>
        </w:rPr>
      </w:pPr>
      <w:sdt>
        <w:sdtPr>
          <w:rPr>
            <w:rFonts w:ascii="Calibri" w:hAnsi="Calibri" w:cs="Arial"/>
            <w:color w:val="000000"/>
            <w:sz w:val="22"/>
            <w:szCs w:val="22"/>
          </w:rPr>
          <w:id w:val="-895361104"/>
          <w14:checkbox>
            <w14:checked w14:val="0"/>
            <w14:checkedState w14:val="2612" w14:font="MS Gothic"/>
            <w14:uncheckedState w14:val="2610" w14:font="MS Gothic"/>
          </w14:checkbox>
        </w:sdtPr>
        <w:sdtEndPr/>
        <w:sdtContent>
          <w:r w:rsidR="00F91648">
            <w:rPr>
              <w:rFonts w:ascii="MS Gothic" w:eastAsia="MS Gothic" w:hAnsi="MS Gothic" w:cs="Arial" w:hint="eastAsia"/>
              <w:color w:val="000000"/>
              <w:sz w:val="22"/>
              <w:szCs w:val="22"/>
            </w:rPr>
            <w:t>☐</w:t>
          </w:r>
        </w:sdtContent>
      </w:sdt>
      <w:r w:rsidR="00F91648">
        <w:rPr>
          <w:rFonts w:ascii="Calibri" w:hAnsi="Calibri" w:cs="Arial"/>
          <w:color w:val="000000"/>
          <w:sz w:val="22"/>
          <w:szCs w:val="22"/>
        </w:rPr>
        <w:t xml:space="preserve">  </w:t>
      </w:r>
      <w:r w:rsidR="00C2219A" w:rsidRPr="00F91648">
        <w:rPr>
          <w:rFonts w:ascii="Calibri" w:hAnsi="Calibri" w:cs="Arial"/>
          <w:color w:val="000000"/>
          <w:sz w:val="22"/>
          <w:szCs w:val="22"/>
        </w:rPr>
        <w:t>The information contained in this protocol is true and accurate, and to the best of my knowledge conforms to</w:t>
      </w:r>
      <w:r w:rsidR="00F91648">
        <w:rPr>
          <w:rFonts w:ascii="Calibri" w:hAnsi="Calibri" w:cs="Arial"/>
          <w:color w:val="000000"/>
          <w:sz w:val="22"/>
          <w:szCs w:val="22"/>
        </w:rPr>
        <w:t xml:space="preserve"> University of Massachusetts, Lowell (UML)</w:t>
      </w:r>
      <w:r w:rsidR="006E2E7E" w:rsidRPr="00F91648">
        <w:rPr>
          <w:rFonts w:ascii="Calibri" w:hAnsi="Calibri" w:cs="Arial"/>
          <w:color w:val="000000"/>
          <w:sz w:val="22"/>
          <w:szCs w:val="22"/>
        </w:rPr>
        <w:t xml:space="preserve"> </w:t>
      </w:r>
      <w:r w:rsidR="00C2219A" w:rsidRPr="00F91648">
        <w:rPr>
          <w:rFonts w:ascii="Calibri" w:hAnsi="Calibri" w:cs="Arial"/>
          <w:color w:val="000000"/>
          <w:sz w:val="22"/>
          <w:szCs w:val="22"/>
        </w:rPr>
        <w:t xml:space="preserve">IACUC, NIH, USDA, </w:t>
      </w:r>
      <w:r w:rsidR="001D71A0">
        <w:rPr>
          <w:rFonts w:ascii="Calibri" w:hAnsi="Calibri" w:cs="Arial"/>
          <w:color w:val="000000"/>
          <w:sz w:val="22"/>
          <w:szCs w:val="22"/>
        </w:rPr>
        <w:t xml:space="preserve">DEA, </w:t>
      </w:r>
      <w:r w:rsidR="00C2219A" w:rsidRPr="00F91648">
        <w:rPr>
          <w:rFonts w:ascii="Calibri" w:hAnsi="Calibri" w:cs="Arial"/>
          <w:color w:val="000000"/>
          <w:sz w:val="22"/>
          <w:szCs w:val="22"/>
        </w:rPr>
        <w:t>and MDPH policies on the use of animals in research</w:t>
      </w:r>
      <w:r w:rsidR="00F91648">
        <w:rPr>
          <w:rFonts w:ascii="Calibri" w:hAnsi="Calibri" w:cs="Arial"/>
          <w:color w:val="000000"/>
          <w:sz w:val="22"/>
          <w:szCs w:val="22"/>
        </w:rPr>
        <w:t>, training,</w:t>
      </w:r>
      <w:r w:rsidR="00C2219A" w:rsidRPr="00F91648">
        <w:rPr>
          <w:rFonts w:ascii="Calibri" w:hAnsi="Calibri" w:cs="Arial"/>
          <w:color w:val="000000"/>
          <w:sz w:val="22"/>
          <w:szCs w:val="22"/>
        </w:rPr>
        <w:t xml:space="preserve"> and teaching. </w:t>
      </w:r>
    </w:p>
    <w:p w14:paraId="59BA6492" w14:textId="11CB109F" w:rsidR="00C2219A" w:rsidRPr="00F91648" w:rsidRDefault="000A10BD" w:rsidP="00A635E4">
      <w:pPr>
        <w:tabs>
          <w:tab w:val="left" w:pos="630"/>
        </w:tabs>
        <w:ind w:left="630" w:hanging="360"/>
        <w:rPr>
          <w:rFonts w:ascii="Calibri" w:hAnsi="Calibri" w:cs="Arial"/>
          <w:color w:val="000000"/>
          <w:sz w:val="22"/>
          <w:szCs w:val="22"/>
        </w:rPr>
      </w:pPr>
      <w:sdt>
        <w:sdtPr>
          <w:rPr>
            <w:rFonts w:ascii="Calibri" w:hAnsi="Calibri" w:cs="Arial"/>
            <w:color w:val="000000"/>
            <w:sz w:val="22"/>
            <w:szCs w:val="22"/>
          </w:rPr>
          <w:id w:val="575397457"/>
          <w14:checkbox>
            <w14:checked w14:val="0"/>
            <w14:checkedState w14:val="2612" w14:font="MS Gothic"/>
            <w14:uncheckedState w14:val="2610" w14:font="MS Gothic"/>
          </w14:checkbox>
        </w:sdtPr>
        <w:sdtEndPr/>
        <w:sdtContent>
          <w:r w:rsidR="00F91648">
            <w:rPr>
              <w:rFonts w:ascii="MS Gothic" w:eastAsia="MS Gothic" w:hAnsi="MS Gothic" w:cs="Arial" w:hint="eastAsia"/>
              <w:color w:val="000000"/>
              <w:sz w:val="22"/>
              <w:szCs w:val="22"/>
            </w:rPr>
            <w:t>☐</w:t>
          </w:r>
        </w:sdtContent>
      </w:sdt>
      <w:r w:rsidR="00F91648">
        <w:rPr>
          <w:rFonts w:ascii="Calibri" w:hAnsi="Calibri" w:cs="Arial"/>
          <w:color w:val="000000"/>
          <w:sz w:val="22"/>
          <w:szCs w:val="22"/>
        </w:rPr>
        <w:t xml:space="preserve">  </w:t>
      </w:r>
      <w:r w:rsidR="00C2219A" w:rsidRPr="00F91648">
        <w:rPr>
          <w:rFonts w:ascii="Calibri" w:hAnsi="Calibri" w:cs="Arial"/>
          <w:color w:val="000000"/>
          <w:sz w:val="22"/>
          <w:szCs w:val="22"/>
        </w:rPr>
        <w:t>I have considered alternatives to the biologi</w:t>
      </w:r>
      <w:r w:rsidR="00CB7A78" w:rsidRPr="00F91648">
        <w:rPr>
          <w:rFonts w:ascii="Calibri" w:hAnsi="Calibri" w:cs="Arial"/>
          <w:color w:val="000000"/>
          <w:sz w:val="22"/>
          <w:szCs w:val="22"/>
        </w:rPr>
        <w:t xml:space="preserve">cal models used in this </w:t>
      </w:r>
      <w:r w:rsidR="002635AB" w:rsidRPr="00F91648">
        <w:rPr>
          <w:rFonts w:ascii="Calibri" w:hAnsi="Calibri" w:cs="Arial"/>
          <w:color w:val="000000"/>
          <w:sz w:val="22"/>
          <w:szCs w:val="22"/>
        </w:rPr>
        <w:t>study</w:t>
      </w:r>
      <w:r w:rsidR="00C2219A" w:rsidRPr="00F91648">
        <w:rPr>
          <w:rFonts w:ascii="Calibri" w:hAnsi="Calibri" w:cs="Arial"/>
          <w:color w:val="000000"/>
          <w:sz w:val="22"/>
          <w:szCs w:val="22"/>
        </w:rPr>
        <w:t xml:space="preserve"> and have found these other methods unacceptable on scientific or educational grounds. </w:t>
      </w:r>
    </w:p>
    <w:p w14:paraId="5EB1279A" w14:textId="4E74A6C7" w:rsidR="00C2219A" w:rsidRPr="00F91648" w:rsidRDefault="000A10BD" w:rsidP="00A635E4">
      <w:pPr>
        <w:tabs>
          <w:tab w:val="left" w:pos="630"/>
        </w:tabs>
        <w:ind w:left="630" w:hanging="360"/>
        <w:rPr>
          <w:rFonts w:ascii="Calibri" w:hAnsi="Calibri" w:cs="Arial"/>
          <w:color w:val="000000"/>
          <w:sz w:val="22"/>
          <w:szCs w:val="22"/>
        </w:rPr>
      </w:pPr>
      <w:sdt>
        <w:sdtPr>
          <w:rPr>
            <w:rFonts w:ascii="Calibri" w:hAnsi="Calibri" w:cs="Arial"/>
            <w:color w:val="000000"/>
            <w:sz w:val="22"/>
            <w:szCs w:val="22"/>
          </w:rPr>
          <w:id w:val="1612857157"/>
          <w14:checkbox>
            <w14:checked w14:val="0"/>
            <w14:checkedState w14:val="2612" w14:font="MS Gothic"/>
            <w14:uncheckedState w14:val="2610" w14:font="MS Gothic"/>
          </w14:checkbox>
        </w:sdtPr>
        <w:sdtEndPr/>
        <w:sdtContent>
          <w:r w:rsidR="00F91648">
            <w:rPr>
              <w:rFonts w:ascii="MS Gothic" w:eastAsia="MS Gothic" w:hAnsi="MS Gothic" w:cs="Arial" w:hint="eastAsia"/>
              <w:color w:val="000000"/>
              <w:sz w:val="22"/>
              <w:szCs w:val="22"/>
            </w:rPr>
            <w:t>☐</w:t>
          </w:r>
        </w:sdtContent>
      </w:sdt>
      <w:r w:rsidR="00F91648">
        <w:rPr>
          <w:rFonts w:ascii="Calibri" w:hAnsi="Calibri" w:cs="Arial"/>
          <w:color w:val="000000"/>
          <w:sz w:val="22"/>
          <w:szCs w:val="22"/>
        </w:rPr>
        <w:t xml:space="preserve">  </w:t>
      </w:r>
      <w:r w:rsidR="00C2219A" w:rsidRPr="00F91648">
        <w:rPr>
          <w:rFonts w:ascii="Calibri" w:hAnsi="Calibri" w:cs="Arial"/>
          <w:color w:val="000000"/>
          <w:sz w:val="22"/>
          <w:szCs w:val="22"/>
        </w:rPr>
        <w:t xml:space="preserve">I certify that I have determined that the research proposed herein is not unnecessarily duplicative of previously reported research.  </w:t>
      </w:r>
    </w:p>
    <w:p w14:paraId="60921F9A" w14:textId="232B54E5" w:rsidR="00F91648" w:rsidRDefault="000A10BD" w:rsidP="00A635E4">
      <w:pPr>
        <w:tabs>
          <w:tab w:val="left" w:pos="630"/>
        </w:tabs>
        <w:ind w:left="630" w:hanging="360"/>
        <w:rPr>
          <w:rFonts w:ascii="Calibri" w:hAnsi="Calibri"/>
          <w:color w:val="000000"/>
          <w:sz w:val="22"/>
          <w:szCs w:val="22"/>
        </w:rPr>
      </w:pPr>
      <w:sdt>
        <w:sdtPr>
          <w:rPr>
            <w:rFonts w:ascii="Calibri" w:hAnsi="Calibri"/>
            <w:color w:val="000000"/>
            <w:sz w:val="22"/>
            <w:szCs w:val="22"/>
          </w:rPr>
          <w:id w:val="1658715847"/>
          <w14:checkbox>
            <w14:checked w14:val="0"/>
            <w14:checkedState w14:val="2612" w14:font="MS Gothic"/>
            <w14:uncheckedState w14:val="2610" w14:font="MS Gothic"/>
          </w14:checkbox>
        </w:sdtPr>
        <w:sdtEndPr/>
        <w:sdtContent>
          <w:r w:rsidR="00F91648">
            <w:rPr>
              <w:rFonts w:ascii="MS Gothic" w:eastAsia="MS Gothic" w:hAnsi="MS Gothic" w:hint="eastAsia"/>
              <w:color w:val="000000"/>
              <w:sz w:val="22"/>
              <w:szCs w:val="22"/>
            </w:rPr>
            <w:t>☐</w:t>
          </w:r>
        </w:sdtContent>
      </w:sdt>
      <w:r w:rsidR="00F91648">
        <w:rPr>
          <w:rFonts w:ascii="Calibri" w:hAnsi="Calibri"/>
          <w:color w:val="000000"/>
          <w:sz w:val="22"/>
          <w:szCs w:val="22"/>
        </w:rPr>
        <w:t xml:space="preserve">  </w:t>
      </w:r>
      <w:r w:rsidR="00462335" w:rsidRPr="00F91648">
        <w:rPr>
          <w:rFonts w:ascii="Calibri" w:hAnsi="Calibri"/>
          <w:color w:val="000000"/>
          <w:sz w:val="22"/>
          <w:szCs w:val="22"/>
        </w:rPr>
        <w:t xml:space="preserve">I accept </w:t>
      </w:r>
      <w:r w:rsidR="00243124" w:rsidRPr="00F91648">
        <w:rPr>
          <w:rFonts w:ascii="Calibri" w:hAnsi="Calibri"/>
          <w:color w:val="000000"/>
          <w:sz w:val="22"/>
          <w:szCs w:val="22"/>
        </w:rPr>
        <w:t xml:space="preserve">responsibility for ensuring that all personnel involved in this </w:t>
      </w:r>
      <w:r w:rsidR="002635AB" w:rsidRPr="00F91648">
        <w:rPr>
          <w:rFonts w:ascii="Calibri" w:hAnsi="Calibri"/>
          <w:color w:val="000000"/>
          <w:sz w:val="22"/>
          <w:szCs w:val="22"/>
        </w:rPr>
        <w:t xml:space="preserve">study </w:t>
      </w:r>
      <w:r w:rsidR="00243124" w:rsidRPr="00F91648">
        <w:rPr>
          <w:rFonts w:ascii="Calibri" w:hAnsi="Calibri"/>
          <w:color w:val="000000"/>
          <w:sz w:val="22"/>
          <w:szCs w:val="22"/>
        </w:rPr>
        <w:t>will be trained regarding any potential biological, chemical, and radiological hazards, relevant safety practices, and emergency procedures. If applicable, I confirm that all relevant institutional regulatory requirements (</w:t>
      </w:r>
      <w:r w:rsidR="00E1649D" w:rsidRPr="00F91648">
        <w:rPr>
          <w:rFonts w:ascii="Calibri" w:hAnsi="Calibri"/>
          <w:color w:val="000000"/>
          <w:sz w:val="22"/>
          <w:szCs w:val="22"/>
        </w:rPr>
        <w:t>e.g.,</w:t>
      </w:r>
      <w:r w:rsidR="00243124" w:rsidRPr="00F91648">
        <w:rPr>
          <w:rFonts w:ascii="Calibri" w:hAnsi="Calibri"/>
          <w:color w:val="000000"/>
          <w:sz w:val="22"/>
          <w:szCs w:val="22"/>
        </w:rPr>
        <w:t xml:space="preserve"> Chemical Safety Plan, IBC Registration, Radioactive Materials Permit, etc.) will be followed</w:t>
      </w:r>
      <w:r w:rsidR="00462335" w:rsidRPr="00F91648">
        <w:rPr>
          <w:rFonts w:ascii="Calibri" w:hAnsi="Calibri"/>
          <w:color w:val="000000"/>
          <w:sz w:val="22"/>
          <w:szCs w:val="22"/>
        </w:rPr>
        <w:t>.</w:t>
      </w:r>
    </w:p>
    <w:p w14:paraId="0C78D875" w14:textId="7BE89C3D" w:rsidR="005D32C2" w:rsidRPr="00F91648" w:rsidRDefault="000A10BD" w:rsidP="00A635E4">
      <w:pPr>
        <w:tabs>
          <w:tab w:val="left" w:pos="630"/>
        </w:tabs>
        <w:ind w:left="630" w:hanging="360"/>
        <w:rPr>
          <w:rFonts w:ascii="Calibri" w:hAnsi="Calibri"/>
          <w:color w:val="000000"/>
          <w:sz w:val="22"/>
          <w:szCs w:val="22"/>
        </w:rPr>
      </w:pPr>
      <w:sdt>
        <w:sdtPr>
          <w:rPr>
            <w:rFonts w:ascii="Calibri" w:hAnsi="Calibri" w:cs="Calibri"/>
            <w:color w:val="000000"/>
            <w:sz w:val="22"/>
            <w:szCs w:val="22"/>
          </w:rPr>
          <w:id w:val="-2072193653"/>
          <w14:checkbox>
            <w14:checked w14:val="0"/>
            <w14:checkedState w14:val="2612" w14:font="MS Gothic"/>
            <w14:uncheckedState w14:val="2610" w14:font="MS Gothic"/>
          </w14:checkbox>
        </w:sdtPr>
        <w:sdtEndPr/>
        <w:sdtContent>
          <w:r w:rsidR="00F91648">
            <w:rPr>
              <w:rFonts w:ascii="MS Gothic" w:eastAsia="MS Gothic" w:hAnsi="MS Gothic" w:cs="Calibri" w:hint="eastAsia"/>
              <w:color w:val="000000"/>
              <w:sz w:val="22"/>
              <w:szCs w:val="22"/>
            </w:rPr>
            <w:t>☐</w:t>
          </w:r>
        </w:sdtContent>
      </w:sdt>
      <w:r w:rsidR="00F91648">
        <w:rPr>
          <w:rFonts w:ascii="Calibri" w:hAnsi="Calibri" w:cs="Calibri"/>
          <w:color w:val="000000"/>
          <w:sz w:val="22"/>
          <w:szCs w:val="22"/>
        </w:rPr>
        <w:t xml:space="preserve">  </w:t>
      </w:r>
      <w:r w:rsidR="005D32C2" w:rsidRPr="00F91648">
        <w:rPr>
          <w:rFonts w:ascii="Calibri" w:hAnsi="Calibri" w:cs="Calibri"/>
          <w:color w:val="000000"/>
          <w:sz w:val="22"/>
          <w:szCs w:val="22"/>
        </w:rPr>
        <w:t xml:space="preserve">I will complete all IACUC personnel requirements, </w:t>
      </w:r>
      <w:r w:rsidR="005D32C2" w:rsidRPr="00F15FE6">
        <w:rPr>
          <w:rFonts w:ascii="Calibri" w:hAnsi="Calibri" w:cs="Calibri"/>
          <w:b/>
          <w:bCs/>
          <w:color w:val="000000"/>
          <w:sz w:val="22"/>
          <w:szCs w:val="22"/>
        </w:rPr>
        <w:t>prior</w:t>
      </w:r>
      <w:r w:rsidR="005D32C2" w:rsidRPr="00F15FE6">
        <w:rPr>
          <w:rFonts w:ascii="Calibri" w:hAnsi="Calibri" w:cs="Calibri"/>
          <w:color w:val="000000"/>
          <w:sz w:val="22"/>
          <w:szCs w:val="22"/>
        </w:rPr>
        <w:t xml:space="preserve"> to working with animals</w:t>
      </w:r>
      <w:r w:rsidR="005D32C2" w:rsidRPr="00F15FE6">
        <w:rPr>
          <w:rFonts w:ascii="Calibri" w:hAnsi="Calibri" w:cs="Calibri"/>
          <w:b/>
          <w:bCs/>
          <w:color w:val="000000"/>
          <w:sz w:val="22"/>
          <w:szCs w:val="22"/>
        </w:rPr>
        <w:t xml:space="preserve"> OR</w:t>
      </w:r>
      <w:r w:rsidR="005D32C2" w:rsidRPr="00F15FE6">
        <w:rPr>
          <w:rFonts w:ascii="Calibri" w:hAnsi="Calibri" w:cs="Calibri"/>
          <w:color w:val="000000"/>
          <w:sz w:val="22"/>
          <w:szCs w:val="22"/>
        </w:rPr>
        <w:t xml:space="preserve"> within 2 months of the approval of my protocol, </w:t>
      </w:r>
      <w:r w:rsidR="005D32C2" w:rsidRPr="00F15FE6">
        <w:rPr>
          <w:rFonts w:ascii="Calibri" w:hAnsi="Calibri" w:cs="Calibri"/>
          <w:b/>
          <w:bCs/>
          <w:color w:val="000000"/>
          <w:sz w:val="22"/>
          <w:szCs w:val="22"/>
        </w:rPr>
        <w:t>whichever comes first</w:t>
      </w:r>
      <w:r w:rsidR="005D32C2" w:rsidRPr="00F15FE6">
        <w:rPr>
          <w:rFonts w:ascii="Calibri" w:hAnsi="Calibri" w:cs="Calibri"/>
          <w:color w:val="000000"/>
          <w:sz w:val="22"/>
          <w:szCs w:val="22"/>
        </w:rPr>
        <w:t>.</w:t>
      </w:r>
    </w:p>
    <w:p w14:paraId="1314B0E9" w14:textId="77BBAF45" w:rsidR="00C2219A" w:rsidRPr="00F91648" w:rsidRDefault="000A10BD" w:rsidP="00A635E4">
      <w:pPr>
        <w:tabs>
          <w:tab w:val="left" w:pos="630"/>
        </w:tabs>
        <w:ind w:left="630" w:hanging="360"/>
        <w:rPr>
          <w:rFonts w:ascii="Calibri" w:hAnsi="Calibri" w:cs="Arial"/>
          <w:bCs/>
          <w:color w:val="000000"/>
          <w:sz w:val="22"/>
          <w:szCs w:val="22"/>
        </w:rPr>
      </w:pPr>
      <w:sdt>
        <w:sdtPr>
          <w:rPr>
            <w:rFonts w:ascii="Calibri" w:hAnsi="Calibri" w:cs="Arial"/>
            <w:bCs/>
            <w:color w:val="000000"/>
            <w:sz w:val="22"/>
            <w:szCs w:val="22"/>
          </w:rPr>
          <w:id w:val="1693261676"/>
          <w14:checkbox>
            <w14:checked w14:val="0"/>
            <w14:checkedState w14:val="2612" w14:font="MS Gothic"/>
            <w14:uncheckedState w14:val="2610" w14:font="MS Gothic"/>
          </w14:checkbox>
        </w:sdtPr>
        <w:sdtEndPr/>
        <w:sdtContent>
          <w:r w:rsidR="00F91648">
            <w:rPr>
              <w:rFonts w:ascii="MS Gothic" w:eastAsia="MS Gothic" w:hAnsi="MS Gothic" w:cs="Arial" w:hint="eastAsia"/>
              <w:bCs/>
              <w:color w:val="000000"/>
              <w:sz w:val="22"/>
              <w:szCs w:val="22"/>
            </w:rPr>
            <w:t>☐</w:t>
          </w:r>
        </w:sdtContent>
      </w:sdt>
      <w:r w:rsidR="00F91648">
        <w:rPr>
          <w:rFonts w:ascii="Calibri" w:hAnsi="Calibri" w:cs="Arial"/>
          <w:bCs/>
          <w:color w:val="000000"/>
          <w:sz w:val="22"/>
          <w:szCs w:val="22"/>
        </w:rPr>
        <w:t xml:space="preserve">  </w:t>
      </w:r>
      <w:r w:rsidR="00C2171A" w:rsidRPr="00F91648">
        <w:rPr>
          <w:rFonts w:ascii="Calibri" w:hAnsi="Calibri" w:cs="Arial"/>
          <w:bCs/>
          <w:color w:val="000000"/>
          <w:sz w:val="22"/>
          <w:szCs w:val="22"/>
        </w:rPr>
        <w:t>All personnel</w:t>
      </w:r>
      <w:r w:rsidR="00EA24CE" w:rsidRPr="00F91648">
        <w:rPr>
          <w:rFonts w:ascii="Calibri" w:hAnsi="Calibri" w:cs="Arial"/>
          <w:bCs/>
          <w:color w:val="000000"/>
          <w:sz w:val="22"/>
          <w:szCs w:val="22"/>
        </w:rPr>
        <w:t xml:space="preserve"> i</w:t>
      </w:r>
      <w:r w:rsidR="00EA24CE" w:rsidRPr="00F91648">
        <w:rPr>
          <w:rFonts w:ascii="Calibri" w:hAnsi="Calibri"/>
          <w:color w:val="000000"/>
          <w:sz w:val="22"/>
          <w:szCs w:val="22"/>
        </w:rPr>
        <w:t xml:space="preserve">nvolved in this </w:t>
      </w:r>
      <w:r w:rsidR="002635AB" w:rsidRPr="00F15FE6">
        <w:rPr>
          <w:rFonts w:ascii="Calibri" w:hAnsi="Calibri"/>
          <w:color w:val="000000"/>
          <w:sz w:val="22"/>
          <w:szCs w:val="22"/>
        </w:rPr>
        <w:t>study</w:t>
      </w:r>
      <w:r w:rsidR="00EA24CE" w:rsidRPr="00F15FE6">
        <w:rPr>
          <w:rFonts w:ascii="Calibri" w:hAnsi="Calibri"/>
          <w:color w:val="000000"/>
          <w:sz w:val="22"/>
          <w:szCs w:val="22"/>
        </w:rPr>
        <w:t xml:space="preserve"> will</w:t>
      </w:r>
      <w:r w:rsidR="00C2219A" w:rsidRPr="00F15FE6">
        <w:rPr>
          <w:rFonts w:ascii="Calibri" w:hAnsi="Calibri" w:cs="Arial"/>
          <w:bCs/>
          <w:color w:val="000000"/>
          <w:sz w:val="22"/>
          <w:szCs w:val="22"/>
        </w:rPr>
        <w:t xml:space="preserve"> </w:t>
      </w:r>
      <w:r w:rsidR="00037869" w:rsidRPr="00F15FE6">
        <w:rPr>
          <w:rFonts w:ascii="Calibri" w:hAnsi="Calibri" w:cs="Arial"/>
          <w:bCs/>
          <w:color w:val="000000"/>
          <w:sz w:val="22"/>
          <w:szCs w:val="22"/>
        </w:rPr>
        <w:t>be added to the protocol using</w:t>
      </w:r>
      <w:r w:rsidR="00501B65">
        <w:rPr>
          <w:rFonts w:ascii="Calibri" w:hAnsi="Calibri" w:cs="Arial"/>
          <w:bCs/>
          <w:color w:val="000000"/>
          <w:sz w:val="22"/>
          <w:szCs w:val="22"/>
        </w:rPr>
        <w:t xml:space="preserve"> IPTC</w:t>
      </w:r>
      <w:r w:rsidR="004574DA" w:rsidRPr="00F15FE6">
        <w:rPr>
          <w:rFonts w:ascii="Calibri" w:hAnsi="Calibri" w:cs="Arial"/>
          <w:bCs/>
          <w:color w:val="000000"/>
          <w:sz w:val="22"/>
          <w:szCs w:val="22"/>
        </w:rPr>
        <w:t>.</w:t>
      </w:r>
      <w:r w:rsidR="00600169" w:rsidRPr="00600169">
        <w:rPr>
          <w:rFonts w:ascii="Calibri" w:hAnsi="Calibri" w:cs="Arial"/>
          <w:b/>
          <w:sz w:val="22"/>
          <w:szCs w:val="22"/>
        </w:rPr>
        <w:t xml:space="preserve"> </w:t>
      </w:r>
      <w:r w:rsidR="004574DA" w:rsidRPr="00F91648">
        <w:rPr>
          <w:rFonts w:ascii="Calibri" w:hAnsi="Calibri" w:cs="Arial"/>
          <w:bCs/>
          <w:color w:val="000000"/>
          <w:sz w:val="22"/>
          <w:szCs w:val="22"/>
        </w:rPr>
        <w:t>All personnel</w:t>
      </w:r>
      <w:r w:rsidR="00AB535A" w:rsidRPr="00F91648">
        <w:rPr>
          <w:rFonts w:ascii="Calibri" w:hAnsi="Calibri" w:cs="Arial"/>
          <w:bCs/>
          <w:color w:val="000000"/>
          <w:sz w:val="22"/>
          <w:szCs w:val="22"/>
        </w:rPr>
        <w:t xml:space="preserve"> involved </w:t>
      </w:r>
      <w:r w:rsidR="004574DA" w:rsidRPr="00F91648">
        <w:rPr>
          <w:rFonts w:ascii="Calibri" w:hAnsi="Calibri" w:cs="Arial"/>
          <w:bCs/>
          <w:color w:val="000000"/>
          <w:sz w:val="22"/>
          <w:szCs w:val="22"/>
        </w:rPr>
        <w:t xml:space="preserve">will </w:t>
      </w:r>
      <w:r w:rsidR="00C2219A" w:rsidRPr="00F91648">
        <w:rPr>
          <w:rFonts w:ascii="Calibri" w:hAnsi="Calibri" w:cs="Arial"/>
          <w:bCs/>
          <w:color w:val="000000"/>
          <w:sz w:val="22"/>
          <w:szCs w:val="22"/>
        </w:rPr>
        <w:t>agree to participate in th</w:t>
      </w:r>
      <w:r w:rsidR="00847574" w:rsidRPr="00F91648">
        <w:rPr>
          <w:rFonts w:ascii="Calibri" w:hAnsi="Calibri" w:cs="Arial"/>
          <w:bCs/>
          <w:color w:val="000000"/>
          <w:sz w:val="22"/>
          <w:szCs w:val="22"/>
        </w:rPr>
        <w:t>e</w:t>
      </w:r>
      <w:r w:rsidR="00C2219A" w:rsidRPr="00F91648">
        <w:rPr>
          <w:rFonts w:ascii="Calibri" w:hAnsi="Calibri" w:cs="Arial"/>
          <w:bCs/>
          <w:color w:val="000000"/>
          <w:sz w:val="22"/>
          <w:szCs w:val="22"/>
        </w:rPr>
        <w:t xml:space="preserve"> study and </w:t>
      </w:r>
      <w:r w:rsidR="00847574" w:rsidRPr="00F91648">
        <w:rPr>
          <w:rFonts w:ascii="Calibri" w:hAnsi="Calibri" w:cs="Arial"/>
          <w:bCs/>
          <w:color w:val="000000"/>
          <w:sz w:val="22"/>
          <w:szCs w:val="22"/>
        </w:rPr>
        <w:t xml:space="preserve">will be </w:t>
      </w:r>
      <w:r w:rsidR="00C2219A" w:rsidRPr="00F91648">
        <w:rPr>
          <w:rFonts w:ascii="Calibri" w:hAnsi="Calibri" w:cs="Arial"/>
          <w:bCs/>
          <w:color w:val="000000"/>
          <w:sz w:val="22"/>
          <w:szCs w:val="22"/>
        </w:rPr>
        <w:t xml:space="preserve">aware of </w:t>
      </w:r>
      <w:r w:rsidR="00847574" w:rsidRPr="00F91648">
        <w:rPr>
          <w:rFonts w:ascii="Calibri" w:hAnsi="Calibri" w:cs="Arial"/>
          <w:bCs/>
          <w:color w:val="000000"/>
          <w:sz w:val="22"/>
          <w:szCs w:val="22"/>
        </w:rPr>
        <w:t xml:space="preserve">the approved </w:t>
      </w:r>
      <w:r w:rsidR="00C2219A" w:rsidRPr="00F91648">
        <w:rPr>
          <w:rFonts w:ascii="Calibri" w:hAnsi="Calibri" w:cs="Arial"/>
          <w:bCs/>
          <w:color w:val="000000"/>
          <w:sz w:val="22"/>
          <w:szCs w:val="22"/>
        </w:rPr>
        <w:t>procedures</w:t>
      </w:r>
      <w:r w:rsidR="005D32C2" w:rsidRPr="00F91648">
        <w:rPr>
          <w:rFonts w:ascii="Calibri" w:hAnsi="Calibri" w:cs="Arial"/>
          <w:bCs/>
          <w:color w:val="000000"/>
          <w:sz w:val="22"/>
          <w:szCs w:val="22"/>
        </w:rPr>
        <w:t xml:space="preserve"> by reading the </w:t>
      </w:r>
      <w:r w:rsidR="00774530">
        <w:rPr>
          <w:rFonts w:ascii="Calibri" w:hAnsi="Calibri" w:cs="Arial"/>
          <w:bCs/>
          <w:color w:val="000000"/>
          <w:sz w:val="22"/>
          <w:szCs w:val="22"/>
        </w:rPr>
        <w:t xml:space="preserve">most current </w:t>
      </w:r>
      <w:r w:rsidR="005D32C2" w:rsidRPr="00F91648">
        <w:rPr>
          <w:rFonts w:ascii="Calibri" w:hAnsi="Calibri" w:cs="Arial"/>
          <w:bCs/>
          <w:color w:val="000000"/>
          <w:sz w:val="22"/>
          <w:szCs w:val="22"/>
        </w:rPr>
        <w:t>approved protocol</w:t>
      </w:r>
      <w:r w:rsidR="00C2219A" w:rsidRPr="00F91648">
        <w:rPr>
          <w:rFonts w:ascii="Calibri" w:hAnsi="Calibri" w:cs="Arial"/>
          <w:bCs/>
          <w:color w:val="000000"/>
          <w:sz w:val="22"/>
          <w:szCs w:val="22"/>
        </w:rPr>
        <w:t xml:space="preserve">. All individuals involved </w:t>
      </w:r>
      <w:r w:rsidR="00847574" w:rsidRPr="00F91648">
        <w:rPr>
          <w:rFonts w:ascii="Calibri" w:hAnsi="Calibri" w:cs="Arial"/>
          <w:bCs/>
          <w:color w:val="000000"/>
          <w:sz w:val="22"/>
          <w:szCs w:val="22"/>
        </w:rPr>
        <w:t xml:space="preserve">will </w:t>
      </w:r>
      <w:r w:rsidR="00C2219A" w:rsidRPr="00F91648">
        <w:rPr>
          <w:rFonts w:ascii="Calibri" w:hAnsi="Calibri" w:cs="Arial"/>
          <w:bCs/>
          <w:color w:val="000000"/>
          <w:sz w:val="22"/>
          <w:szCs w:val="22"/>
        </w:rPr>
        <w:t xml:space="preserve">be instructed in the humane care, handling, and use of animals, and I </w:t>
      </w:r>
      <w:r w:rsidR="00847574" w:rsidRPr="00F91648">
        <w:rPr>
          <w:rFonts w:ascii="Calibri" w:hAnsi="Calibri" w:cs="Arial"/>
          <w:bCs/>
          <w:color w:val="000000"/>
          <w:sz w:val="22"/>
          <w:szCs w:val="22"/>
        </w:rPr>
        <w:t xml:space="preserve">will </w:t>
      </w:r>
      <w:r w:rsidR="00C2219A" w:rsidRPr="00F91648">
        <w:rPr>
          <w:rFonts w:ascii="Calibri" w:hAnsi="Calibri" w:cs="Arial"/>
          <w:bCs/>
          <w:color w:val="000000"/>
          <w:sz w:val="22"/>
          <w:szCs w:val="22"/>
        </w:rPr>
        <w:t>review their qualifications</w:t>
      </w:r>
      <w:r w:rsidR="00C2219A" w:rsidRPr="00F15FE6">
        <w:rPr>
          <w:rFonts w:ascii="Calibri" w:hAnsi="Calibri" w:cs="Arial"/>
          <w:bCs/>
          <w:color w:val="000000"/>
          <w:sz w:val="22"/>
          <w:szCs w:val="22"/>
        </w:rPr>
        <w:t>.</w:t>
      </w:r>
      <w:r w:rsidR="00BC4C2B">
        <w:rPr>
          <w:rFonts w:ascii="Calibri" w:hAnsi="Calibri" w:cs="Arial"/>
          <w:bCs/>
          <w:color w:val="000000"/>
          <w:sz w:val="22"/>
          <w:szCs w:val="22"/>
        </w:rPr>
        <w:t xml:space="preserve"> </w:t>
      </w:r>
      <w:r w:rsidR="004E5A18" w:rsidRPr="00F15FE6">
        <w:rPr>
          <w:rFonts w:ascii="Calibri" w:hAnsi="Calibri" w:cs="Arial"/>
          <w:bCs/>
          <w:color w:val="000000"/>
          <w:sz w:val="22"/>
          <w:szCs w:val="22"/>
        </w:rPr>
        <w:t xml:space="preserve"> I will properly train all</w:t>
      </w:r>
      <w:r w:rsidR="00C2219A" w:rsidRPr="00F15FE6">
        <w:rPr>
          <w:rFonts w:ascii="Calibri" w:hAnsi="Calibri" w:cs="Arial"/>
          <w:bCs/>
          <w:color w:val="000000"/>
          <w:sz w:val="22"/>
          <w:szCs w:val="22"/>
        </w:rPr>
        <w:t xml:space="preserve"> </w:t>
      </w:r>
      <w:r w:rsidR="004E5A18" w:rsidRPr="00F15FE6">
        <w:rPr>
          <w:rFonts w:ascii="Calibri" w:hAnsi="Calibri" w:cs="Arial"/>
          <w:bCs/>
          <w:color w:val="000000"/>
          <w:sz w:val="22"/>
          <w:szCs w:val="22"/>
        </w:rPr>
        <w:t>i</w:t>
      </w:r>
      <w:r w:rsidR="008A51FA" w:rsidRPr="00F15FE6">
        <w:rPr>
          <w:rFonts w:ascii="Calibri" w:hAnsi="Calibri" w:cs="Arial"/>
          <w:bCs/>
          <w:color w:val="000000"/>
          <w:sz w:val="22"/>
          <w:szCs w:val="22"/>
        </w:rPr>
        <w:t xml:space="preserve">ndividuals performing euthanasia </w:t>
      </w:r>
      <w:r w:rsidR="004E5A18" w:rsidRPr="00F15FE6">
        <w:rPr>
          <w:rFonts w:ascii="Calibri" w:hAnsi="Calibri" w:cs="Arial"/>
          <w:bCs/>
          <w:color w:val="000000"/>
          <w:sz w:val="22"/>
          <w:szCs w:val="22"/>
        </w:rPr>
        <w:t xml:space="preserve">and </w:t>
      </w:r>
      <w:r w:rsidR="008A51FA" w:rsidRPr="00F15FE6">
        <w:rPr>
          <w:rFonts w:ascii="Calibri" w:hAnsi="Calibri" w:cs="Arial"/>
          <w:bCs/>
          <w:color w:val="000000"/>
          <w:sz w:val="22"/>
          <w:szCs w:val="22"/>
        </w:rPr>
        <w:t>will maintain training records as required in the</w:t>
      </w:r>
      <w:r w:rsidR="006141F4">
        <w:rPr>
          <w:rFonts w:ascii="Calibri" w:hAnsi="Calibri" w:cs="Arial"/>
          <w:bCs/>
          <w:color w:val="000000"/>
          <w:sz w:val="22"/>
          <w:szCs w:val="22"/>
        </w:rPr>
        <w:t xml:space="preserve"> </w:t>
      </w:r>
      <w:bookmarkStart w:id="18" w:name="_Hlk109048208"/>
      <w:r w:rsidR="00EA703C">
        <w:rPr>
          <w:rFonts w:ascii="Calibri" w:hAnsi="Calibri" w:cs="Arial"/>
          <w:bCs/>
          <w:color w:val="000000"/>
          <w:sz w:val="22"/>
          <w:szCs w:val="22"/>
        </w:rPr>
        <w:fldChar w:fldCharType="begin"/>
      </w:r>
      <w:r w:rsidR="002941AE">
        <w:rPr>
          <w:rFonts w:ascii="Calibri" w:hAnsi="Calibri" w:cs="Arial"/>
          <w:bCs/>
          <w:color w:val="000000"/>
          <w:sz w:val="22"/>
          <w:szCs w:val="22"/>
        </w:rPr>
        <w:instrText>HYPERLINK "\\\\fs.uml.edu\\umlfiles\\IRBMembers\\IACUC\\Policy and Guidelines\\Euthanasia Policy.pdf"</w:instrText>
      </w:r>
      <w:r w:rsidR="00EA703C">
        <w:rPr>
          <w:rFonts w:ascii="Calibri" w:hAnsi="Calibri" w:cs="Arial"/>
          <w:bCs/>
          <w:color w:val="000000"/>
          <w:sz w:val="22"/>
          <w:szCs w:val="22"/>
        </w:rPr>
      </w:r>
      <w:r w:rsidR="00EA703C">
        <w:rPr>
          <w:rFonts w:ascii="Calibri" w:hAnsi="Calibri" w:cs="Arial"/>
          <w:bCs/>
          <w:color w:val="000000"/>
          <w:sz w:val="22"/>
          <w:szCs w:val="22"/>
        </w:rPr>
        <w:fldChar w:fldCharType="separate"/>
      </w:r>
      <w:r w:rsidR="006141F4" w:rsidRPr="00EA703C">
        <w:rPr>
          <w:rStyle w:val="Hyperlink"/>
          <w:rFonts w:ascii="Calibri" w:hAnsi="Calibri" w:cs="Arial"/>
          <w:bCs/>
          <w:sz w:val="22"/>
          <w:szCs w:val="22"/>
        </w:rPr>
        <w:t>Euthanasia Policy</w:t>
      </w:r>
      <w:bookmarkEnd w:id="18"/>
      <w:r w:rsidR="00EA703C">
        <w:rPr>
          <w:rFonts w:ascii="Calibri" w:hAnsi="Calibri" w:cs="Arial"/>
          <w:bCs/>
          <w:color w:val="000000"/>
          <w:sz w:val="22"/>
          <w:szCs w:val="22"/>
        </w:rPr>
        <w:fldChar w:fldCharType="end"/>
      </w:r>
      <w:r w:rsidR="00592D74">
        <w:rPr>
          <w:rFonts w:ascii="Calibri" w:hAnsi="Calibri" w:cs="Arial"/>
          <w:bCs/>
          <w:color w:val="000000"/>
          <w:sz w:val="22"/>
          <w:szCs w:val="22"/>
        </w:rPr>
        <w:t xml:space="preserve"> </w:t>
      </w:r>
    </w:p>
    <w:p w14:paraId="1BD39B29" w14:textId="502538DD" w:rsidR="00C2219A" w:rsidRPr="00F91648" w:rsidRDefault="000A10BD" w:rsidP="00A635E4">
      <w:pPr>
        <w:tabs>
          <w:tab w:val="left" w:pos="630"/>
        </w:tabs>
        <w:ind w:left="630" w:hanging="360"/>
        <w:rPr>
          <w:rFonts w:ascii="Calibri" w:hAnsi="Calibri" w:cs="Arial"/>
          <w:color w:val="000000"/>
          <w:sz w:val="22"/>
          <w:szCs w:val="22"/>
        </w:rPr>
      </w:pPr>
      <w:sdt>
        <w:sdtPr>
          <w:rPr>
            <w:rFonts w:ascii="Calibri" w:hAnsi="Calibri" w:cs="Arial"/>
            <w:color w:val="000000"/>
            <w:sz w:val="22"/>
            <w:szCs w:val="22"/>
          </w:rPr>
          <w:id w:val="396794461"/>
          <w14:checkbox>
            <w14:checked w14:val="0"/>
            <w14:checkedState w14:val="2612" w14:font="MS Gothic"/>
            <w14:uncheckedState w14:val="2610" w14:font="MS Gothic"/>
          </w14:checkbox>
        </w:sdtPr>
        <w:sdtEndPr/>
        <w:sdtContent>
          <w:r w:rsidR="00F91648">
            <w:rPr>
              <w:rFonts w:ascii="MS Gothic" w:eastAsia="MS Gothic" w:hAnsi="MS Gothic" w:cs="Arial" w:hint="eastAsia"/>
              <w:color w:val="000000"/>
              <w:sz w:val="22"/>
              <w:szCs w:val="22"/>
            </w:rPr>
            <w:t>☐</w:t>
          </w:r>
        </w:sdtContent>
      </w:sdt>
      <w:r w:rsidR="00F91648">
        <w:rPr>
          <w:rFonts w:ascii="Calibri" w:hAnsi="Calibri" w:cs="Arial"/>
          <w:color w:val="000000"/>
          <w:sz w:val="22"/>
          <w:szCs w:val="22"/>
        </w:rPr>
        <w:t xml:space="preserve">  </w:t>
      </w:r>
      <w:r w:rsidR="00C2219A" w:rsidRPr="00F91648">
        <w:rPr>
          <w:rFonts w:ascii="Calibri" w:hAnsi="Calibri" w:cs="Arial"/>
          <w:color w:val="000000"/>
          <w:sz w:val="22"/>
          <w:szCs w:val="22"/>
        </w:rPr>
        <w:t>No change wi</w:t>
      </w:r>
      <w:r w:rsidR="00847574" w:rsidRPr="00F91648">
        <w:rPr>
          <w:rFonts w:ascii="Calibri" w:hAnsi="Calibri" w:cs="Arial"/>
          <w:color w:val="000000"/>
          <w:sz w:val="22"/>
          <w:szCs w:val="22"/>
        </w:rPr>
        <w:t>ll be made to</w:t>
      </w:r>
      <w:r w:rsidR="00774530">
        <w:rPr>
          <w:rFonts w:ascii="Calibri" w:hAnsi="Calibri" w:cs="Arial"/>
          <w:color w:val="000000"/>
          <w:sz w:val="22"/>
          <w:szCs w:val="22"/>
        </w:rPr>
        <w:t xml:space="preserve"> a</w:t>
      </w:r>
      <w:r w:rsidR="00847574" w:rsidRPr="00F91648">
        <w:rPr>
          <w:rFonts w:ascii="Calibri" w:hAnsi="Calibri" w:cs="Arial"/>
          <w:color w:val="000000"/>
          <w:sz w:val="22"/>
          <w:szCs w:val="22"/>
        </w:rPr>
        <w:t xml:space="preserve"> procedure</w:t>
      </w:r>
      <w:r w:rsidR="00774530">
        <w:rPr>
          <w:rFonts w:ascii="Calibri" w:hAnsi="Calibri" w:cs="Arial"/>
          <w:color w:val="000000"/>
          <w:sz w:val="22"/>
          <w:szCs w:val="22"/>
        </w:rPr>
        <w:t>(</w:t>
      </w:r>
      <w:r w:rsidR="00847574" w:rsidRPr="00F91648">
        <w:rPr>
          <w:rFonts w:ascii="Calibri" w:hAnsi="Calibri" w:cs="Arial"/>
          <w:color w:val="000000"/>
          <w:sz w:val="22"/>
          <w:szCs w:val="22"/>
        </w:rPr>
        <w:t>s</w:t>
      </w:r>
      <w:r w:rsidR="00774530">
        <w:rPr>
          <w:rFonts w:ascii="Calibri" w:hAnsi="Calibri" w:cs="Arial"/>
          <w:color w:val="000000"/>
          <w:sz w:val="22"/>
          <w:szCs w:val="22"/>
        </w:rPr>
        <w:t>)</w:t>
      </w:r>
      <w:r w:rsidR="00847574" w:rsidRPr="00F91648">
        <w:rPr>
          <w:rFonts w:ascii="Calibri" w:hAnsi="Calibri" w:cs="Arial"/>
          <w:color w:val="000000"/>
          <w:sz w:val="22"/>
          <w:szCs w:val="22"/>
        </w:rPr>
        <w:t xml:space="preserve">, </w:t>
      </w:r>
      <w:r w:rsidR="001D71A0" w:rsidRPr="00F91648">
        <w:rPr>
          <w:rFonts w:ascii="Calibri" w:hAnsi="Calibri" w:cs="Arial"/>
          <w:color w:val="000000"/>
          <w:sz w:val="22"/>
          <w:szCs w:val="22"/>
        </w:rPr>
        <w:t>care,</w:t>
      </w:r>
      <w:r w:rsidR="00847574" w:rsidRPr="00F91648">
        <w:rPr>
          <w:rFonts w:ascii="Calibri" w:hAnsi="Calibri" w:cs="Arial"/>
          <w:color w:val="000000"/>
          <w:sz w:val="22"/>
          <w:szCs w:val="22"/>
        </w:rPr>
        <w:t xml:space="preserve"> </w:t>
      </w:r>
      <w:r w:rsidR="00C2219A" w:rsidRPr="00F91648">
        <w:rPr>
          <w:rFonts w:ascii="Calibri" w:hAnsi="Calibri" w:cs="Arial"/>
          <w:color w:val="000000"/>
          <w:sz w:val="22"/>
          <w:szCs w:val="22"/>
        </w:rPr>
        <w:t xml:space="preserve">or housing without prior written notification to and approval by the IACUC. </w:t>
      </w:r>
    </w:p>
    <w:p w14:paraId="1FF4366F" w14:textId="27F41247" w:rsidR="004272D6" w:rsidRPr="00F91648" w:rsidRDefault="000A10BD" w:rsidP="00A635E4">
      <w:pPr>
        <w:tabs>
          <w:tab w:val="left" w:pos="630"/>
        </w:tabs>
        <w:ind w:left="630" w:hanging="360"/>
        <w:rPr>
          <w:rFonts w:ascii="Calibri" w:hAnsi="Calibri" w:cs="Arial"/>
          <w:sz w:val="22"/>
          <w:szCs w:val="22"/>
        </w:rPr>
      </w:pPr>
      <w:sdt>
        <w:sdtPr>
          <w:rPr>
            <w:rFonts w:ascii="Calibri" w:hAnsi="Calibri" w:cs="Arial"/>
            <w:sz w:val="22"/>
            <w:szCs w:val="22"/>
          </w:rPr>
          <w:id w:val="-672568715"/>
          <w14:checkbox>
            <w14:checked w14:val="0"/>
            <w14:checkedState w14:val="2612" w14:font="MS Gothic"/>
            <w14:uncheckedState w14:val="2610" w14:font="MS Gothic"/>
          </w14:checkbox>
        </w:sdtPr>
        <w:sdtEndPr/>
        <w:sdtContent>
          <w:r w:rsidR="00F91648">
            <w:rPr>
              <w:rFonts w:ascii="MS Gothic" w:eastAsia="MS Gothic" w:hAnsi="MS Gothic" w:cs="Arial" w:hint="eastAsia"/>
              <w:sz w:val="22"/>
              <w:szCs w:val="22"/>
            </w:rPr>
            <w:t>☐</w:t>
          </w:r>
        </w:sdtContent>
      </w:sdt>
      <w:r w:rsidR="00F91648">
        <w:rPr>
          <w:rFonts w:ascii="Calibri" w:hAnsi="Calibri" w:cs="Arial"/>
          <w:sz w:val="22"/>
          <w:szCs w:val="22"/>
        </w:rPr>
        <w:t xml:space="preserve">  </w:t>
      </w:r>
      <w:r w:rsidR="004272D6" w:rsidRPr="00E65722">
        <w:rPr>
          <w:rFonts w:ascii="Calibri" w:hAnsi="Calibri" w:cs="Arial"/>
          <w:sz w:val="22"/>
          <w:szCs w:val="22"/>
        </w:rPr>
        <w:t xml:space="preserve">I understand that it is non-compliant to release an IACUC approval date without documentation of a congruency comparison conducted by the IACUC Office. </w:t>
      </w:r>
    </w:p>
    <w:p w14:paraId="76D8FF30" w14:textId="41C8F11C" w:rsidR="00595B6C" w:rsidRPr="00F91648" w:rsidRDefault="000A10BD" w:rsidP="00A635E4">
      <w:pPr>
        <w:tabs>
          <w:tab w:val="left" w:pos="630"/>
        </w:tabs>
        <w:ind w:left="630" w:hanging="360"/>
        <w:rPr>
          <w:rFonts w:ascii="Calibri" w:hAnsi="Calibri" w:cs="Arial"/>
          <w:sz w:val="22"/>
          <w:szCs w:val="22"/>
        </w:rPr>
      </w:pPr>
      <w:sdt>
        <w:sdtPr>
          <w:rPr>
            <w:rFonts w:ascii="Calibri" w:hAnsi="Calibri" w:cs="Arial"/>
            <w:sz w:val="22"/>
            <w:szCs w:val="22"/>
          </w:rPr>
          <w:id w:val="-2063401427"/>
          <w14:checkbox>
            <w14:checked w14:val="0"/>
            <w14:checkedState w14:val="2612" w14:font="MS Gothic"/>
            <w14:uncheckedState w14:val="2610" w14:font="MS Gothic"/>
          </w14:checkbox>
        </w:sdtPr>
        <w:sdtEndPr/>
        <w:sdtContent>
          <w:r w:rsidR="00F91648">
            <w:rPr>
              <w:rFonts w:ascii="MS Gothic" w:eastAsia="MS Gothic" w:hAnsi="MS Gothic" w:cs="Arial" w:hint="eastAsia"/>
              <w:sz w:val="22"/>
              <w:szCs w:val="22"/>
            </w:rPr>
            <w:t>☐</w:t>
          </w:r>
        </w:sdtContent>
      </w:sdt>
      <w:r w:rsidR="00F91648">
        <w:rPr>
          <w:rFonts w:ascii="Calibri" w:hAnsi="Calibri" w:cs="Arial"/>
          <w:sz w:val="22"/>
          <w:szCs w:val="22"/>
        </w:rPr>
        <w:t xml:space="preserve">  </w:t>
      </w:r>
      <w:r w:rsidR="00595B6C" w:rsidRPr="00E65722">
        <w:rPr>
          <w:rFonts w:ascii="Calibri" w:hAnsi="Calibri" w:cs="Arial"/>
          <w:sz w:val="22"/>
          <w:szCs w:val="22"/>
        </w:rPr>
        <w:t xml:space="preserve">I accept responsibility for complying with Material Transfer Agreement requirements. </w:t>
      </w:r>
    </w:p>
    <w:p w14:paraId="7DC2BD7C" w14:textId="484539D6" w:rsidR="009E68F8" w:rsidRDefault="000A10BD" w:rsidP="00A635E4">
      <w:pPr>
        <w:pStyle w:val="MediumShading1-Accent11"/>
        <w:tabs>
          <w:tab w:val="left" w:pos="630"/>
        </w:tabs>
        <w:ind w:left="630" w:hanging="360"/>
        <w:rPr>
          <w:rFonts w:ascii="Calibri" w:hAnsi="Calibri" w:cs="Arial"/>
          <w:sz w:val="22"/>
          <w:szCs w:val="22"/>
        </w:rPr>
      </w:pPr>
      <w:sdt>
        <w:sdtPr>
          <w:rPr>
            <w:rFonts w:ascii="Calibri" w:hAnsi="Calibri" w:cs="Arial"/>
            <w:color w:val="000000"/>
            <w:sz w:val="22"/>
            <w:szCs w:val="22"/>
          </w:rPr>
          <w:id w:val="-1239561544"/>
          <w14:checkbox>
            <w14:checked w14:val="0"/>
            <w14:checkedState w14:val="2612" w14:font="MS Gothic"/>
            <w14:uncheckedState w14:val="2610" w14:font="MS Gothic"/>
          </w14:checkbox>
        </w:sdtPr>
        <w:sdtEndPr/>
        <w:sdtContent>
          <w:r w:rsidR="00F91648">
            <w:rPr>
              <w:rFonts w:ascii="MS Gothic" w:eastAsia="MS Gothic" w:hAnsi="MS Gothic" w:cs="Arial" w:hint="eastAsia"/>
              <w:color w:val="000000"/>
              <w:sz w:val="22"/>
              <w:szCs w:val="22"/>
            </w:rPr>
            <w:t>☐</w:t>
          </w:r>
        </w:sdtContent>
      </w:sdt>
      <w:r w:rsidR="00F91648">
        <w:rPr>
          <w:rFonts w:ascii="Calibri" w:hAnsi="Calibri" w:cs="Arial"/>
          <w:color w:val="000000"/>
          <w:sz w:val="22"/>
          <w:szCs w:val="22"/>
        </w:rPr>
        <w:t xml:space="preserve">  </w:t>
      </w:r>
      <w:r w:rsidR="00C2219A" w:rsidRPr="00F91648">
        <w:rPr>
          <w:rFonts w:ascii="Calibri" w:hAnsi="Calibri" w:cs="Arial"/>
          <w:color w:val="000000"/>
          <w:sz w:val="22"/>
          <w:szCs w:val="22"/>
        </w:rPr>
        <w:t xml:space="preserve">I understand that failure to comply with IACUC policies and procedures will jeopardize </w:t>
      </w:r>
      <w:r w:rsidR="00774530">
        <w:rPr>
          <w:rFonts w:ascii="Calibri" w:hAnsi="Calibri" w:cs="Arial"/>
          <w:color w:val="000000"/>
          <w:sz w:val="22"/>
          <w:szCs w:val="22"/>
        </w:rPr>
        <w:t>University of Massachusetts, Lowell (UML)</w:t>
      </w:r>
      <w:r w:rsidR="00774530" w:rsidRPr="00F91648">
        <w:rPr>
          <w:rFonts w:ascii="Calibri" w:hAnsi="Calibri" w:cs="Arial"/>
          <w:color w:val="000000"/>
          <w:sz w:val="22"/>
          <w:szCs w:val="22"/>
        </w:rPr>
        <w:t xml:space="preserve"> </w:t>
      </w:r>
      <w:r w:rsidR="00C2219A" w:rsidRPr="00F91648">
        <w:rPr>
          <w:rFonts w:ascii="Calibri" w:hAnsi="Calibri" w:cs="Arial"/>
          <w:sz w:val="22"/>
          <w:szCs w:val="22"/>
        </w:rPr>
        <w:t xml:space="preserve">Animal Welfare Assurance on file with the </w:t>
      </w:r>
      <w:r w:rsidR="000E7D78" w:rsidRPr="00F91648">
        <w:rPr>
          <w:rFonts w:ascii="Calibri" w:hAnsi="Calibri" w:cs="Arial"/>
          <w:sz w:val="22"/>
          <w:szCs w:val="22"/>
        </w:rPr>
        <w:t>NIH and</w:t>
      </w:r>
      <w:r w:rsidR="00C2219A" w:rsidRPr="00F91648">
        <w:rPr>
          <w:rFonts w:ascii="Calibri" w:hAnsi="Calibri" w:cs="Arial"/>
          <w:sz w:val="22"/>
          <w:szCs w:val="22"/>
        </w:rPr>
        <w:t xml:space="preserve"> may lead to revocation of my privileges to conduct animal research at this institution.</w:t>
      </w:r>
    </w:p>
    <w:p w14:paraId="0BA68862" w14:textId="77777777" w:rsidR="00C57D1A" w:rsidRPr="00C57D1A" w:rsidRDefault="00C57D1A" w:rsidP="00A635E4">
      <w:pPr>
        <w:pStyle w:val="MediumShading1-Accent11"/>
        <w:tabs>
          <w:tab w:val="left" w:pos="630"/>
        </w:tabs>
        <w:ind w:left="630" w:hanging="360"/>
        <w:rPr>
          <w:rFonts w:ascii="Calibri" w:hAnsi="Calibri" w:cs="Arial"/>
          <w:sz w:val="12"/>
          <w:szCs w:val="12"/>
        </w:rPr>
      </w:pPr>
    </w:p>
    <w:p w14:paraId="4B69BD2A" w14:textId="7846A684" w:rsidR="00C34F5E" w:rsidRDefault="004E39A2" w:rsidP="00A635E4">
      <w:pPr>
        <w:pStyle w:val="MediumShading1-Accent11"/>
        <w:ind w:left="630"/>
        <w:rPr>
          <w:rFonts w:ascii="Calibri" w:hAnsi="Calibri" w:cs="Tahoma"/>
          <w:iCs/>
          <w:sz w:val="20"/>
          <w:szCs w:val="20"/>
        </w:rPr>
      </w:pPr>
      <w:r>
        <w:rPr>
          <w:rFonts w:ascii="Calibri" w:hAnsi="Calibri" w:cs="Tahoma"/>
          <w:iCs/>
          <w:sz w:val="20"/>
          <w:szCs w:val="20"/>
        </w:rPr>
        <w:t>In the text box below, insert a picture of your signature.</w:t>
      </w:r>
    </w:p>
    <w:p w14:paraId="496F1A6D" w14:textId="50309E0E" w:rsidR="004E39A2" w:rsidRDefault="004E39A2" w:rsidP="00A635E4">
      <w:pPr>
        <w:pStyle w:val="MediumShading1-Accent11"/>
        <w:ind w:left="540"/>
        <w:rPr>
          <w:rFonts w:ascii="Calibri" w:hAnsi="Calibri" w:cs="Tahoma"/>
          <w:iCs/>
          <w:sz w:val="20"/>
          <w:szCs w:val="20"/>
        </w:rPr>
      </w:pPr>
      <w:r>
        <w:rPr>
          <w:rFonts w:ascii="Calibri" w:hAnsi="Calibri" w:cs="Tahoma"/>
          <w:iCs/>
          <w:noProof/>
          <w:sz w:val="20"/>
          <w:szCs w:val="20"/>
        </w:rPr>
        <mc:AlternateContent>
          <mc:Choice Requires="wps">
            <w:drawing>
              <wp:anchor distT="0" distB="0" distL="114300" distR="114300" simplePos="0" relativeHeight="251664384" behindDoc="0" locked="0" layoutInCell="1" allowOverlap="1" wp14:anchorId="742C6D4D" wp14:editId="08D90160">
                <wp:simplePos x="0" y="0"/>
                <wp:positionH relativeFrom="column">
                  <wp:posOffset>408485</wp:posOffset>
                </wp:positionH>
                <wp:positionV relativeFrom="paragraph">
                  <wp:posOffset>30480</wp:posOffset>
                </wp:positionV>
                <wp:extent cx="6611389" cy="565265"/>
                <wp:effectExtent l="0" t="0" r="18415" b="25400"/>
                <wp:wrapNone/>
                <wp:docPr id="5" name="Text Box 5"/>
                <wp:cNvGraphicFramePr/>
                <a:graphic xmlns:a="http://schemas.openxmlformats.org/drawingml/2006/main">
                  <a:graphicData uri="http://schemas.microsoft.com/office/word/2010/wordprocessingShape">
                    <wps:wsp>
                      <wps:cNvSpPr txBox="1"/>
                      <wps:spPr>
                        <a:xfrm>
                          <a:off x="0" y="0"/>
                          <a:ext cx="6611389" cy="565265"/>
                        </a:xfrm>
                        <a:prstGeom prst="rect">
                          <a:avLst/>
                        </a:prstGeom>
                        <a:solidFill>
                          <a:schemeClr val="lt1"/>
                        </a:solidFill>
                        <a:ln w="19050">
                          <a:solidFill>
                            <a:schemeClr val="tx1"/>
                          </a:solidFill>
                        </a:ln>
                      </wps:spPr>
                      <wps:txbx>
                        <w:txbxContent>
                          <w:p w14:paraId="28F61720" w14:textId="7F54E759" w:rsidR="004E39A2" w:rsidRDefault="004E39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2C6D4D" id="_x0000_t202" coordsize="21600,21600" o:spt="202" path="m,l,21600r21600,l21600,xe">
                <v:stroke joinstyle="miter"/>
                <v:path gradientshapeok="t" o:connecttype="rect"/>
              </v:shapetype>
              <v:shape id="Text Box 5" o:spid="_x0000_s1027" type="#_x0000_t202" style="position:absolute;left:0;text-align:left;margin-left:32.15pt;margin-top:2.4pt;width:520.6pt;height:4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" fillcolor="white [3201]" strokecolor="black [3213]" strokeweight="1.5pt">
                <v:textbox>
                  <w:txbxContent>
                    <w:p w14:paraId="28F61720" w14:textId="7F54E759" w:rsidR="004E39A2" w:rsidRDefault="004E39A2"/>
                  </w:txbxContent>
                </v:textbox>
              </v:shape>
            </w:pict>
          </mc:Fallback>
        </mc:AlternateContent>
      </w:r>
    </w:p>
    <w:p w14:paraId="5EEE0E0C" w14:textId="6D9DC5F0" w:rsidR="004E39A2" w:rsidRDefault="004E39A2" w:rsidP="00A635E4">
      <w:pPr>
        <w:pStyle w:val="MediumShading1-Accent11"/>
        <w:ind w:left="630"/>
        <w:rPr>
          <w:rFonts w:ascii="Calibri" w:hAnsi="Calibri" w:cs="Tahoma"/>
          <w:iCs/>
          <w:sz w:val="20"/>
          <w:szCs w:val="20"/>
        </w:rPr>
      </w:pPr>
    </w:p>
    <w:p w14:paraId="58BF7163" w14:textId="436DBDB4" w:rsidR="004E39A2" w:rsidRDefault="004E39A2" w:rsidP="00A635E4">
      <w:pPr>
        <w:pStyle w:val="MediumShading1-Accent11"/>
        <w:ind w:left="630"/>
        <w:rPr>
          <w:rFonts w:ascii="Calibri" w:hAnsi="Calibri" w:cs="Tahoma"/>
          <w:iCs/>
          <w:sz w:val="20"/>
          <w:szCs w:val="20"/>
        </w:rPr>
      </w:pPr>
    </w:p>
    <w:p w14:paraId="64137AF4" w14:textId="77777777" w:rsidR="004E39A2" w:rsidRPr="0049221E" w:rsidRDefault="004E39A2" w:rsidP="00A635E4">
      <w:pPr>
        <w:pStyle w:val="MediumShading1-Accent11"/>
        <w:ind w:left="630"/>
        <w:rPr>
          <w:rFonts w:ascii="Calibri" w:hAnsi="Calibri" w:cs="Tahoma"/>
          <w:iCs/>
          <w:sz w:val="20"/>
          <w:szCs w:val="20"/>
        </w:rPr>
      </w:pPr>
    </w:p>
    <w:p w14:paraId="4A6B11BC" w14:textId="5AB8B8F2" w:rsidR="00C2219A" w:rsidRPr="001D71A0" w:rsidRDefault="00F34C21" w:rsidP="00A635E4">
      <w:pPr>
        <w:pStyle w:val="MediumShading1-Accent11"/>
        <w:ind w:left="630"/>
        <w:rPr>
          <w:rFonts w:ascii="Calibri" w:hAnsi="Calibri"/>
          <w:iCs/>
          <w:sz w:val="22"/>
          <w:szCs w:val="22"/>
        </w:rPr>
      </w:pPr>
      <w:r w:rsidRPr="001D71A0">
        <w:rPr>
          <w:rFonts w:ascii="Calibri" w:hAnsi="Calibri" w:cs="Tahoma"/>
          <w:iCs/>
          <w:sz w:val="22"/>
          <w:szCs w:val="22"/>
        </w:rPr>
        <w:t xml:space="preserve">By </w:t>
      </w:r>
      <w:r w:rsidR="00C95B91" w:rsidRPr="001D71A0">
        <w:rPr>
          <w:rFonts w:ascii="Calibri" w:hAnsi="Calibri" w:cs="Tahoma"/>
          <w:iCs/>
          <w:sz w:val="22"/>
          <w:szCs w:val="22"/>
        </w:rPr>
        <w:t>signing above</w:t>
      </w:r>
      <w:r w:rsidR="006E2E7E" w:rsidRPr="001D71A0">
        <w:rPr>
          <w:rFonts w:ascii="Calibri" w:hAnsi="Calibri" w:cs="Tahoma"/>
          <w:iCs/>
          <w:sz w:val="22"/>
          <w:szCs w:val="22"/>
        </w:rPr>
        <w:t>,</w:t>
      </w:r>
      <w:r w:rsidRPr="001D71A0">
        <w:rPr>
          <w:rFonts w:ascii="Calibri" w:hAnsi="Calibri" w:cs="Tahoma"/>
          <w:iCs/>
          <w:sz w:val="22"/>
          <w:szCs w:val="22"/>
        </w:rPr>
        <w:t xml:space="preserve"> you are submitting an electronic signature that confirms you</w:t>
      </w:r>
      <w:r w:rsidR="00C95B91" w:rsidRPr="001D71A0">
        <w:rPr>
          <w:rFonts w:ascii="Calibri" w:hAnsi="Calibri" w:cs="Tahoma"/>
          <w:iCs/>
          <w:sz w:val="22"/>
          <w:szCs w:val="22"/>
        </w:rPr>
        <w:t xml:space="preserve"> understand and</w:t>
      </w:r>
      <w:r w:rsidRPr="001D71A0">
        <w:rPr>
          <w:rFonts w:ascii="Calibri" w:hAnsi="Calibri" w:cs="Tahoma"/>
          <w:iCs/>
          <w:sz w:val="22"/>
          <w:szCs w:val="22"/>
        </w:rPr>
        <w:t xml:space="preserve"> </w:t>
      </w:r>
      <w:r w:rsidR="0049221E" w:rsidRPr="001D71A0">
        <w:rPr>
          <w:rFonts w:ascii="Calibri" w:hAnsi="Calibri" w:cs="Tahoma"/>
          <w:iCs/>
          <w:sz w:val="22"/>
          <w:szCs w:val="22"/>
        </w:rPr>
        <w:t>adhere</w:t>
      </w:r>
      <w:r w:rsidRPr="001D71A0">
        <w:rPr>
          <w:rFonts w:ascii="Calibri" w:hAnsi="Calibri" w:cs="Tahoma"/>
          <w:iCs/>
          <w:sz w:val="22"/>
          <w:szCs w:val="22"/>
        </w:rPr>
        <w:t xml:space="preserve"> to the above statements</w:t>
      </w:r>
      <w:r w:rsidR="000B387F" w:rsidRPr="001D71A0">
        <w:rPr>
          <w:rFonts w:ascii="Calibri" w:hAnsi="Calibri" w:cs="Tahoma"/>
          <w:iCs/>
          <w:sz w:val="22"/>
          <w:szCs w:val="22"/>
        </w:rPr>
        <w:t xml:space="preserve"> and IACUC policies</w:t>
      </w:r>
      <w:r w:rsidRPr="001D71A0">
        <w:rPr>
          <w:rFonts w:ascii="Calibri" w:hAnsi="Calibri" w:cs="Tahoma"/>
          <w:iCs/>
          <w:sz w:val="22"/>
          <w:szCs w:val="22"/>
        </w:rPr>
        <w:t>.</w:t>
      </w:r>
      <w:r w:rsidRPr="001D71A0">
        <w:rPr>
          <w:rFonts w:ascii="Calibri" w:hAnsi="Calibri"/>
          <w:iCs/>
          <w:sz w:val="22"/>
          <w:szCs w:val="22"/>
        </w:rPr>
        <w:t xml:space="preserve"> </w:t>
      </w:r>
      <w:r w:rsidR="00BC4C2B">
        <w:rPr>
          <w:rFonts w:ascii="Calibri" w:hAnsi="Calibri"/>
          <w:iCs/>
          <w:sz w:val="22"/>
          <w:szCs w:val="22"/>
        </w:rPr>
        <w:t xml:space="preserve"> </w:t>
      </w:r>
      <w:r w:rsidR="000B387F" w:rsidRPr="001D71A0">
        <w:rPr>
          <w:rFonts w:ascii="Calibri" w:hAnsi="Calibri"/>
          <w:iCs/>
          <w:sz w:val="22"/>
          <w:szCs w:val="22"/>
        </w:rPr>
        <w:t>This is</w:t>
      </w:r>
      <w:r w:rsidRPr="001D71A0">
        <w:rPr>
          <w:rFonts w:ascii="Calibri" w:hAnsi="Calibri"/>
          <w:iCs/>
          <w:sz w:val="22"/>
          <w:szCs w:val="22"/>
        </w:rPr>
        <w:t xml:space="preserve"> considered legal documentation and confirmation </w:t>
      </w:r>
      <w:r w:rsidR="000B387F" w:rsidRPr="001D71A0">
        <w:rPr>
          <w:rFonts w:ascii="Calibri" w:hAnsi="Calibri"/>
          <w:iCs/>
          <w:sz w:val="22"/>
          <w:szCs w:val="22"/>
        </w:rPr>
        <w:t>of your</w:t>
      </w:r>
      <w:r w:rsidRPr="001D71A0">
        <w:rPr>
          <w:rFonts w:ascii="Calibri" w:hAnsi="Calibri"/>
          <w:iCs/>
          <w:sz w:val="22"/>
          <w:szCs w:val="22"/>
        </w:rPr>
        <w:t xml:space="preserve"> agreement to exec</w:t>
      </w:r>
      <w:r w:rsidR="000B387F" w:rsidRPr="001D71A0">
        <w:rPr>
          <w:rFonts w:ascii="Calibri" w:hAnsi="Calibri"/>
          <w:iCs/>
          <w:sz w:val="22"/>
          <w:szCs w:val="22"/>
        </w:rPr>
        <w:t xml:space="preserve">ute all activities </w:t>
      </w:r>
      <w:r w:rsidRPr="001D71A0">
        <w:rPr>
          <w:rFonts w:ascii="Calibri" w:hAnsi="Calibri"/>
          <w:iCs/>
          <w:sz w:val="22"/>
          <w:szCs w:val="22"/>
        </w:rPr>
        <w:t xml:space="preserve">as </w:t>
      </w:r>
      <w:r w:rsidR="000B387F" w:rsidRPr="001D71A0">
        <w:rPr>
          <w:rFonts w:ascii="Calibri" w:hAnsi="Calibri"/>
          <w:iCs/>
          <w:sz w:val="22"/>
          <w:szCs w:val="22"/>
        </w:rPr>
        <w:t>approved.</w:t>
      </w:r>
      <w:bookmarkEnd w:id="17"/>
    </w:p>
    <w:p w14:paraId="22CF2F47" w14:textId="01557BE2" w:rsidR="00B235FB" w:rsidRDefault="00B235FB" w:rsidP="00A635E4">
      <w:pPr>
        <w:ind w:left="630"/>
        <w:rPr>
          <w:rFonts w:ascii="Calibri" w:hAnsi="Calibri"/>
          <w:iCs/>
          <w:sz w:val="20"/>
          <w:szCs w:val="20"/>
        </w:rPr>
      </w:pPr>
    </w:p>
    <w:p w14:paraId="477E2C59" w14:textId="4E78225B" w:rsidR="00B235FB" w:rsidRPr="00B235FB" w:rsidRDefault="00B235FB" w:rsidP="00A635E4">
      <w:pPr>
        <w:tabs>
          <w:tab w:val="left" w:pos="3007"/>
        </w:tabs>
        <w:ind w:left="630"/>
      </w:pPr>
      <w:r>
        <w:tab/>
      </w:r>
    </w:p>
    <w:sectPr w:rsidR="00B235FB" w:rsidRPr="00B235FB" w:rsidSect="00623CCA">
      <w:headerReference w:type="even" r:id="rId18"/>
      <w:footerReference w:type="default" r:id="rId19"/>
      <w:headerReference w:type="first" r:id="rId20"/>
      <w:footerReference w:type="first" r:id="rId21"/>
      <w:type w:val="continuous"/>
      <w:pgSz w:w="12240" w:h="15840" w:code="1"/>
      <w:pgMar w:top="1008" w:right="540" w:bottom="990" w:left="634" w:header="288"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C3BF" w14:textId="77777777" w:rsidR="00B10270" w:rsidRDefault="00B10270" w:rsidP="00584971">
      <w:r>
        <w:separator/>
      </w:r>
    </w:p>
  </w:endnote>
  <w:endnote w:type="continuationSeparator" w:id="0">
    <w:p w14:paraId="78E04C29" w14:textId="77777777" w:rsidR="00B10270" w:rsidRDefault="00B10270" w:rsidP="0058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112780"/>
      <w:docPartObj>
        <w:docPartGallery w:val="Page Numbers (Bottom of Page)"/>
        <w:docPartUnique/>
      </w:docPartObj>
    </w:sdtPr>
    <w:sdtEndPr>
      <w:rPr>
        <w:rFonts w:ascii="Calibri" w:hAnsi="Calibri" w:cs="Calibri"/>
        <w:sz w:val="20"/>
        <w:szCs w:val="20"/>
      </w:rPr>
    </w:sdtEndPr>
    <w:sdtContent>
      <w:p w14:paraId="536A19E1" w14:textId="2998A2B8" w:rsidR="00BC4C2B" w:rsidRPr="00E4668C" w:rsidRDefault="00BC4C2B" w:rsidP="00044D54">
        <w:pPr>
          <w:pStyle w:val="Footer"/>
          <w:tabs>
            <w:tab w:val="clear" w:pos="4680"/>
            <w:tab w:val="center" w:pos="4320"/>
          </w:tabs>
          <w:jc w:val="center"/>
          <w:rPr>
            <w:rFonts w:ascii="Calibri" w:hAnsi="Calibri" w:cs="Calibri"/>
            <w:sz w:val="20"/>
            <w:szCs w:val="20"/>
          </w:rPr>
        </w:pPr>
        <w:r w:rsidRPr="00BC4C2B">
          <w:rPr>
            <w:rFonts w:ascii="Calibri" w:hAnsi="Calibri" w:cs="Calibri"/>
            <w:sz w:val="20"/>
            <w:szCs w:val="20"/>
            <w:lang w:val="en-US"/>
          </w:rPr>
          <w:t xml:space="preserve">I-PF-2           </w:t>
        </w:r>
        <w:r w:rsidRPr="00BC4C2B">
          <w:rPr>
            <w:rFonts w:ascii="Calibri" w:hAnsi="Calibri" w:cs="Calibri"/>
            <w:sz w:val="20"/>
            <w:szCs w:val="20"/>
            <w:lang w:val="en-US"/>
          </w:rPr>
          <w:tab/>
          <w:t xml:space="preserve">Effective: </w:t>
        </w:r>
        <w:r w:rsidR="00130E59">
          <w:rPr>
            <w:rFonts w:ascii="Calibri" w:hAnsi="Calibri" w:cs="Calibri"/>
            <w:sz w:val="20"/>
            <w:szCs w:val="20"/>
            <w:lang w:val="en-US"/>
          </w:rPr>
          <w:t>September</w:t>
        </w:r>
        <w:r w:rsidRPr="00BC4C2B">
          <w:rPr>
            <w:rFonts w:ascii="Calibri" w:hAnsi="Calibri" w:cs="Calibri"/>
            <w:sz w:val="20"/>
            <w:szCs w:val="20"/>
            <w:lang w:val="en-US"/>
          </w:rPr>
          <w:t xml:space="preserve"> 2023     </w:t>
        </w:r>
        <w:r>
          <w:rPr>
            <w:rFonts w:ascii="Calibri" w:hAnsi="Calibri" w:cs="Calibri"/>
            <w:sz w:val="20"/>
            <w:szCs w:val="20"/>
            <w:lang w:val="en-US"/>
          </w:rPr>
          <w:tab/>
        </w:r>
        <w:r w:rsidRPr="00BC4C2B">
          <w:rPr>
            <w:rFonts w:ascii="Calibri" w:hAnsi="Calibri" w:cs="Calibri"/>
            <w:sz w:val="20"/>
            <w:szCs w:val="20"/>
            <w:lang w:val="en-US"/>
          </w:rPr>
          <w:t xml:space="preserve">        </w:t>
        </w:r>
        <w:sdt>
          <w:sdtPr>
            <w:rPr>
              <w:rFonts w:ascii="Calibri" w:hAnsi="Calibri" w:cs="Calibri"/>
              <w:sz w:val="20"/>
              <w:szCs w:val="20"/>
            </w:rPr>
            <w:id w:val="-1769616900"/>
            <w:docPartObj>
              <w:docPartGallery w:val="Page Numbers (Top of Page)"/>
              <w:docPartUnique/>
            </w:docPartObj>
          </w:sdtPr>
          <w:sdtEndPr/>
          <w:sdtContent>
            <w:r w:rsidRPr="00E4668C">
              <w:rPr>
                <w:rFonts w:ascii="Calibri" w:hAnsi="Calibri" w:cs="Calibri"/>
                <w:sz w:val="20"/>
                <w:szCs w:val="20"/>
              </w:rPr>
              <w:t xml:space="preserve">Page </w:t>
            </w:r>
            <w:r w:rsidRPr="00E4668C">
              <w:rPr>
                <w:rFonts w:ascii="Calibri" w:hAnsi="Calibri" w:cs="Calibri"/>
                <w:sz w:val="20"/>
                <w:szCs w:val="20"/>
              </w:rPr>
              <w:fldChar w:fldCharType="begin"/>
            </w:r>
            <w:r w:rsidRPr="00E4668C">
              <w:rPr>
                <w:rFonts w:ascii="Calibri" w:hAnsi="Calibri" w:cs="Calibri"/>
                <w:sz w:val="20"/>
                <w:szCs w:val="20"/>
              </w:rPr>
              <w:instrText xml:space="preserve"> PAGE </w:instrText>
            </w:r>
            <w:r w:rsidRPr="00E4668C">
              <w:rPr>
                <w:rFonts w:ascii="Calibri" w:hAnsi="Calibri" w:cs="Calibri"/>
                <w:sz w:val="20"/>
                <w:szCs w:val="20"/>
              </w:rPr>
              <w:fldChar w:fldCharType="separate"/>
            </w:r>
            <w:r w:rsidRPr="00E4668C">
              <w:rPr>
                <w:rFonts w:ascii="Calibri" w:hAnsi="Calibri" w:cs="Calibri"/>
                <w:noProof/>
                <w:sz w:val="20"/>
                <w:szCs w:val="20"/>
              </w:rPr>
              <w:t>2</w:t>
            </w:r>
            <w:r w:rsidRPr="00E4668C">
              <w:rPr>
                <w:rFonts w:ascii="Calibri" w:hAnsi="Calibri" w:cs="Calibri"/>
                <w:sz w:val="20"/>
                <w:szCs w:val="20"/>
              </w:rPr>
              <w:fldChar w:fldCharType="end"/>
            </w:r>
            <w:r w:rsidRPr="00E4668C">
              <w:rPr>
                <w:rFonts w:ascii="Calibri" w:hAnsi="Calibri" w:cs="Calibri"/>
                <w:sz w:val="20"/>
                <w:szCs w:val="20"/>
              </w:rPr>
              <w:t xml:space="preserve"> of </w:t>
            </w:r>
            <w:r w:rsidRPr="00E4668C">
              <w:rPr>
                <w:rFonts w:ascii="Calibri" w:hAnsi="Calibri" w:cs="Calibri"/>
                <w:sz w:val="20"/>
                <w:szCs w:val="20"/>
              </w:rPr>
              <w:fldChar w:fldCharType="begin"/>
            </w:r>
            <w:r w:rsidRPr="00E4668C">
              <w:rPr>
                <w:rFonts w:ascii="Calibri" w:hAnsi="Calibri" w:cs="Calibri"/>
                <w:sz w:val="20"/>
                <w:szCs w:val="20"/>
              </w:rPr>
              <w:instrText xml:space="preserve"> NUMPAGES  </w:instrText>
            </w:r>
            <w:r w:rsidRPr="00E4668C">
              <w:rPr>
                <w:rFonts w:ascii="Calibri" w:hAnsi="Calibri" w:cs="Calibri"/>
                <w:sz w:val="20"/>
                <w:szCs w:val="20"/>
              </w:rPr>
              <w:fldChar w:fldCharType="separate"/>
            </w:r>
            <w:r w:rsidRPr="00E4668C">
              <w:rPr>
                <w:rFonts w:ascii="Calibri" w:hAnsi="Calibri" w:cs="Calibri"/>
                <w:noProof/>
                <w:sz w:val="20"/>
                <w:szCs w:val="20"/>
              </w:rPr>
              <w:t>2</w:t>
            </w:r>
            <w:r w:rsidRPr="00E4668C">
              <w:rPr>
                <w:rFonts w:ascii="Calibri" w:hAnsi="Calibri" w:cs="Calibri"/>
                <w:sz w:val="20"/>
                <w:szCs w:val="20"/>
              </w:rPr>
              <w:fldChar w:fldCharType="end"/>
            </w:r>
          </w:sdtContent>
        </w:sdt>
      </w:p>
    </w:sdtContent>
  </w:sdt>
  <w:p w14:paraId="3A9B494E" w14:textId="16F5166D" w:rsidR="00AF16CB" w:rsidRPr="00584971" w:rsidRDefault="00AF16CB" w:rsidP="006B21D7">
    <w:pPr>
      <w:pStyle w:val="Foo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A962" w14:textId="12DE9E00" w:rsidR="006B21D7" w:rsidRPr="00584971" w:rsidRDefault="0011404C" w:rsidP="006B21D7">
    <w:pPr>
      <w:pStyle w:val="Footer"/>
      <w:rPr>
        <w:rFonts w:ascii="Calibri" w:hAnsi="Calibri"/>
        <w:sz w:val="20"/>
        <w:szCs w:val="20"/>
      </w:rPr>
    </w:pPr>
    <w:r>
      <w:rPr>
        <w:rFonts w:ascii="Calibri" w:hAnsi="Calibri"/>
        <w:sz w:val="20"/>
        <w:lang w:val="en-US"/>
      </w:rPr>
      <w:t>I-PF-</w:t>
    </w:r>
    <w:r w:rsidR="000A10BD">
      <w:rPr>
        <w:rFonts w:ascii="Calibri" w:hAnsi="Calibri"/>
        <w:sz w:val="20"/>
        <w:lang w:val="en-US"/>
      </w:rPr>
      <w:t>2</w:t>
    </w:r>
    <w:r w:rsidR="006B21D7">
      <w:rPr>
        <w:rFonts w:ascii="Calibri" w:hAnsi="Calibri"/>
        <w:sz w:val="20"/>
        <w:lang w:val="en-US"/>
      </w:rPr>
      <w:t xml:space="preserve">                                                                           Effective: </w:t>
    </w:r>
    <w:r w:rsidR="000A10BD">
      <w:rPr>
        <w:rFonts w:ascii="Calibri" w:hAnsi="Calibri"/>
        <w:sz w:val="20"/>
        <w:lang w:val="en-US"/>
      </w:rPr>
      <w:t>September</w:t>
    </w:r>
    <w:r>
      <w:rPr>
        <w:rFonts w:ascii="Calibri" w:hAnsi="Calibri"/>
        <w:sz w:val="20"/>
        <w:lang w:val="en-US"/>
      </w:rPr>
      <w:t xml:space="preserve"> 2023</w:t>
    </w:r>
    <w:r w:rsidR="006B21D7">
      <w:rPr>
        <w:rFonts w:ascii="Calibri" w:hAnsi="Calibri"/>
        <w:sz w:val="20"/>
        <w:lang w:val="en-US"/>
      </w:rPr>
      <w:t xml:space="preserve">                                                                                         </w:t>
    </w:r>
    <w:r w:rsidR="000A10BD">
      <w:rPr>
        <w:rFonts w:ascii="Calibri" w:hAnsi="Calibri"/>
        <w:sz w:val="20"/>
        <w:lang w:val="en-US"/>
      </w:rPr>
      <w:t xml:space="preserve">page </w:t>
    </w:r>
    <w:r w:rsidR="006B21D7" w:rsidRPr="00E37833">
      <w:rPr>
        <w:rFonts w:ascii="Calibri" w:hAnsi="Calibri"/>
        <w:sz w:val="20"/>
      </w:rPr>
      <w:fldChar w:fldCharType="begin"/>
    </w:r>
    <w:r w:rsidR="006B21D7" w:rsidRPr="00E37833">
      <w:rPr>
        <w:rFonts w:ascii="Calibri" w:hAnsi="Calibri"/>
        <w:sz w:val="20"/>
      </w:rPr>
      <w:instrText xml:space="preserve"> PAGE   \* MERGEFORMAT </w:instrText>
    </w:r>
    <w:r w:rsidR="006B21D7" w:rsidRPr="00E37833">
      <w:rPr>
        <w:rFonts w:ascii="Calibri" w:hAnsi="Calibri"/>
        <w:sz w:val="20"/>
      </w:rPr>
      <w:fldChar w:fldCharType="separate"/>
    </w:r>
    <w:r w:rsidR="006B21D7">
      <w:rPr>
        <w:rFonts w:ascii="Calibri" w:hAnsi="Calibri"/>
        <w:sz w:val="20"/>
      </w:rPr>
      <w:t>2</w:t>
    </w:r>
    <w:r w:rsidR="006B21D7" w:rsidRPr="00E37833">
      <w:rPr>
        <w:rFonts w:ascii="Calibri" w:hAnsi="Calibri"/>
        <w:noProof/>
        <w:sz w:val="20"/>
      </w:rPr>
      <w:fldChar w:fldCharType="end"/>
    </w:r>
    <w:r w:rsidR="000A10BD">
      <w:rPr>
        <w:rFonts w:ascii="Calibri" w:hAnsi="Calibri"/>
        <w:noProof/>
        <w:sz w:val="20"/>
        <w:lang w:val="en-US"/>
      </w:rPr>
      <w:t xml:space="preserve"> of 10</w:t>
    </w:r>
    <w:r w:rsidR="006B21D7" w:rsidRPr="00514023">
      <w:rPr>
        <w:rFonts w:ascii="Calibri" w:hAnsi="Calibri"/>
        <w:sz w:val="20"/>
      </w:rPr>
      <w:t xml:space="preserve"> </w:t>
    </w:r>
    <w:r w:rsidR="006B21D7">
      <w:rPr>
        <w:rFonts w:ascii="Calibri" w:hAnsi="Calibri"/>
        <w:sz w:val="20"/>
        <w:lang w:val="en-US"/>
      </w:rPr>
      <w:t xml:space="preserve">  </w:t>
    </w:r>
  </w:p>
  <w:p w14:paraId="5D48C41C" w14:textId="7BEECEB3" w:rsidR="00B235FB" w:rsidRPr="006B21D7" w:rsidRDefault="00B235FB" w:rsidP="006B2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4E2F" w14:textId="77777777" w:rsidR="00B10270" w:rsidRDefault="00B10270" w:rsidP="00584971">
      <w:r>
        <w:separator/>
      </w:r>
    </w:p>
  </w:footnote>
  <w:footnote w:type="continuationSeparator" w:id="0">
    <w:p w14:paraId="548B4376" w14:textId="77777777" w:rsidR="00B10270" w:rsidRDefault="00B10270" w:rsidP="0058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8E8E" w14:textId="232EB721" w:rsidR="004D3244" w:rsidRDefault="000A10BD">
    <w:pPr>
      <w:pStyle w:val="Header"/>
    </w:pPr>
    <w:r>
      <w:rPr>
        <w:noProof/>
      </w:rPr>
      <w:pict w14:anchorId="0ACEBE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790985" o:spid="_x0000_s1027" type="#_x0000_t136" alt="" style="position:absolute;margin-left:0;margin-top:0;width:534.75pt;height:213.9pt;rotation:315;z-index:-251654656;mso-wrap-edited:f;mso-position-horizontal:center;mso-position-horizontal-relative:margin;mso-position-vertical:center;mso-position-vertical-relative:margin" o:allowincell="f" fillcolor="#f2f2f2 [305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56F0" w14:textId="5F15713B" w:rsidR="00385A2C" w:rsidRDefault="006B21D7" w:rsidP="006960A8">
    <w:pPr>
      <w:pStyle w:val="Header"/>
      <w:tabs>
        <w:tab w:val="left" w:pos="1920"/>
        <w:tab w:val="left" w:pos="3525"/>
      </w:tabs>
      <w:ind w:left="-450" w:right="-630"/>
    </w:pPr>
    <w:r>
      <w:rPr>
        <w:noProof/>
      </w:rPr>
      <w:drawing>
        <wp:anchor distT="0" distB="0" distL="114300" distR="114300" simplePos="0" relativeHeight="251657728" behindDoc="0" locked="0" layoutInCell="1" allowOverlap="1" wp14:anchorId="3707246F" wp14:editId="1AF2136A">
          <wp:simplePos x="0" y="0"/>
          <wp:positionH relativeFrom="margin">
            <wp:posOffset>-151765</wp:posOffset>
          </wp:positionH>
          <wp:positionV relativeFrom="paragraph">
            <wp:posOffset>175260</wp:posOffset>
          </wp:positionV>
          <wp:extent cx="810895" cy="755650"/>
          <wp:effectExtent l="0" t="0" r="8255" b="6350"/>
          <wp:wrapThrough wrapText="bothSides">
            <wp:wrapPolygon edited="0">
              <wp:start x="0" y="0"/>
              <wp:lineTo x="0" y="21237"/>
              <wp:lineTo x="21312" y="21237"/>
              <wp:lineTo x="21312"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0BD">
      <w:rPr>
        <w:noProof/>
      </w:rPr>
      <w:pict w14:anchorId="06CF8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790984" o:spid="_x0000_s1025" type="#_x0000_t136" alt="" style="position:absolute;left:0;text-align:left;margin-left:0;margin-top:0;width:534.75pt;height:213.9pt;rotation:315;z-index:-251656704;mso-wrap-edited:f;mso-position-horizontal:center;mso-position-horizontal-relative:margin;mso-position-vertical:center;mso-position-vertical-relative:margin" o:allowincell="f" fillcolor="#f2f2f2 [3052]" stroked="f">
          <v:fill opacity=".5"/>
          <v:textpath style="font-family:&quot;Times New Roman&quot;;font-size:1pt" string="DRAFT"/>
          <w10:wrap anchorx="margin" anchory="margin"/>
        </v:shape>
      </w:pict>
    </w:r>
  </w:p>
  <w:tbl>
    <w:tblPr>
      <w:tblpPr w:leftFromText="144" w:rightFromText="144" w:vertAnchor="text" w:horzAnchor="page" w:tblpX="7510" w:tblpY="332"/>
      <w:tblW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600" w:firstRow="0" w:lastRow="0" w:firstColumn="0" w:lastColumn="0" w:noHBand="1" w:noVBand="1"/>
    </w:tblPr>
    <w:tblGrid>
      <w:gridCol w:w="2615"/>
      <w:gridCol w:w="1700"/>
    </w:tblGrid>
    <w:tr w:rsidR="00640AFA" w:rsidRPr="00B0731A" w14:paraId="1FB23EC3" w14:textId="77777777" w:rsidTr="004B0AD2">
      <w:trPr>
        <w:trHeight w:val="55"/>
      </w:trPr>
      <w:tc>
        <w:tcPr>
          <w:tcW w:w="2615" w:type="dxa"/>
          <w:shd w:val="clear" w:color="auto" w:fill="D5DCE4"/>
        </w:tcPr>
        <w:p w14:paraId="7D63FD0A" w14:textId="77777777" w:rsidR="00385A2C" w:rsidRPr="00225418" w:rsidRDefault="00385A2C" w:rsidP="00532F3A">
          <w:pPr>
            <w:tabs>
              <w:tab w:val="left" w:pos="1624"/>
            </w:tabs>
            <w:rPr>
              <w:sz w:val="22"/>
              <w:szCs w:val="22"/>
            </w:rPr>
          </w:pPr>
          <w:bookmarkStart w:id="19" w:name="_Hlk87450854"/>
          <w:r w:rsidRPr="00225418">
            <w:rPr>
              <w:sz w:val="22"/>
              <w:szCs w:val="22"/>
            </w:rPr>
            <w:t>Protocol No.:</w:t>
          </w:r>
        </w:p>
      </w:tc>
      <w:tc>
        <w:tcPr>
          <w:tcW w:w="1700" w:type="dxa"/>
          <w:shd w:val="clear" w:color="auto" w:fill="auto"/>
        </w:tcPr>
        <w:p w14:paraId="7FEF7040" w14:textId="4BC2EAF5" w:rsidR="00385A2C" w:rsidRPr="00225418" w:rsidRDefault="00225418" w:rsidP="00532F3A">
          <w:pPr>
            <w:tabs>
              <w:tab w:val="left" w:pos="4080"/>
            </w:tabs>
            <w:ind w:left="-24"/>
            <w:rPr>
              <w:b/>
              <w:bCs/>
              <w:sz w:val="22"/>
              <w:szCs w:val="22"/>
            </w:rPr>
          </w:pPr>
          <w:r>
            <w:rPr>
              <w:b/>
              <w:bCs/>
              <w:sz w:val="22"/>
              <w:szCs w:val="22"/>
            </w:rPr>
            <w:t xml:space="preserve"> </w:t>
          </w:r>
          <w:r w:rsidR="00995FE8">
            <w:rPr>
              <w:b/>
              <w:bCs/>
              <w:sz w:val="22"/>
              <w:szCs w:val="22"/>
            </w:rPr>
            <w:t>23-</w:t>
          </w:r>
          <w:r w:rsidR="000C5312">
            <w:rPr>
              <w:b/>
              <w:bCs/>
              <w:sz w:val="22"/>
              <w:szCs w:val="22"/>
            </w:rPr>
            <w:t>XX</w:t>
          </w:r>
        </w:p>
      </w:tc>
    </w:tr>
    <w:tr w:rsidR="00640AFA" w:rsidRPr="00B0731A" w14:paraId="00C9533D" w14:textId="77777777" w:rsidTr="004B0AD2">
      <w:trPr>
        <w:trHeight w:val="150"/>
      </w:trPr>
      <w:tc>
        <w:tcPr>
          <w:tcW w:w="2615" w:type="dxa"/>
          <w:shd w:val="clear" w:color="auto" w:fill="D5DCE4"/>
        </w:tcPr>
        <w:p w14:paraId="141E8DE4" w14:textId="77777777" w:rsidR="00385A2C" w:rsidRPr="00225418" w:rsidRDefault="00385A2C" w:rsidP="00532F3A">
          <w:pPr>
            <w:tabs>
              <w:tab w:val="left" w:pos="4080"/>
            </w:tabs>
            <w:ind w:left="-24"/>
            <w:rPr>
              <w:sz w:val="22"/>
              <w:szCs w:val="22"/>
            </w:rPr>
          </w:pPr>
          <w:r w:rsidRPr="00225418">
            <w:rPr>
              <w:sz w:val="22"/>
              <w:szCs w:val="22"/>
            </w:rPr>
            <w:t>Amendment No.:</w:t>
          </w:r>
        </w:p>
      </w:tc>
      <w:tc>
        <w:tcPr>
          <w:tcW w:w="1700" w:type="dxa"/>
          <w:shd w:val="clear" w:color="auto" w:fill="auto"/>
        </w:tcPr>
        <w:p w14:paraId="73362F81" w14:textId="6AA554D0" w:rsidR="00385A2C" w:rsidRPr="00225418" w:rsidRDefault="00225418" w:rsidP="00532F3A">
          <w:pPr>
            <w:tabs>
              <w:tab w:val="left" w:pos="4080"/>
            </w:tabs>
            <w:ind w:left="-24"/>
            <w:rPr>
              <w:b/>
              <w:bCs/>
              <w:sz w:val="22"/>
              <w:szCs w:val="22"/>
              <w:shd w:val="clear" w:color="auto" w:fill="F2F2F2"/>
            </w:rPr>
          </w:pPr>
          <w:r>
            <w:rPr>
              <w:b/>
              <w:bCs/>
              <w:color w:val="4472C4" w:themeColor="accent1"/>
              <w:sz w:val="22"/>
              <w:szCs w:val="22"/>
              <w:shd w:val="clear" w:color="auto" w:fill="F2F2F2"/>
            </w:rPr>
            <w:t xml:space="preserve"> </w:t>
          </w:r>
          <w:r w:rsidRPr="00225418">
            <w:rPr>
              <w:b/>
              <w:bCs/>
              <w:color w:val="4472C4" w:themeColor="accent1"/>
              <w:sz w:val="22"/>
              <w:szCs w:val="22"/>
              <w:shd w:val="clear" w:color="auto" w:fill="F2F2F2"/>
            </w:rPr>
            <w:t xml:space="preserve"> </w:t>
          </w:r>
          <w:r>
            <w:rPr>
              <w:b/>
              <w:bCs/>
              <w:color w:val="4472C4" w:themeColor="accent1"/>
              <w:sz w:val="22"/>
              <w:szCs w:val="22"/>
              <w:shd w:val="clear" w:color="auto" w:fill="F2F2F2"/>
            </w:rPr>
            <w:t xml:space="preserve"> </w:t>
          </w:r>
          <w:r w:rsidRPr="00225418">
            <w:rPr>
              <w:b/>
              <w:bCs/>
              <w:color w:val="4472C4" w:themeColor="accent1"/>
              <w:sz w:val="22"/>
              <w:szCs w:val="22"/>
              <w:shd w:val="clear" w:color="auto" w:fill="F2F2F2"/>
            </w:rPr>
            <w:t xml:space="preserve">  </w:t>
          </w:r>
        </w:p>
      </w:tc>
    </w:tr>
    <w:tr w:rsidR="00640AFA" w:rsidRPr="00B0731A" w14:paraId="1ED3E8EC" w14:textId="77777777" w:rsidTr="004B0AD2">
      <w:trPr>
        <w:trHeight w:val="260"/>
      </w:trPr>
      <w:tc>
        <w:tcPr>
          <w:tcW w:w="2615" w:type="dxa"/>
          <w:shd w:val="clear" w:color="auto" w:fill="D5DCE4"/>
        </w:tcPr>
        <w:p w14:paraId="468B09E0" w14:textId="05F0A641" w:rsidR="00385A2C" w:rsidRPr="00225418" w:rsidRDefault="00532F3A" w:rsidP="00532F3A">
          <w:pPr>
            <w:tabs>
              <w:tab w:val="left" w:pos="4080"/>
            </w:tabs>
            <w:ind w:left="-24"/>
            <w:rPr>
              <w:sz w:val="22"/>
              <w:szCs w:val="22"/>
            </w:rPr>
          </w:pPr>
          <w:r>
            <w:rPr>
              <w:sz w:val="22"/>
              <w:szCs w:val="22"/>
            </w:rPr>
            <w:t xml:space="preserve">Amendment </w:t>
          </w:r>
          <w:r w:rsidR="00385A2C" w:rsidRPr="00225418">
            <w:rPr>
              <w:sz w:val="22"/>
              <w:szCs w:val="22"/>
            </w:rPr>
            <w:t>Approval Date:</w:t>
          </w:r>
        </w:p>
      </w:tc>
      <w:tc>
        <w:tcPr>
          <w:tcW w:w="1700" w:type="dxa"/>
          <w:shd w:val="clear" w:color="auto" w:fill="auto"/>
        </w:tcPr>
        <w:p w14:paraId="5F06B17D" w14:textId="5A4F56EF" w:rsidR="00385A2C" w:rsidRPr="00225418" w:rsidRDefault="00225418" w:rsidP="00532F3A">
          <w:pPr>
            <w:tabs>
              <w:tab w:val="left" w:pos="4080"/>
            </w:tabs>
            <w:ind w:left="-24"/>
            <w:rPr>
              <w:sz w:val="22"/>
              <w:szCs w:val="22"/>
            </w:rPr>
          </w:pPr>
          <w:r>
            <w:rPr>
              <w:sz w:val="22"/>
              <w:szCs w:val="22"/>
            </w:rPr>
            <w:t xml:space="preserve"> </w:t>
          </w:r>
          <w:r w:rsidRPr="00225418">
            <w:rPr>
              <w:b/>
              <w:bCs/>
              <w:color w:val="4472C4" w:themeColor="accent1"/>
              <w:sz w:val="22"/>
              <w:szCs w:val="22"/>
              <w:shd w:val="clear" w:color="auto" w:fill="F2F2F2"/>
            </w:rPr>
            <w:t xml:space="preserve"> </w:t>
          </w:r>
          <w:r>
            <w:rPr>
              <w:b/>
              <w:bCs/>
              <w:color w:val="4472C4" w:themeColor="accent1"/>
              <w:sz w:val="22"/>
              <w:szCs w:val="22"/>
              <w:shd w:val="clear" w:color="auto" w:fill="F2F2F2"/>
            </w:rPr>
            <w:t xml:space="preserve"> </w:t>
          </w:r>
          <w:r w:rsidRPr="00225418">
            <w:rPr>
              <w:b/>
              <w:bCs/>
              <w:color w:val="4472C4" w:themeColor="accent1"/>
              <w:sz w:val="22"/>
              <w:szCs w:val="22"/>
              <w:shd w:val="clear" w:color="auto" w:fill="F2F2F2"/>
            </w:rPr>
            <w:t xml:space="preserve"> </w:t>
          </w:r>
        </w:p>
      </w:tc>
    </w:tr>
    <w:tr w:rsidR="00640AFA" w:rsidRPr="00B0731A" w14:paraId="195A88E6" w14:textId="77777777" w:rsidTr="004B0AD2">
      <w:trPr>
        <w:trHeight w:val="260"/>
      </w:trPr>
      <w:tc>
        <w:tcPr>
          <w:tcW w:w="2615" w:type="dxa"/>
          <w:shd w:val="clear" w:color="auto" w:fill="D5DCE4"/>
        </w:tcPr>
        <w:p w14:paraId="429B5769" w14:textId="33E459BE" w:rsidR="00385A2C" w:rsidRPr="00225418" w:rsidRDefault="00532F3A" w:rsidP="00532F3A">
          <w:pPr>
            <w:tabs>
              <w:tab w:val="left" w:pos="4080"/>
            </w:tabs>
            <w:ind w:left="-24"/>
            <w:rPr>
              <w:sz w:val="22"/>
              <w:szCs w:val="22"/>
            </w:rPr>
          </w:pPr>
          <w:r>
            <w:rPr>
              <w:sz w:val="22"/>
              <w:szCs w:val="22"/>
            </w:rPr>
            <w:t xml:space="preserve">Protocol </w:t>
          </w:r>
          <w:r w:rsidR="00385A2C" w:rsidRPr="00225418">
            <w:rPr>
              <w:sz w:val="22"/>
              <w:szCs w:val="22"/>
            </w:rPr>
            <w:t>Expiration Date:</w:t>
          </w:r>
        </w:p>
      </w:tc>
      <w:tc>
        <w:tcPr>
          <w:tcW w:w="1700" w:type="dxa"/>
          <w:shd w:val="clear" w:color="auto" w:fill="auto"/>
        </w:tcPr>
        <w:p w14:paraId="5C754164" w14:textId="5A235011" w:rsidR="00385A2C" w:rsidRPr="00225418" w:rsidRDefault="00225418" w:rsidP="00532F3A">
          <w:pPr>
            <w:tabs>
              <w:tab w:val="left" w:pos="4080"/>
            </w:tabs>
            <w:ind w:left="-24"/>
            <w:rPr>
              <w:sz w:val="22"/>
              <w:szCs w:val="22"/>
              <w:shd w:val="clear" w:color="auto" w:fill="F2F2F2"/>
            </w:rPr>
          </w:pPr>
          <w:r>
            <w:rPr>
              <w:sz w:val="22"/>
              <w:szCs w:val="22"/>
              <w:shd w:val="clear" w:color="auto" w:fill="F2F2F2"/>
            </w:rPr>
            <w:t xml:space="preserve"> </w:t>
          </w:r>
          <w:r w:rsidRPr="00225418">
            <w:rPr>
              <w:b/>
              <w:bCs/>
              <w:color w:val="4472C4" w:themeColor="accent1"/>
              <w:sz w:val="22"/>
              <w:szCs w:val="22"/>
              <w:shd w:val="clear" w:color="auto" w:fill="F2F2F2"/>
            </w:rPr>
            <w:t xml:space="preserve"> </w:t>
          </w:r>
          <w:r>
            <w:rPr>
              <w:b/>
              <w:bCs/>
              <w:color w:val="4472C4" w:themeColor="accent1"/>
              <w:sz w:val="22"/>
              <w:szCs w:val="22"/>
              <w:shd w:val="clear" w:color="auto" w:fill="F2F2F2"/>
            </w:rPr>
            <w:t xml:space="preserve"> </w:t>
          </w:r>
          <w:r w:rsidRPr="00225418">
            <w:rPr>
              <w:b/>
              <w:bCs/>
              <w:color w:val="4472C4" w:themeColor="accent1"/>
              <w:sz w:val="22"/>
              <w:szCs w:val="22"/>
              <w:shd w:val="clear" w:color="auto" w:fill="F2F2F2"/>
            </w:rPr>
            <w:t xml:space="preserve"> </w:t>
          </w:r>
        </w:p>
      </w:tc>
    </w:tr>
  </w:tbl>
  <w:p w14:paraId="46001473" w14:textId="4FE3EA7E" w:rsidR="00495ABD" w:rsidRPr="00B66BED" w:rsidRDefault="00B66BED" w:rsidP="00F71EC0">
    <w:pPr>
      <w:pStyle w:val="Header"/>
      <w:keepLines/>
      <w:tabs>
        <w:tab w:val="left" w:pos="4080"/>
      </w:tabs>
      <w:rPr>
        <w:sz w:val="18"/>
        <w:szCs w:val="18"/>
        <w:lang w:val="en-US"/>
      </w:rPr>
    </w:pPr>
    <w:bookmarkStart w:id="20" w:name="_Hlk107226950"/>
    <w:bookmarkEnd w:id="19"/>
    <w:r>
      <w:rPr>
        <w:b/>
        <w:bCs/>
        <w:sz w:val="18"/>
        <w:szCs w:val="18"/>
      </w:rPr>
      <w:t xml:space="preserve">                                                                                                                                      </w:t>
    </w:r>
    <w:r>
      <w:rPr>
        <w:b/>
        <w:bCs/>
        <w:sz w:val="18"/>
        <w:szCs w:val="18"/>
        <w:lang w:val="en-US"/>
      </w:rPr>
      <w:t xml:space="preserve">           </w:t>
    </w:r>
    <w:r>
      <w:rPr>
        <w:b/>
        <w:bCs/>
        <w:sz w:val="18"/>
        <w:szCs w:val="18"/>
      </w:rPr>
      <w:t>IA</w:t>
    </w:r>
    <w:r>
      <w:rPr>
        <w:b/>
        <w:bCs/>
        <w:sz w:val="18"/>
        <w:szCs w:val="18"/>
        <w:lang w:val="en-US"/>
      </w:rPr>
      <w:t>CUC USE ONLY</w:t>
    </w:r>
  </w:p>
  <w:p w14:paraId="68921861" w14:textId="77777777" w:rsidR="00B66BED" w:rsidRDefault="00B66BED" w:rsidP="00495ABD">
    <w:pPr>
      <w:pStyle w:val="Header"/>
      <w:tabs>
        <w:tab w:val="left" w:pos="4080"/>
      </w:tabs>
      <w:jc w:val="center"/>
      <w:rPr>
        <w:sz w:val="32"/>
        <w:szCs w:val="32"/>
      </w:rPr>
    </w:pPr>
  </w:p>
  <w:p w14:paraId="3C969AD0" w14:textId="1F431C2A" w:rsidR="00385A2C" w:rsidRPr="000319C6" w:rsidRDefault="006A7F1E" w:rsidP="00495ABD">
    <w:pPr>
      <w:pStyle w:val="Header"/>
      <w:tabs>
        <w:tab w:val="left" w:pos="4080"/>
      </w:tabs>
      <w:jc w:val="center"/>
      <w:rPr>
        <w:sz w:val="32"/>
        <w:szCs w:val="32"/>
      </w:rPr>
    </w:pPr>
    <w:r>
      <w:rPr>
        <w:sz w:val="32"/>
        <w:szCs w:val="32"/>
        <w:lang w:val="en-US"/>
      </w:rPr>
      <w:t xml:space="preserve">    </w:t>
    </w:r>
    <w:r w:rsidR="004B0AD2">
      <w:rPr>
        <w:sz w:val="32"/>
        <w:szCs w:val="32"/>
        <w:lang w:val="en-US"/>
      </w:rPr>
      <w:t xml:space="preserve">   </w:t>
    </w:r>
    <w:r w:rsidR="00385A2C" w:rsidRPr="000319C6">
      <w:rPr>
        <w:sz w:val="32"/>
        <w:szCs w:val="32"/>
      </w:rPr>
      <w:t>Animal Care and Use Protocol</w:t>
    </w:r>
  </w:p>
  <w:bookmarkEnd w:id="20"/>
  <w:p w14:paraId="78BDF2AE" w14:textId="70B81EF0" w:rsidR="00385A2C" w:rsidRDefault="00385A2C" w:rsidP="00385A2C">
    <w:pPr>
      <w:pStyle w:val="Header"/>
    </w:pPr>
    <w:r>
      <w:t xml:space="preserve">                   </w:t>
    </w:r>
  </w:p>
  <w:p w14:paraId="7FADAB27" w14:textId="3AD8B650" w:rsidR="00E67620" w:rsidRDefault="00385A2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747"/>
    <w:multiLevelType w:val="hybridMultilevel"/>
    <w:tmpl w:val="A202A3E6"/>
    <w:lvl w:ilvl="0" w:tplc="A9EE971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87EA1"/>
    <w:multiLevelType w:val="hybridMultilevel"/>
    <w:tmpl w:val="2D68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F4848"/>
    <w:multiLevelType w:val="hybridMultilevel"/>
    <w:tmpl w:val="67C6757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1D6152"/>
    <w:multiLevelType w:val="hybridMultilevel"/>
    <w:tmpl w:val="55645A76"/>
    <w:lvl w:ilvl="0" w:tplc="69881386">
      <w:start w:val="1"/>
      <w:numFmt w:val="decimal"/>
      <w:lvlText w:val="%1."/>
      <w:lvlJc w:val="left"/>
      <w:pPr>
        <w:ind w:left="720" w:hanging="360"/>
      </w:pPr>
      <w:rPr>
        <w:rFonts w:eastAsia="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F03C2"/>
    <w:multiLevelType w:val="hybridMultilevel"/>
    <w:tmpl w:val="C396DCD0"/>
    <w:lvl w:ilvl="0" w:tplc="37CA9B20">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82BCB"/>
    <w:multiLevelType w:val="hybridMultilevel"/>
    <w:tmpl w:val="4190B6B2"/>
    <w:lvl w:ilvl="0" w:tplc="46D0F6E8">
      <w:start w:val="1"/>
      <w:numFmt w:val="decimal"/>
      <w:lvlText w:val="%1."/>
      <w:lvlJc w:val="left"/>
      <w:pPr>
        <w:ind w:left="630" w:hanging="360"/>
      </w:pPr>
      <w:rPr>
        <w:rFonts w:hint="default"/>
        <w:b/>
        <w:bCs/>
        <w:color w:val="auto"/>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3856A16"/>
    <w:multiLevelType w:val="hybridMultilevel"/>
    <w:tmpl w:val="D08E916C"/>
    <w:lvl w:ilvl="0" w:tplc="13006A5C">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0695D7E"/>
    <w:multiLevelType w:val="hybridMultilevel"/>
    <w:tmpl w:val="AEA0DE22"/>
    <w:lvl w:ilvl="0" w:tplc="7312F7A0">
      <w:start w:val="1"/>
      <w:numFmt w:val="decimal"/>
      <w:lvlText w:val="%1."/>
      <w:lvlJc w:val="left"/>
      <w:pPr>
        <w:ind w:left="720" w:hanging="360"/>
      </w:pPr>
      <w:rPr>
        <w:rFonts w:ascii="Calibri" w:hAnsi="Calibri" w:cs="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41BF1"/>
    <w:multiLevelType w:val="hybridMultilevel"/>
    <w:tmpl w:val="58CE4BB2"/>
    <w:lvl w:ilvl="0" w:tplc="3282E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D0845"/>
    <w:multiLevelType w:val="hybridMultilevel"/>
    <w:tmpl w:val="EC0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448D2"/>
    <w:multiLevelType w:val="hybridMultilevel"/>
    <w:tmpl w:val="6B448608"/>
    <w:lvl w:ilvl="0" w:tplc="1B26CF6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5D54D4C"/>
    <w:multiLevelType w:val="hybridMultilevel"/>
    <w:tmpl w:val="A3DCA13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4FC73D4E"/>
    <w:multiLevelType w:val="hybridMultilevel"/>
    <w:tmpl w:val="49E653E6"/>
    <w:lvl w:ilvl="0" w:tplc="CE3EA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F7FFB"/>
    <w:multiLevelType w:val="hybridMultilevel"/>
    <w:tmpl w:val="993E6574"/>
    <w:lvl w:ilvl="0" w:tplc="56FA16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A1E1B"/>
    <w:multiLevelType w:val="hybridMultilevel"/>
    <w:tmpl w:val="467A3BDE"/>
    <w:lvl w:ilvl="0" w:tplc="328697A2">
      <w:start w:val="1"/>
      <w:numFmt w:val="decimal"/>
      <w:lvlText w:val="%1."/>
      <w:lvlJc w:val="left"/>
      <w:pPr>
        <w:ind w:left="630" w:hanging="360"/>
      </w:pPr>
      <w:rPr>
        <w:rFonts w:ascii="Times New Roman" w:hAnsi="Times New Roman" w:cs="Times New Roman" w:hint="default"/>
        <w:b w:val="0"/>
        <w:bCs/>
        <w:color w:val="auto"/>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A0D3FC4"/>
    <w:multiLevelType w:val="hybridMultilevel"/>
    <w:tmpl w:val="0DBA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302CD"/>
    <w:multiLevelType w:val="hybridMultilevel"/>
    <w:tmpl w:val="CC02083C"/>
    <w:lvl w:ilvl="0" w:tplc="68FC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F1834"/>
    <w:multiLevelType w:val="hybridMultilevel"/>
    <w:tmpl w:val="D2942B58"/>
    <w:lvl w:ilvl="0" w:tplc="B198B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791766">
    <w:abstractNumId w:val="1"/>
  </w:num>
  <w:num w:numId="2" w16cid:durableId="134834426">
    <w:abstractNumId w:val="9"/>
  </w:num>
  <w:num w:numId="3" w16cid:durableId="1152212430">
    <w:abstractNumId w:val="8"/>
  </w:num>
  <w:num w:numId="4" w16cid:durableId="1540586191">
    <w:abstractNumId w:val="7"/>
  </w:num>
  <w:num w:numId="5" w16cid:durableId="1028336375">
    <w:abstractNumId w:val="3"/>
  </w:num>
  <w:num w:numId="6" w16cid:durableId="1920015554">
    <w:abstractNumId w:val="14"/>
  </w:num>
  <w:num w:numId="7" w16cid:durableId="204997446">
    <w:abstractNumId w:val="12"/>
  </w:num>
  <w:num w:numId="8" w16cid:durableId="248193713">
    <w:abstractNumId w:val="17"/>
  </w:num>
  <w:num w:numId="9" w16cid:durableId="1079641667">
    <w:abstractNumId w:val="11"/>
  </w:num>
  <w:num w:numId="10" w16cid:durableId="1696033634">
    <w:abstractNumId w:val="5"/>
  </w:num>
  <w:num w:numId="11" w16cid:durableId="55130081">
    <w:abstractNumId w:val="15"/>
  </w:num>
  <w:num w:numId="12" w16cid:durableId="296683585">
    <w:abstractNumId w:val="2"/>
  </w:num>
  <w:num w:numId="13" w16cid:durableId="1105998741">
    <w:abstractNumId w:val="13"/>
  </w:num>
  <w:num w:numId="14" w16cid:durableId="1479884239">
    <w:abstractNumId w:val="16"/>
  </w:num>
  <w:num w:numId="15" w16cid:durableId="1849900911">
    <w:abstractNumId w:val="6"/>
  </w:num>
  <w:num w:numId="16" w16cid:durableId="1676958231">
    <w:abstractNumId w:val="10"/>
  </w:num>
  <w:num w:numId="17" w16cid:durableId="719672061">
    <w:abstractNumId w:val="0"/>
  </w:num>
  <w:num w:numId="18" w16cid:durableId="142195078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44"/>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A8"/>
    <w:rsid w:val="000000A6"/>
    <w:rsid w:val="000008CF"/>
    <w:rsid w:val="000010B7"/>
    <w:rsid w:val="000022E6"/>
    <w:rsid w:val="00003501"/>
    <w:rsid w:val="00005487"/>
    <w:rsid w:val="00005C2A"/>
    <w:rsid w:val="00005F18"/>
    <w:rsid w:val="00006074"/>
    <w:rsid w:val="0000612A"/>
    <w:rsid w:val="00007C6C"/>
    <w:rsid w:val="000100C3"/>
    <w:rsid w:val="0001203D"/>
    <w:rsid w:val="00012172"/>
    <w:rsid w:val="000121A1"/>
    <w:rsid w:val="000130F9"/>
    <w:rsid w:val="00015A01"/>
    <w:rsid w:val="0002106D"/>
    <w:rsid w:val="00021608"/>
    <w:rsid w:val="00021BED"/>
    <w:rsid w:val="00022325"/>
    <w:rsid w:val="0002319D"/>
    <w:rsid w:val="00023D8A"/>
    <w:rsid w:val="00024EE2"/>
    <w:rsid w:val="000250D7"/>
    <w:rsid w:val="00025D1D"/>
    <w:rsid w:val="00026A49"/>
    <w:rsid w:val="000309E1"/>
    <w:rsid w:val="000311CF"/>
    <w:rsid w:val="00031F2C"/>
    <w:rsid w:val="00032D15"/>
    <w:rsid w:val="00033564"/>
    <w:rsid w:val="00033694"/>
    <w:rsid w:val="00034446"/>
    <w:rsid w:val="0003450F"/>
    <w:rsid w:val="00035E42"/>
    <w:rsid w:val="00036CF7"/>
    <w:rsid w:val="00037869"/>
    <w:rsid w:val="000403F0"/>
    <w:rsid w:val="00040916"/>
    <w:rsid w:val="00042C57"/>
    <w:rsid w:val="00043389"/>
    <w:rsid w:val="000436DD"/>
    <w:rsid w:val="00043EC1"/>
    <w:rsid w:val="000442FF"/>
    <w:rsid w:val="000449DD"/>
    <w:rsid w:val="00044D54"/>
    <w:rsid w:val="000464A3"/>
    <w:rsid w:val="000466D4"/>
    <w:rsid w:val="00046B24"/>
    <w:rsid w:val="00046E6B"/>
    <w:rsid w:val="00047367"/>
    <w:rsid w:val="00047B45"/>
    <w:rsid w:val="00047ED9"/>
    <w:rsid w:val="0005020C"/>
    <w:rsid w:val="00050501"/>
    <w:rsid w:val="00051679"/>
    <w:rsid w:val="0005260E"/>
    <w:rsid w:val="0005315B"/>
    <w:rsid w:val="00054166"/>
    <w:rsid w:val="00054F8F"/>
    <w:rsid w:val="000559B4"/>
    <w:rsid w:val="00056A8E"/>
    <w:rsid w:val="00057C36"/>
    <w:rsid w:val="00057C9A"/>
    <w:rsid w:val="00060147"/>
    <w:rsid w:val="0006019C"/>
    <w:rsid w:val="00060A47"/>
    <w:rsid w:val="00061AF4"/>
    <w:rsid w:val="00062252"/>
    <w:rsid w:val="0006253B"/>
    <w:rsid w:val="00063F6E"/>
    <w:rsid w:val="00064C90"/>
    <w:rsid w:val="0006525C"/>
    <w:rsid w:val="000657C5"/>
    <w:rsid w:val="00065B51"/>
    <w:rsid w:val="00065B60"/>
    <w:rsid w:val="00067457"/>
    <w:rsid w:val="000703D4"/>
    <w:rsid w:val="00070EC1"/>
    <w:rsid w:val="000726E1"/>
    <w:rsid w:val="00073887"/>
    <w:rsid w:val="000747B4"/>
    <w:rsid w:val="00076F90"/>
    <w:rsid w:val="0007707D"/>
    <w:rsid w:val="00077F0A"/>
    <w:rsid w:val="00077FF0"/>
    <w:rsid w:val="00080079"/>
    <w:rsid w:val="000800A3"/>
    <w:rsid w:val="0008026B"/>
    <w:rsid w:val="00081106"/>
    <w:rsid w:val="0008111E"/>
    <w:rsid w:val="0008142E"/>
    <w:rsid w:val="00082465"/>
    <w:rsid w:val="00082654"/>
    <w:rsid w:val="00083480"/>
    <w:rsid w:val="000844D7"/>
    <w:rsid w:val="00087EEB"/>
    <w:rsid w:val="00091590"/>
    <w:rsid w:val="00093B67"/>
    <w:rsid w:val="00093BFB"/>
    <w:rsid w:val="000949D4"/>
    <w:rsid w:val="00095975"/>
    <w:rsid w:val="00095A72"/>
    <w:rsid w:val="00095D3B"/>
    <w:rsid w:val="00096C1A"/>
    <w:rsid w:val="00097764"/>
    <w:rsid w:val="000A10BD"/>
    <w:rsid w:val="000A2083"/>
    <w:rsid w:val="000A2A23"/>
    <w:rsid w:val="000A2B37"/>
    <w:rsid w:val="000A49D4"/>
    <w:rsid w:val="000A5484"/>
    <w:rsid w:val="000A56D5"/>
    <w:rsid w:val="000A6AE9"/>
    <w:rsid w:val="000A7B7C"/>
    <w:rsid w:val="000B03B0"/>
    <w:rsid w:val="000B076A"/>
    <w:rsid w:val="000B10B8"/>
    <w:rsid w:val="000B1569"/>
    <w:rsid w:val="000B189A"/>
    <w:rsid w:val="000B201F"/>
    <w:rsid w:val="000B21ED"/>
    <w:rsid w:val="000B2301"/>
    <w:rsid w:val="000B2A8C"/>
    <w:rsid w:val="000B2F35"/>
    <w:rsid w:val="000B32EA"/>
    <w:rsid w:val="000B387F"/>
    <w:rsid w:val="000B47F6"/>
    <w:rsid w:val="000B494E"/>
    <w:rsid w:val="000B4CA5"/>
    <w:rsid w:val="000B4DF0"/>
    <w:rsid w:val="000B5895"/>
    <w:rsid w:val="000B5CE4"/>
    <w:rsid w:val="000B5F74"/>
    <w:rsid w:val="000B6876"/>
    <w:rsid w:val="000B6C40"/>
    <w:rsid w:val="000B731A"/>
    <w:rsid w:val="000B748C"/>
    <w:rsid w:val="000B7947"/>
    <w:rsid w:val="000B7A8B"/>
    <w:rsid w:val="000B7ED8"/>
    <w:rsid w:val="000C1168"/>
    <w:rsid w:val="000C11F9"/>
    <w:rsid w:val="000C1620"/>
    <w:rsid w:val="000C1C5B"/>
    <w:rsid w:val="000C24B6"/>
    <w:rsid w:val="000C2A8E"/>
    <w:rsid w:val="000C3799"/>
    <w:rsid w:val="000C40E5"/>
    <w:rsid w:val="000C424F"/>
    <w:rsid w:val="000C43D4"/>
    <w:rsid w:val="000C4B69"/>
    <w:rsid w:val="000C5312"/>
    <w:rsid w:val="000C5767"/>
    <w:rsid w:val="000C5B38"/>
    <w:rsid w:val="000C668C"/>
    <w:rsid w:val="000C67D0"/>
    <w:rsid w:val="000D01A6"/>
    <w:rsid w:val="000D028D"/>
    <w:rsid w:val="000D074D"/>
    <w:rsid w:val="000D107C"/>
    <w:rsid w:val="000D2DA7"/>
    <w:rsid w:val="000D39FA"/>
    <w:rsid w:val="000D43B3"/>
    <w:rsid w:val="000D4CBA"/>
    <w:rsid w:val="000D58A9"/>
    <w:rsid w:val="000D6444"/>
    <w:rsid w:val="000D65C2"/>
    <w:rsid w:val="000E0001"/>
    <w:rsid w:val="000E043E"/>
    <w:rsid w:val="000E05F5"/>
    <w:rsid w:val="000E0B77"/>
    <w:rsid w:val="000E0E48"/>
    <w:rsid w:val="000E22CA"/>
    <w:rsid w:val="000E22F7"/>
    <w:rsid w:val="000E24E2"/>
    <w:rsid w:val="000E2A78"/>
    <w:rsid w:val="000E3CF4"/>
    <w:rsid w:val="000E426C"/>
    <w:rsid w:val="000E467E"/>
    <w:rsid w:val="000E4D8A"/>
    <w:rsid w:val="000E5394"/>
    <w:rsid w:val="000E539B"/>
    <w:rsid w:val="000E5B5D"/>
    <w:rsid w:val="000E7001"/>
    <w:rsid w:val="000E79FD"/>
    <w:rsid w:val="000E7D78"/>
    <w:rsid w:val="000F03AA"/>
    <w:rsid w:val="000F1FC1"/>
    <w:rsid w:val="000F3E45"/>
    <w:rsid w:val="000F43AF"/>
    <w:rsid w:val="000F5682"/>
    <w:rsid w:val="000F62C9"/>
    <w:rsid w:val="000F66FA"/>
    <w:rsid w:val="000F68D7"/>
    <w:rsid w:val="000F6B6F"/>
    <w:rsid w:val="000F76FC"/>
    <w:rsid w:val="000F7F49"/>
    <w:rsid w:val="00100930"/>
    <w:rsid w:val="00100ABF"/>
    <w:rsid w:val="001010E9"/>
    <w:rsid w:val="0010236E"/>
    <w:rsid w:val="001038B1"/>
    <w:rsid w:val="001055C5"/>
    <w:rsid w:val="00105BFF"/>
    <w:rsid w:val="001070F1"/>
    <w:rsid w:val="00111077"/>
    <w:rsid w:val="0011191E"/>
    <w:rsid w:val="00113EE0"/>
    <w:rsid w:val="0011404C"/>
    <w:rsid w:val="0011422E"/>
    <w:rsid w:val="00114558"/>
    <w:rsid w:val="001148D7"/>
    <w:rsid w:val="00114C95"/>
    <w:rsid w:val="001152D8"/>
    <w:rsid w:val="00116843"/>
    <w:rsid w:val="00116F29"/>
    <w:rsid w:val="0012016F"/>
    <w:rsid w:val="00120D9E"/>
    <w:rsid w:val="00120F1B"/>
    <w:rsid w:val="0012118F"/>
    <w:rsid w:val="0012119F"/>
    <w:rsid w:val="00121C89"/>
    <w:rsid w:val="00122027"/>
    <w:rsid w:val="00122BFA"/>
    <w:rsid w:val="00124035"/>
    <w:rsid w:val="00124077"/>
    <w:rsid w:val="00124F05"/>
    <w:rsid w:val="0012601B"/>
    <w:rsid w:val="0012613B"/>
    <w:rsid w:val="001275B3"/>
    <w:rsid w:val="00130BF6"/>
    <w:rsid w:val="00130DD1"/>
    <w:rsid w:val="00130E59"/>
    <w:rsid w:val="0013164A"/>
    <w:rsid w:val="00131860"/>
    <w:rsid w:val="00131DC7"/>
    <w:rsid w:val="00133682"/>
    <w:rsid w:val="00133DA2"/>
    <w:rsid w:val="001342F7"/>
    <w:rsid w:val="00134DF6"/>
    <w:rsid w:val="00134EC0"/>
    <w:rsid w:val="001351E8"/>
    <w:rsid w:val="00135434"/>
    <w:rsid w:val="00135A24"/>
    <w:rsid w:val="00135C67"/>
    <w:rsid w:val="00137390"/>
    <w:rsid w:val="00140191"/>
    <w:rsid w:val="001419FF"/>
    <w:rsid w:val="00142084"/>
    <w:rsid w:val="00143DA1"/>
    <w:rsid w:val="00144A5B"/>
    <w:rsid w:val="00144CDC"/>
    <w:rsid w:val="00144DD9"/>
    <w:rsid w:val="00144FB7"/>
    <w:rsid w:val="0014509E"/>
    <w:rsid w:val="00145524"/>
    <w:rsid w:val="00145E95"/>
    <w:rsid w:val="001461B0"/>
    <w:rsid w:val="00146323"/>
    <w:rsid w:val="00146555"/>
    <w:rsid w:val="00146864"/>
    <w:rsid w:val="00146A3D"/>
    <w:rsid w:val="00150099"/>
    <w:rsid w:val="00150B86"/>
    <w:rsid w:val="00152261"/>
    <w:rsid w:val="001529CA"/>
    <w:rsid w:val="00153BDB"/>
    <w:rsid w:val="00154646"/>
    <w:rsid w:val="00154BA9"/>
    <w:rsid w:val="00154D72"/>
    <w:rsid w:val="0015576E"/>
    <w:rsid w:val="00155BD7"/>
    <w:rsid w:val="00155FA0"/>
    <w:rsid w:val="00156CF8"/>
    <w:rsid w:val="001605CF"/>
    <w:rsid w:val="00160B45"/>
    <w:rsid w:val="001613AC"/>
    <w:rsid w:val="00161F21"/>
    <w:rsid w:val="001624A2"/>
    <w:rsid w:val="00162560"/>
    <w:rsid w:val="00163143"/>
    <w:rsid w:val="001631E9"/>
    <w:rsid w:val="001634D2"/>
    <w:rsid w:val="00163FFF"/>
    <w:rsid w:val="001641F3"/>
    <w:rsid w:val="00164E87"/>
    <w:rsid w:val="00165497"/>
    <w:rsid w:val="001659DC"/>
    <w:rsid w:val="00165E33"/>
    <w:rsid w:val="00166722"/>
    <w:rsid w:val="001669CD"/>
    <w:rsid w:val="001669FF"/>
    <w:rsid w:val="00166CA8"/>
    <w:rsid w:val="00166D2F"/>
    <w:rsid w:val="00167B55"/>
    <w:rsid w:val="00167F0E"/>
    <w:rsid w:val="0017036A"/>
    <w:rsid w:val="001704D9"/>
    <w:rsid w:val="00170BAA"/>
    <w:rsid w:val="00171C69"/>
    <w:rsid w:val="0017370C"/>
    <w:rsid w:val="00173B23"/>
    <w:rsid w:val="0017483D"/>
    <w:rsid w:val="00175F77"/>
    <w:rsid w:val="0017625C"/>
    <w:rsid w:val="00177519"/>
    <w:rsid w:val="00177561"/>
    <w:rsid w:val="0018041C"/>
    <w:rsid w:val="001804A9"/>
    <w:rsid w:val="00183932"/>
    <w:rsid w:val="0018434B"/>
    <w:rsid w:val="00185AC1"/>
    <w:rsid w:val="00185DE8"/>
    <w:rsid w:val="00185F60"/>
    <w:rsid w:val="001867B5"/>
    <w:rsid w:val="001867C5"/>
    <w:rsid w:val="00190015"/>
    <w:rsid w:val="001906CB"/>
    <w:rsid w:val="001921B2"/>
    <w:rsid w:val="00192A69"/>
    <w:rsid w:val="001931FE"/>
    <w:rsid w:val="00193259"/>
    <w:rsid w:val="00193C0A"/>
    <w:rsid w:val="00194087"/>
    <w:rsid w:val="001946CE"/>
    <w:rsid w:val="00195BE5"/>
    <w:rsid w:val="0019689F"/>
    <w:rsid w:val="00196B73"/>
    <w:rsid w:val="00196B90"/>
    <w:rsid w:val="001977DD"/>
    <w:rsid w:val="00197879"/>
    <w:rsid w:val="001A0AE1"/>
    <w:rsid w:val="001A10C4"/>
    <w:rsid w:val="001A24BC"/>
    <w:rsid w:val="001A3F71"/>
    <w:rsid w:val="001A5065"/>
    <w:rsid w:val="001A53D4"/>
    <w:rsid w:val="001A69A6"/>
    <w:rsid w:val="001A6D2A"/>
    <w:rsid w:val="001A7347"/>
    <w:rsid w:val="001A7A0F"/>
    <w:rsid w:val="001A7F2A"/>
    <w:rsid w:val="001B0B10"/>
    <w:rsid w:val="001B1E4A"/>
    <w:rsid w:val="001B2175"/>
    <w:rsid w:val="001B257B"/>
    <w:rsid w:val="001B329A"/>
    <w:rsid w:val="001B3B06"/>
    <w:rsid w:val="001B4309"/>
    <w:rsid w:val="001B45AA"/>
    <w:rsid w:val="001B57E1"/>
    <w:rsid w:val="001B595A"/>
    <w:rsid w:val="001B5EE8"/>
    <w:rsid w:val="001B6588"/>
    <w:rsid w:val="001B7D4C"/>
    <w:rsid w:val="001B7F2D"/>
    <w:rsid w:val="001C01CB"/>
    <w:rsid w:val="001C08E3"/>
    <w:rsid w:val="001C1437"/>
    <w:rsid w:val="001C2BC1"/>
    <w:rsid w:val="001C3B46"/>
    <w:rsid w:val="001C4287"/>
    <w:rsid w:val="001C569D"/>
    <w:rsid w:val="001C5CDB"/>
    <w:rsid w:val="001C5D5B"/>
    <w:rsid w:val="001D0F0E"/>
    <w:rsid w:val="001D1C59"/>
    <w:rsid w:val="001D2393"/>
    <w:rsid w:val="001D3032"/>
    <w:rsid w:val="001D4D02"/>
    <w:rsid w:val="001D5A7C"/>
    <w:rsid w:val="001D71A0"/>
    <w:rsid w:val="001E22CF"/>
    <w:rsid w:val="001E272A"/>
    <w:rsid w:val="001E2EB8"/>
    <w:rsid w:val="001E34BB"/>
    <w:rsid w:val="001E3A47"/>
    <w:rsid w:val="001E3DF2"/>
    <w:rsid w:val="001E4BDD"/>
    <w:rsid w:val="001E4EE9"/>
    <w:rsid w:val="001E5A2F"/>
    <w:rsid w:val="001E5F43"/>
    <w:rsid w:val="001E6853"/>
    <w:rsid w:val="001E6F56"/>
    <w:rsid w:val="001E7476"/>
    <w:rsid w:val="001E798B"/>
    <w:rsid w:val="001E7E3A"/>
    <w:rsid w:val="001F0838"/>
    <w:rsid w:val="001F1501"/>
    <w:rsid w:val="001F1A4F"/>
    <w:rsid w:val="001F2B37"/>
    <w:rsid w:val="001F3A3B"/>
    <w:rsid w:val="001F3E92"/>
    <w:rsid w:val="001F5F69"/>
    <w:rsid w:val="001F6ECF"/>
    <w:rsid w:val="001F72BA"/>
    <w:rsid w:val="001F7954"/>
    <w:rsid w:val="002003F3"/>
    <w:rsid w:val="00200AF4"/>
    <w:rsid w:val="0020137A"/>
    <w:rsid w:val="002016C4"/>
    <w:rsid w:val="00202213"/>
    <w:rsid w:val="00204DB6"/>
    <w:rsid w:val="00205297"/>
    <w:rsid w:val="002058F5"/>
    <w:rsid w:val="0020699A"/>
    <w:rsid w:val="002107E7"/>
    <w:rsid w:val="00210808"/>
    <w:rsid w:val="00210EDE"/>
    <w:rsid w:val="00211126"/>
    <w:rsid w:val="0021121A"/>
    <w:rsid w:val="0021169E"/>
    <w:rsid w:val="0021220E"/>
    <w:rsid w:val="002132B2"/>
    <w:rsid w:val="00213E54"/>
    <w:rsid w:val="00214384"/>
    <w:rsid w:val="00216118"/>
    <w:rsid w:val="0021685E"/>
    <w:rsid w:val="0022009A"/>
    <w:rsid w:val="002200ED"/>
    <w:rsid w:val="00220AAE"/>
    <w:rsid w:val="0022127D"/>
    <w:rsid w:val="002214D4"/>
    <w:rsid w:val="00221CC8"/>
    <w:rsid w:val="00222248"/>
    <w:rsid w:val="0022275C"/>
    <w:rsid w:val="00222C67"/>
    <w:rsid w:val="002247E0"/>
    <w:rsid w:val="00224AE2"/>
    <w:rsid w:val="00224B54"/>
    <w:rsid w:val="00225266"/>
    <w:rsid w:val="00225418"/>
    <w:rsid w:val="00226CCC"/>
    <w:rsid w:val="002270BE"/>
    <w:rsid w:val="0022771A"/>
    <w:rsid w:val="00230385"/>
    <w:rsid w:val="0023131A"/>
    <w:rsid w:val="00232345"/>
    <w:rsid w:val="00233FD5"/>
    <w:rsid w:val="002353A0"/>
    <w:rsid w:val="002354D6"/>
    <w:rsid w:val="00236FDD"/>
    <w:rsid w:val="00240324"/>
    <w:rsid w:val="00240A6C"/>
    <w:rsid w:val="0024240E"/>
    <w:rsid w:val="00242470"/>
    <w:rsid w:val="00243124"/>
    <w:rsid w:val="00246271"/>
    <w:rsid w:val="00247FC5"/>
    <w:rsid w:val="0025007E"/>
    <w:rsid w:val="0025176A"/>
    <w:rsid w:val="00252907"/>
    <w:rsid w:val="00252BE8"/>
    <w:rsid w:val="00252D29"/>
    <w:rsid w:val="00252F34"/>
    <w:rsid w:val="00254167"/>
    <w:rsid w:val="00254E88"/>
    <w:rsid w:val="002602FA"/>
    <w:rsid w:val="00260A54"/>
    <w:rsid w:val="00261122"/>
    <w:rsid w:val="002613FB"/>
    <w:rsid w:val="002614E7"/>
    <w:rsid w:val="002616E1"/>
    <w:rsid w:val="002635AB"/>
    <w:rsid w:val="00264CCC"/>
    <w:rsid w:val="00264EE9"/>
    <w:rsid w:val="002654E3"/>
    <w:rsid w:val="0026593F"/>
    <w:rsid w:val="00266019"/>
    <w:rsid w:val="00266DBB"/>
    <w:rsid w:val="0026765B"/>
    <w:rsid w:val="002676BE"/>
    <w:rsid w:val="00267F9D"/>
    <w:rsid w:val="00271415"/>
    <w:rsid w:val="00271B1F"/>
    <w:rsid w:val="00271E1F"/>
    <w:rsid w:val="00273E9A"/>
    <w:rsid w:val="00274EEC"/>
    <w:rsid w:val="00280432"/>
    <w:rsid w:val="00280F11"/>
    <w:rsid w:val="002810FE"/>
    <w:rsid w:val="002823AC"/>
    <w:rsid w:val="002824FF"/>
    <w:rsid w:val="0028314F"/>
    <w:rsid w:val="002836A8"/>
    <w:rsid w:val="002848F9"/>
    <w:rsid w:val="0028590F"/>
    <w:rsid w:val="00285CA3"/>
    <w:rsid w:val="00286043"/>
    <w:rsid w:val="002878C8"/>
    <w:rsid w:val="00287A1E"/>
    <w:rsid w:val="00287E9A"/>
    <w:rsid w:val="00290AD4"/>
    <w:rsid w:val="00290C87"/>
    <w:rsid w:val="0029105C"/>
    <w:rsid w:val="0029151A"/>
    <w:rsid w:val="00291DF9"/>
    <w:rsid w:val="00292AB8"/>
    <w:rsid w:val="00293652"/>
    <w:rsid w:val="00294109"/>
    <w:rsid w:val="002941AE"/>
    <w:rsid w:val="00294760"/>
    <w:rsid w:val="00294A3F"/>
    <w:rsid w:val="00294DE1"/>
    <w:rsid w:val="00294E20"/>
    <w:rsid w:val="00296363"/>
    <w:rsid w:val="00296690"/>
    <w:rsid w:val="00296D29"/>
    <w:rsid w:val="00297698"/>
    <w:rsid w:val="002A11DA"/>
    <w:rsid w:val="002A1614"/>
    <w:rsid w:val="002A1953"/>
    <w:rsid w:val="002A24CA"/>
    <w:rsid w:val="002A32B8"/>
    <w:rsid w:val="002A3FA6"/>
    <w:rsid w:val="002A46B3"/>
    <w:rsid w:val="002A5167"/>
    <w:rsid w:val="002A61F1"/>
    <w:rsid w:val="002A6250"/>
    <w:rsid w:val="002A693D"/>
    <w:rsid w:val="002A6E60"/>
    <w:rsid w:val="002A6EDA"/>
    <w:rsid w:val="002A729F"/>
    <w:rsid w:val="002B0230"/>
    <w:rsid w:val="002B1FED"/>
    <w:rsid w:val="002B22F9"/>
    <w:rsid w:val="002B2478"/>
    <w:rsid w:val="002B3D56"/>
    <w:rsid w:val="002B3F33"/>
    <w:rsid w:val="002B3FBE"/>
    <w:rsid w:val="002B415B"/>
    <w:rsid w:val="002B4703"/>
    <w:rsid w:val="002B4C1B"/>
    <w:rsid w:val="002B4F3B"/>
    <w:rsid w:val="002B592F"/>
    <w:rsid w:val="002B5A0A"/>
    <w:rsid w:val="002B7740"/>
    <w:rsid w:val="002B7CCE"/>
    <w:rsid w:val="002C092F"/>
    <w:rsid w:val="002C145B"/>
    <w:rsid w:val="002C1768"/>
    <w:rsid w:val="002C1E36"/>
    <w:rsid w:val="002C1F1F"/>
    <w:rsid w:val="002C2215"/>
    <w:rsid w:val="002C251A"/>
    <w:rsid w:val="002C26F5"/>
    <w:rsid w:val="002C2B05"/>
    <w:rsid w:val="002C3B2B"/>
    <w:rsid w:val="002C6DC0"/>
    <w:rsid w:val="002C6E1D"/>
    <w:rsid w:val="002C740A"/>
    <w:rsid w:val="002C7C44"/>
    <w:rsid w:val="002D06EA"/>
    <w:rsid w:val="002D12DC"/>
    <w:rsid w:val="002D190C"/>
    <w:rsid w:val="002D1B64"/>
    <w:rsid w:val="002D31E1"/>
    <w:rsid w:val="002D3BEB"/>
    <w:rsid w:val="002D4018"/>
    <w:rsid w:val="002D40CF"/>
    <w:rsid w:val="002D5DF8"/>
    <w:rsid w:val="002D690A"/>
    <w:rsid w:val="002D6AC5"/>
    <w:rsid w:val="002D7611"/>
    <w:rsid w:val="002E0423"/>
    <w:rsid w:val="002E05D0"/>
    <w:rsid w:val="002E0C66"/>
    <w:rsid w:val="002E1574"/>
    <w:rsid w:val="002E182C"/>
    <w:rsid w:val="002E253D"/>
    <w:rsid w:val="002E436E"/>
    <w:rsid w:val="002E4BB1"/>
    <w:rsid w:val="002E5B65"/>
    <w:rsid w:val="002E5BB4"/>
    <w:rsid w:val="002E6949"/>
    <w:rsid w:val="002E7A57"/>
    <w:rsid w:val="002E7BB1"/>
    <w:rsid w:val="002F0305"/>
    <w:rsid w:val="002F099C"/>
    <w:rsid w:val="002F0CC2"/>
    <w:rsid w:val="002F10C7"/>
    <w:rsid w:val="002F22DE"/>
    <w:rsid w:val="002F2339"/>
    <w:rsid w:val="002F42D3"/>
    <w:rsid w:val="002F55CF"/>
    <w:rsid w:val="002F5893"/>
    <w:rsid w:val="002F5B87"/>
    <w:rsid w:val="002F6505"/>
    <w:rsid w:val="002F697F"/>
    <w:rsid w:val="002F7266"/>
    <w:rsid w:val="002F7A53"/>
    <w:rsid w:val="002F7B9F"/>
    <w:rsid w:val="00300763"/>
    <w:rsid w:val="00300DE7"/>
    <w:rsid w:val="00302AE8"/>
    <w:rsid w:val="00303863"/>
    <w:rsid w:val="00303CD8"/>
    <w:rsid w:val="00304373"/>
    <w:rsid w:val="00304496"/>
    <w:rsid w:val="00305885"/>
    <w:rsid w:val="003058C9"/>
    <w:rsid w:val="00305CA6"/>
    <w:rsid w:val="003064FE"/>
    <w:rsid w:val="00306D96"/>
    <w:rsid w:val="00307265"/>
    <w:rsid w:val="00307A92"/>
    <w:rsid w:val="003101B2"/>
    <w:rsid w:val="00310F9C"/>
    <w:rsid w:val="003113CC"/>
    <w:rsid w:val="00311875"/>
    <w:rsid w:val="003119CD"/>
    <w:rsid w:val="0031266F"/>
    <w:rsid w:val="00313555"/>
    <w:rsid w:val="00313716"/>
    <w:rsid w:val="00313B8A"/>
    <w:rsid w:val="00313C89"/>
    <w:rsid w:val="00313FC8"/>
    <w:rsid w:val="003147AB"/>
    <w:rsid w:val="00314E45"/>
    <w:rsid w:val="003157B8"/>
    <w:rsid w:val="00317B83"/>
    <w:rsid w:val="0032083A"/>
    <w:rsid w:val="00321650"/>
    <w:rsid w:val="00324439"/>
    <w:rsid w:val="00324A0A"/>
    <w:rsid w:val="003251E5"/>
    <w:rsid w:val="00325730"/>
    <w:rsid w:val="0032583F"/>
    <w:rsid w:val="00325ACE"/>
    <w:rsid w:val="00326D22"/>
    <w:rsid w:val="00326D8C"/>
    <w:rsid w:val="00327891"/>
    <w:rsid w:val="0033038B"/>
    <w:rsid w:val="003303FF"/>
    <w:rsid w:val="0033135A"/>
    <w:rsid w:val="003318C0"/>
    <w:rsid w:val="00331F3D"/>
    <w:rsid w:val="00332258"/>
    <w:rsid w:val="003333A3"/>
    <w:rsid w:val="00334032"/>
    <w:rsid w:val="003364D4"/>
    <w:rsid w:val="00336EF1"/>
    <w:rsid w:val="0033737E"/>
    <w:rsid w:val="003373FE"/>
    <w:rsid w:val="0033776E"/>
    <w:rsid w:val="00340393"/>
    <w:rsid w:val="003411DD"/>
    <w:rsid w:val="003430E0"/>
    <w:rsid w:val="003441D1"/>
    <w:rsid w:val="0034422B"/>
    <w:rsid w:val="00344BC6"/>
    <w:rsid w:val="003456A6"/>
    <w:rsid w:val="00345768"/>
    <w:rsid w:val="0034722C"/>
    <w:rsid w:val="003473AE"/>
    <w:rsid w:val="00347FE6"/>
    <w:rsid w:val="00352294"/>
    <w:rsid w:val="00352640"/>
    <w:rsid w:val="0035297D"/>
    <w:rsid w:val="00352D5D"/>
    <w:rsid w:val="00352D82"/>
    <w:rsid w:val="0035371C"/>
    <w:rsid w:val="003554D4"/>
    <w:rsid w:val="003556EE"/>
    <w:rsid w:val="00355907"/>
    <w:rsid w:val="0035615B"/>
    <w:rsid w:val="0035687D"/>
    <w:rsid w:val="00356910"/>
    <w:rsid w:val="0035710A"/>
    <w:rsid w:val="00357143"/>
    <w:rsid w:val="003571B6"/>
    <w:rsid w:val="00360888"/>
    <w:rsid w:val="0036156D"/>
    <w:rsid w:val="00361AE4"/>
    <w:rsid w:val="00361CD1"/>
    <w:rsid w:val="003620BE"/>
    <w:rsid w:val="003623AD"/>
    <w:rsid w:val="00362BAB"/>
    <w:rsid w:val="00362CCB"/>
    <w:rsid w:val="00362DAA"/>
    <w:rsid w:val="00363B6B"/>
    <w:rsid w:val="00363C96"/>
    <w:rsid w:val="003649BF"/>
    <w:rsid w:val="00365AF4"/>
    <w:rsid w:val="003671D9"/>
    <w:rsid w:val="003675DB"/>
    <w:rsid w:val="00367E9E"/>
    <w:rsid w:val="00367F2D"/>
    <w:rsid w:val="003700B9"/>
    <w:rsid w:val="00370E48"/>
    <w:rsid w:val="00373851"/>
    <w:rsid w:val="00373FDD"/>
    <w:rsid w:val="00374264"/>
    <w:rsid w:val="00374534"/>
    <w:rsid w:val="00375855"/>
    <w:rsid w:val="00375FB2"/>
    <w:rsid w:val="00375FCC"/>
    <w:rsid w:val="003760C4"/>
    <w:rsid w:val="00376862"/>
    <w:rsid w:val="0037726A"/>
    <w:rsid w:val="00377298"/>
    <w:rsid w:val="00377544"/>
    <w:rsid w:val="00377D83"/>
    <w:rsid w:val="00377F39"/>
    <w:rsid w:val="0038049F"/>
    <w:rsid w:val="00380980"/>
    <w:rsid w:val="00380DBD"/>
    <w:rsid w:val="003810DA"/>
    <w:rsid w:val="003816BA"/>
    <w:rsid w:val="003819F6"/>
    <w:rsid w:val="00382071"/>
    <w:rsid w:val="003825BB"/>
    <w:rsid w:val="00382CDB"/>
    <w:rsid w:val="003847DD"/>
    <w:rsid w:val="00384DAC"/>
    <w:rsid w:val="0038502E"/>
    <w:rsid w:val="003856BD"/>
    <w:rsid w:val="00385A2C"/>
    <w:rsid w:val="00385CB2"/>
    <w:rsid w:val="00385EAC"/>
    <w:rsid w:val="003863C6"/>
    <w:rsid w:val="00386782"/>
    <w:rsid w:val="00387A4B"/>
    <w:rsid w:val="00390523"/>
    <w:rsid w:val="003905FE"/>
    <w:rsid w:val="00391231"/>
    <w:rsid w:val="0039145A"/>
    <w:rsid w:val="00391667"/>
    <w:rsid w:val="00391CA8"/>
    <w:rsid w:val="00391FD3"/>
    <w:rsid w:val="00392394"/>
    <w:rsid w:val="003928E2"/>
    <w:rsid w:val="0039292B"/>
    <w:rsid w:val="00395054"/>
    <w:rsid w:val="00395955"/>
    <w:rsid w:val="00396DCC"/>
    <w:rsid w:val="00397181"/>
    <w:rsid w:val="003A03CB"/>
    <w:rsid w:val="003A0546"/>
    <w:rsid w:val="003A0FCF"/>
    <w:rsid w:val="003A1C28"/>
    <w:rsid w:val="003A1DCB"/>
    <w:rsid w:val="003A2368"/>
    <w:rsid w:val="003A288E"/>
    <w:rsid w:val="003A40F4"/>
    <w:rsid w:val="003A492B"/>
    <w:rsid w:val="003A4A7A"/>
    <w:rsid w:val="003A58AB"/>
    <w:rsid w:val="003A69C5"/>
    <w:rsid w:val="003A6F37"/>
    <w:rsid w:val="003A729A"/>
    <w:rsid w:val="003A7335"/>
    <w:rsid w:val="003A7D98"/>
    <w:rsid w:val="003B03DB"/>
    <w:rsid w:val="003B03FB"/>
    <w:rsid w:val="003B0824"/>
    <w:rsid w:val="003B0EF0"/>
    <w:rsid w:val="003B377C"/>
    <w:rsid w:val="003B396F"/>
    <w:rsid w:val="003B3A9D"/>
    <w:rsid w:val="003B45F9"/>
    <w:rsid w:val="003B4602"/>
    <w:rsid w:val="003B4880"/>
    <w:rsid w:val="003B5A37"/>
    <w:rsid w:val="003B6186"/>
    <w:rsid w:val="003B6B13"/>
    <w:rsid w:val="003B7C12"/>
    <w:rsid w:val="003C047B"/>
    <w:rsid w:val="003C053F"/>
    <w:rsid w:val="003C0566"/>
    <w:rsid w:val="003C08D4"/>
    <w:rsid w:val="003C147E"/>
    <w:rsid w:val="003C2101"/>
    <w:rsid w:val="003C3167"/>
    <w:rsid w:val="003C4460"/>
    <w:rsid w:val="003C44E0"/>
    <w:rsid w:val="003C50C5"/>
    <w:rsid w:val="003C5461"/>
    <w:rsid w:val="003C555F"/>
    <w:rsid w:val="003C5687"/>
    <w:rsid w:val="003C6394"/>
    <w:rsid w:val="003C69C9"/>
    <w:rsid w:val="003C6FDF"/>
    <w:rsid w:val="003D03F9"/>
    <w:rsid w:val="003D0B62"/>
    <w:rsid w:val="003D142E"/>
    <w:rsid w:val="003D239A"/>
    <w:rsid w:val="003D28F0"/>
    <w:rsid w:val="003D2B86"/>
    <w:rsid w:val="003D2DA2"/>
    <w:rsid w:val="003D2F26"/>
    <w:rsid w:val="003D2FA5"/>
    <w:rsid w:val="003D3461"/>
    <w:rsid w:val="003D54C6"/>
    <w:rsid w:val="003D59A1"/>
    <w:rsid w:val="003D78E8"/>
    <w:rsid w:val="003E1E0F"/>
    <w:rsid w:val="003E1F42"/>
    <w:rsid w:val="003E28E0"/>
    <w:rsid w:val="003E36C4"/>
    <w:rsid w:val="003E389A"/>
    <w:rsid w:val="003E3A75"/>
    <w:rsid w:val="003E3AF9"/>
    <w:rsid w:val="003E4056"/>
    <w:rsid w:val="003E4D0C"/>
    <w:rsid w:val="003E5DC8"/>
    <w:rsid w:val="003E7C1F"/>
    <w:rsid w:val="003F0E7F"/>
    <w:rsid w:val="003F11F4"/>
    <w:rsid w:val="003F1659"/>
    <w:rsid w:val="003F2F90"/>
    <w:rsid w:val="003F4BE7"/>
    <w:rsid w:val="003F51CE"/>
    <w:rsid w:val="003F6084"/>
    <w:rsid w:val="003F64B3"/>
    <w:rsid w:val="003F6524"/>
    <w:rsid w:val="003F75F8"/>
    <w:rsid w:val="004008FC"/>
    <w:rsid w:val="00402420"/>
    <w:rsid w:val="00403513"/>
    <w:rsid w:val="00403A38"/>
    <w:rsid w:val="0040470D"/>
    <w:rsid w:val="00405B62"/>
    <w:rsid w:val="00406182"/>
    <w:rsid w:val="004063CB"/>
    <w:rsid w:val="00407199"/>
    <w:rsid w:val="0040757C"/>
    <w:rsid w:val="004076C9"/>
    <w:rsid w:val="004101C5"/>
    <w:rsid w:val="004115D2"/>
    <w:rsid w:val="0041191B"/>
    <w:rsid w:val="00411ED8"/>
    <w:rsid w:val="0041236F"/>
    <w:rsid w:val="00412D37"/>
    <w:rsid w:val="004151AA"/>
    <w:rsid w:val="00416BD7"/>
    <w:rsid w:val="00417555"/>
    <w:rsid w:val="00417D88"/>
    <w:rsid w:val="00420A3A"/>
    <w:rsid w:val="00421CEF"/>
    <w:rsid w:val="004225F1"/>
    <w:rsid w:val="0042389E"/>
    <w:rsid w:val="004248A9"/>
    <w:rsid w:val="00426EE0"/>
    <w:rsid w:val="00427023"/>
    <w:rsid w:val="004272D6"/>
    <w:rsid w:val="0042744C"/>
    <w:rsid w:val="00427C40"/>
    <w:rsid w:val="00430412"/>
    <w:rsid w:val="004316A4"/>
    <w:rsid w:val="00431D95"/>
    <w:rsid w:val="0043203A"/>
    <w:rsid w:val="0043457E"/>
    <w:rsid w:val="0043607D"/>
    <w:rsid w:val="00437080"/>
    <w:rsid w:val="00437324"/>
    <w:rsid w:val="0044046F"/>
    <w:rsid w:val="00441626"/>
    <w:rsid w:val="00441BC5"/>
    <w:rsid w:val="0044254B"/>
    <w:rsid w:val="004440F2"/>
    <w:rsid w:val="00444226"/>
    <w:rsid w:val="00444479"/>
    <w:rsid w:val="00444960"/>
    <w:rsid w:val="00444F3F"/>
    <w:rsid w:val="00445DC9"/>
    <w:rsid w:val="0044700A"/>
    <w:rsid w:val="0044766C"/>
    <w:rsid w:val="0045031D"/>
    <w:rsid w:val="004504B4"/>
    <w:rsid w:val="00450715"/>
    <w:rsid w:val="00451411"/>
    <w:rsid w:val="00452C4D"/>
    <w:rsid w:val="004539FE"/>
    <w:rsid w:val="00453B38"/>
    <w:rsid w:val="00453F71"/>
    <w:rsid w:val="0045406F"/>
    <w:rsid w:val="0045460B"/>
    <w:rsid w:val="004552E3"/>
    <w:rsid w:val="0045562C"/>
    <w:rsid w:val="004559BB"/>
    <w:rsid w:val="00456E28"/>
    <w:rsid w:val="004574DA"/>
    <w:rsid w:val="004577D5"/>
    <w:rsid w:val="00457DA0"/>
    <w:rsid w:val="004602B4"/>
    <w:rsid w:val="0046045C"/>
    <w:rsid w:val="0046083C"/>
    <w:rsid w:val="00460BEF"/>
    <w:rsid w:val="004612C7"/>
    <w:rsid w:val="00461876"/>
    <w:rsid w:val="00462335"/>
    <w:rsid w:val="004631FE"/>
    <w:rsid w:val="0046326A"/>
    <w:rsid w:val="0046352E"/>
    <w:rsid w:val="00464F1B"/>
    <w:rsid w:val="00465520"/>
    <w:rsid w:val="004655ED"/>
    <w:rsid w:val="00466A00"/>
    <w:rsid w:val="004676B9"/>
    <w:rsid w:val="00470054"/>
    <w:rsid w:val="00470B6A"/>
    <w:rsid w:val="00470BDA"/>
    <w:rsid w:val="004717D5"/>
    <w:rsid w:val="00471DAD"/>
    <w:rsid w:val="00471F02"/>
    <w:rsid w:val="004721E3"/>
    <w:rsid w:val="004734BE"/>
    <w:rsid w:val="004737D9"/>
    <w:rsid w:val="004751C5"/>
    <w:rsid w:val="00475B8C"/>
    <w:rsid w:val="004760B3"/>
    <w:rsid w:val="00476407"/>
    <w:rsid w:val="00476A1D"/>
    <w:rsid w:val="00477831"/>
    <w:rsid w:val="004806E0"/>
    <w:rsid w:val="0048211D"/>
    <w:rsid w:val="00482C48"/>
    <w:rsid w:val="00485046"/>
    <w:rsid w:val="004863B7"/>
    <w:rsid w:val="00487179"/>
    <w:rsid w:val="00487360"/>
    <w:rsid w:val="00487934"/>
    <w:rsid w:val="00490A41"/>
    <w:rsid w:val="00490B84"/>
    <w:rsid w:val="00490D62"/>
    <w:rsid w:val="00491AE8"/>
    <w:rsid w:val="0049221E"/>
    <w:rsid w:val="004933FC"/>
    <w:rsid w:val="00495638"/>
    <w:rsid w:val="00495766"/>
    <w:rsid w:val="00495ABD"/>
    <w:rsid w:val="00496A5B"/>
    <w:rsid w:val="00496CD3"/>
    <w:rsid w:val="004976B4"/>
    <w:rsid w:val="004A0167"/>
    <w:rsid w:val="004A0899"/>
    <w:rsid w:val="004A5686"/>
    <w:rsid w:val="004A585E"/>
    <w:rsid w:val="004A6170"/>
    <w:rsid w:val="004A6661"/>
    <w:rsid w:val="004A6CAD"/>
    <w:rsid w:val="004A72BE"/>
    <w:rsid w:val="004A78BC"/>
    <w:rsid w:val="004B0AD2"/>
    <w:rsid w:val="004B1272"/>
    <w:rsid w:val="004B164E"/>
    <w:rsid w:val="004B2656"/>
    <w:rsid w:val="004B2D29"/>
    <w:rsid w:val="004B322F"/>
    <w:rsid w:val="004B33A9"/>
    <w:rsid w:val="004B3A19"/>
    <w:rsid w:val="004B432C"/>
    <w:rsid w:val="004B5218"/>
    <w:rsid w:val="004B5307"/>
    <w:rsid w:val="004B709F"/>
    <w:rsid w:val="004B7F34"/>
    <w:rsid w:val="004C0324"/>
    <w:rsid w:val="004C0343"/>
    <w:rsid w:val="004C0468"/>
    <w:rsid w:val="004C07DE"/>
    <w:rsid w:val="004C08E9"/>
    <w:rsid w:val="004C0A6D"/>
    <w:rsid w:val="004C0F9E"/>
    <w:rsid w:val="004C10D4"/>
    <w:rsid w:val="004C145D"/>
    <w:rsid w:val="004C2563"/>
    <w:rsid w:val="004C29EB"/>
    <w:rsid w:val="004C31FF"/>
    <w:rsid w:val="004C3224"/>
    <w:rsid w:val="004C333A"/>
    <w:rsid w:val="004C3933"/>
    <w:rsid w:val="004C3C9F"/>
    <w:rsid w:val="004C41FD"/>
    <w:rsid w:val="004C677F"/>
    <w:rsid w:val="004C7016"/>
    <w:rsid w:val="004C726E"/>
    <w:rsid w:val="004C7449"/>
    <w:rsid w:val="004C7AF4"/>
    <w:rsid w:val="004D0265"/>
    <w:rsid w:val="004D0798"/>
    <w:rsid w:val="004D131D"/>
    <w:rsid w:val="004D1CF9"/>
    <w:rsid w:val="004D1FA0"/>
    <w:rsid w:val="004D223F"/>
    <w:rsid w:val="004D3244"/>
    <w:rsid w:val="004D3316"/>
    <w:rsid w:val="004D3937"/>
    <w:rsid w:val="004D3B88"/>
    <w:rsid w:val="004D3E18"/>
    <w:rsid w:val="004D47CC"/>
    <w:rsid w:val="004D480D"/>
    <w:rsid w:val="004D5E65"/>
    <w:rsid w:val="004D6DD3"/>
    <w:rsid w:val="004D737D"/>
    <w:rsid w:val="004E07C9"/>
    <w:rsid w:val="004E0842"/>
    <w:rsid w:val="004E0A81"/>
    <w:rsid w:val="004E0DAA"/>
    <w:rsid w:val="004E0FB4"/>
    <w:rsid w:val="004E1E3A"/>
    <w:rsid w:val="004E2825"/>
    <w:rsid w:val="004E321F"/>
    <w:rsid w:val="004E39A2"/>
    <w:rsid w:val="004E3ADD"/>
    <w:rsid w:val="004E435B"/>
    <w:rsid w:val="004E54A6"/>
    <w:rsid w:val="004E5A18"/>
    <w:rsid w:val="004E7607"/>
    <w:rsid w:val="004E77F5"/>
    <w:rsid w:val="004F0CAB"/>
    <w:rsid w:val="004F11D5"/>
    <w:rsid w:val="004F166C"/>
    <w:rsid w:val="004F1827"/>
    <w:rsid w:val="004F1AD1"/>
    <w:rsid w:val="004F2289"/>
    <w:rsid w:val="004F32D3"/>
    <w:rsid w:val="004F3F60"/>
    <w:rsid w:val="004F7001"/>
    <w:rsid w:val="004F7A52"/>
    <w:rsid w:val="00500810"/>
    <w:rsid w:val="005009D4"/>
    <w:rsid w:val="00500ADE"/>
    <w:rsid w:val="00500EEE"/>
    <w:rsid w:val="0050106A"/>
    <w:rsid w:val="00501B65"/>
    <w:rsid w:val="0050365D"/>
    <w:rsid w:val="00503757"/>
    <w:rsid w:val="00503983"/>
    <w:rsid w:val="00506239"/>
    <w:rsid w:val="00507FF4"/>
    <w:rsid w:val="005107B8"/>
    <w:rsid w:val="00510BC1"/>
    <w:rsid w:val="005112C4"/>
    <w:rsid w:val="005128A5"/>
    <w:rsid w:val="005129F2"/>
    <w:rsid w:val="00512F97"/>
    <w:rsid w:val="005137F0"/>
    <w:rsid w:val="00513824"/>
    <w:rsid w:val="00513EE5"/>
    <w:rsid w:val="00514023"/>
    <w:rsid w:val="005142D6"/>
    <w:rsid w:val="00517C44"/>
    <w:rsid w:val="00520563"/>
    <w:rsid w:val="00520BAA"/>
    <w:rsid w:val="005212CF"/>
    <w:rsid w:val="00521F77"/>
    <w:rsid w:val="0052220B"/>
    <w:rsid w:val="005228E8"/>
    <w:rsid w:val="00522C5B"/>
    <w:rsid w:val="00523445"/>
    <w:rsid w:val="00523C14"/>
    <w:rsid w:val="00524342"/>
    <w:rsid w:val="005265D5"/>
    <w:rsid w:val="00527014"/>
    <w:rsid w:val="00530882"/>
    <w:rsid w:val="0053152E"/>
    <w:rsid w:val="005316DB"/>
    <w:rsid w:val="005328B1"/>
    <w:rsid w:val="00532F3A"/>
    <w:rsid w:val="00533B6C"/>
    <w:rsid w:val="00533D47"/>
    <w:rsid w:val="0053461B"/>
    <w:rsid w:val="0053520B"/>
    <w:rsid w:val="00535DDF"/>
    <w:rsid w:val="00536470"/>
    <w:rsid w:val="00536A7A"/>
    <w:rsid w:val="0054042B"/>
    <w:rsid w:val="00540E20"/>
    <w:rsid w:val="00543277"/>
    <w:rsid w:val="0054348A"/>
    <w:rsid w:val="00543B27"/>
    <w:rsid w:val="005445BE"/>
    <w:rsid w:val="00546A6E"/>
    <w:rsid w:val="00546E84"/>
    <w:rsid w:val="00546EE6"/>
    <w:rsid w:val="005506AB"/>
    <w:rsid w:val="0055176D"/>
    <w:rsid w:val="00552279"/>
    <w:rsid w:val="00553005"/>
    <w:rsid w:val="00553C84"/>
    <w:rsid w:val="00554372"/>
    <w:rsid w:val="00557C63"/>
    <w:rsid w:val="0056074D"/>
    <w:rsid w:val="00560D5C"/>
    <w:rsid w:val="00561477"/>
    <w:rsid w:val="005629BA"/>
    <w:rsid w:val="00563C26"/>
    <w:rsid w:val="00565DFA"/>
    <w:rsid w:val="00566A93"/>
    <w:rsid w:val="00567593"/>
    <w:rsid w:val="005719C4"/>
    <w:rsid w:val="005723CB"/>
    <w:rsid w:val="00572555"/>
    <w:rsid w:val="005725E8"/>
    <w:rsid w:val="00572781"/>
    <w:rsid w:val="00573050"/>
    <w:rsid w:val="005747DC"/>
    <w:rsid w:val="00575661"/>
    <w:rsid w:val="005758DB"/>
    <w:rsid w:val="00576760"/>
    <w:rsid w:val="00577171"/>
    <w:rsid w:val="00577234"/>
    <w:rsid w:val="00577FF4"/>
    <w:rsid w:val="005800BD"/>
    <w:rsid w:val="005812BA"/>
    <w:rsid w:val="005814F4"/>
    <w:rsid w:val="00583C03"/>
    <w:rsid w:val="00584971"/>
    <w:rsid w:val="00584E66"/>
    <w:rsid w:val="00586479"/>
    <w:rsid w:val="005871A4"/>
    <w:rsid w:val="00587AAA"/>
    <w:rsid w:val="00587CEC"/>
    <w:rsid w:val="00587DFE"/>
    <w:rsid w:val="005901AE"/>
    <w:rsid w:val="005913DE"/>
    <w:rsid w:val="005914C5"/>
    <w:rsid w:val="00592D74"/>
    <w:rsid w:val="00592E9F"/>
    <w:rsid w:val="005948E4"/>
    <w:rsid w:val="00595608"/>
    <w:rsid w:val="00595B6C"/>
    <w:rsid w:val="00596F01"/>
    <w:rsid w:val="0059767F"/>
    <w:rsid w:val="00597CA4"/>
    <w:rsid w:val="005A06D1"/>
    <w:rsid w:val="005A0B25"/>
    <w:rsid w:val="005A0B29"/>
    <w:rsid w:val="005A10C1"/>
    <w:rsid w:val="005A189A"/>
    <w:rsid w:val="005A1C8D"/>
    <w:rsid w:val="005A1E2B"/>
    <w:rsid w:val="005A1E30"/>
    <w:rsid w:val="005A2856"/>
    <w:rsid w:val="005A3764"/>
    <w:rsid w:val="005A3CF9"/>
    <w:rsid w:val="005A3E00"/>
    <w:rsid w:val="005A4B2E"/>
    <w:rsid w:val="005A53FD"/>
    <w:rsid w:val="005A6F7D"/>
    <w:rsid w:val="005A7A91"/>
    <w:rsid w:val="005B3581"/>
    <w:rsid w:val="005B4840"/>
    <w:rsid w:val="005B6D95"/>
    <w:rsid w:val="005B7353"/>
    <w:rsid w:val="005B7430"/>
    <w:rsid w:val="005B7570"/>
    <w:rsid w:val="005C0E00"/>
    <w:rsid w:val="005C173C"/>
    <w:rsid w:val="005C207F"/>
    <w:rsid w:val="005C2F22"/>
    <w:rsid w:val="005C33F9"/>
    <w:rsid w:val="005C3B59"/>
    <w:rsid w:val="005C409D"/>
    <w:rsid w:val="005C4668"/>
    <w:rsid w:val="005C67B1"/>
    <w:rsid w:val="005C6D80"/>
    <w:rsid w:val="005D0444"/>
    <w:rsid w:val="005D0B1B"/>
    <w:rsid w:val="005D118D"/>
    <w:rsid w:val="005D17C7"/>
    <w:rsid w:val="005D32C2"/>
    <w:rsid w:val="005D38C4"/>
    <w:rsid w:val="005D4B20"/>
    <w:rsid w:val="005D5772"/>
    <w:rsid w:val="005D60FC"/>
    <w:rsid w:val="005D6E82"/>
    <w:rsid w:val="005D7235"/>
    <w:rsid w:val="005E04DB"/>
    <w:rsid w:val="005E2318"/>
    <w:rsid w:val="005E26E1"/>
    <w:rsid w:val="005E271F"/>
    <w:rsid w:val="005E33EC"/>
    <w:rsid w:val="005E3B3E"/>
    <w:rsid w:val="005E5BE0"/>
    <w:rsid w:val="005E6101"/>
    <w:rsid w:val="005F0274"/>
    <w:rsid w:val="005F051C"/>
    <w:rsid w:val="005F056F"/>
    <w:rsid w:val="005F0E19"/>
    <w:rsid w:val="005F1CD7"/>
    <w:rsid w:val="005F1F6B"/>
    <w:rsid w:val="005F22C4"/>
    <w:rsid w:val="005F2BDB"/>
    <w:rsid w:val="005F2C47"/>
    <w:rsid w:val="005F3999"/>
    <w:rsid w:val="005F3ABF"/>
    <w:rsid w:val="005F6BD4"/>
    <w:rsid w:val="005F7F84"/>
    <w:rsid w:val="00600169"/>
    <w:rsid w:val="00600491"/>
    <w:rsid w:val="00600D51"/>
    <w:rsid w:val="00600E5E"/>
    <w:rsid w:val="00600FA1"/>
    <w:rsid w:val="006011BF"/>
    <w:rsid w:val="00601946"/>
    <w:rsid w:val="00601998"/>
    <w:rsid w:val="00601D36"/>
    <w:rsid w:val="00602B04"/>
    <w:rsid w:val="00603B7D"/>
    <w:rsid w:val="006047DE"/>
    <w:rsid w:val="0060603A"/>
    <w:rsid w:val="006070AB"/>
    <w:rsid w:val="0060731A"/>
    <w:rsid w:val="00611347"/>
    <w:rsid w:val="00612181"/>
    <w:rsid w:val="006123D3"/>
    <w:rsid w:val="00612DF4"/>
    <w:rsid w:val="00613010"/>
    <w:rsid w:val="006141F4"/>
    <w:rsid w:val="00614FB8"/>
    <w:rsid w:val="00615958"/>
    <w:rsid w:val="00617509"/>
    <w:rsid w:val="00617954"/>
    <w:rsid w:val="00617A18"/>
    <w:rsid w:val="00621947"/>
    <w:rsid w:val="00622FBD"/>
    <w:rsid w:val="00623072"/>
    <w:rsid w:val="006235C5"/>
    <w:rsid w:val="0062385C"/>
    <w:rsid w:val="00623CCA"/>
    <w:rsid w:val="006240B9"/>
    <w:rsid w:val="00624222"/>
    <w:rsid w:val="006243B7"/>
    <w:rsid w:val="00625BB7"/>
    <w:rsid w:val="006263FC"/>
    <w:rsid w:val="006278BF"/>
    <w:rsid w:val="00630560"/>
    <w:rsid w:val="0063160C"/>
    <w:rsid w:val="00634EEB"/>
    <w:rsid w:val="0063529A"/>
    <w:rsid w:val="00637133"/>
    <w:rsid w:val="00637A6E"/>
    <w:rsid w:val="00637D49"/>
    <w:rsid w:val="00637FB0"/>
    <w:rsid w:val="0064022E"/>
    <w:rsid w:val="0064024A"/>
    <w:rsid w:val="006407CF"/>
    <w:rsid w:val="00640AFA"/>
    <w:rsid w:val="00641905"/>
    <w:rsid w:val="0064263A"/>
    <w:rsid w:val="00642A67"/>
    <w:rsid w:val="0064396A"/>
    <w:rsid w:val="006441B1"/>
    <w:rsid w:val="00644E0E"/>
    <w:rsid w:val="00645607"/>
    <w:rsid w:val="0064586C"/>
    <w:rsid w:val="00646035"/>
    <w:rsid w:val="0064645B"/>
    <w:rsid w:val="00646C57"/>
    <w:rsid w:val="00646C6C"/>
    <w:rsid w:val="00650FBD"/>
    <w:rsid w:val="00651980"/>
    <w:rsid w:val="00652A0D"/>
    <w:rsid w:val="00653091"/>
    <w:rsid w:val="0065549C"/>
    <w:rsid w:val="006555FE"/>
    <w:rsid w:val="00655866"/>
    <w:rsid w:val="00655C34"/>
    <w:rsid w:val="006565BC"/>
    <w:rsid w:val="00656B8D"/>
    <w:rsid w:val="00656FE8"/>
    <w:rsid w:val="00657098"/>
    <w:rsid w:val="006606AE"/>
    <w:rsid w:val="00661D41"/>
    <w:rsid w:val="0066204C"/>
    <w:rsid w:val="00663588"/>
    <w:rsid w:val="006636F2"/>
    <w:rsid w:val="00664079"/>
    <w:rsid w:val="00664C17"/>
    <w:rsid w:val="00664DF6"/>
    <w:rsid w:val="00666CF6"/>
    <w:rsid w:val="006700E6"/>
    <w:rsid w:val="0067044D"/>
    <w:rsid w:val="00670CB2"/>
    <w:rsid w:val="00670CB5"/>
    <w:rsid w:val="00671579"/>
    <w:rsid w:val="00672153"/>
    <w:rsid w:val="006722A2"/>
    <w:rsid w:val="0067232B"/>
    <w:rsid w:val="00672357"/>
    <w:rsid w:val="00672E0C"/>
    <w:rsid w:val="0067457A"/>
    <w:rsid w:val="00674A81"/>
    <w:rsid w:val="00675576"/>
    <w:rsid w:val="00676E18"/>
    <w:rsid w:val="00676FD5"/>
    <w:rsid w:val="006774C1"/>
    <w:rsid w:val="00677DEA"/>
    <w:rsid w:val="006816E5"/>
    <w:rsid w:val="00684601"/>
    <w:rsid w:val="00685076"/>
    <w:rsid w:val="0068571A"/>
    <w:rsid w:val="0068579A"/>
    <w:rsid w:val="00685D27"/>
    <w:rsid w:val="006911D4"/>
    <w:rsid w:val="006913B0"/>
    <w:rsid w:val="00691874"/>
    <w:rsid w:val="006918D3"/>
    <w:rsid w:val="00691D7E"/>
    <w:rsid w:val="006928F7"/>
    <w:rsid w:val="0069344D"/>
    <w:rsid w:val="00695DA9"/>
    <w:rsid w:val="006960A8"/>
    <w:rsid w:val="006960E2"/>
    <w:rsid w:val="006967DE"/>
    <w:rsid w:val="00697049"/>
    <w:rsid w:val="006A047B"/>
    <w:rsid w:val="006A159A"/>
    <w:rsid w:val="006A1B28"/>
    <w:rsid w:val="006A2BCB"/>
    <w:rsid w:val="006A3011"/>
    <w:rsid w:val="006A31C9"/>
    <w:rsid w:val="006A3C03"/>
    <w:rsid w:val="006A3D0B"/>
    <w:rsid w:val="006A45EB"/>
    <w:rsid w:val="006A6204"/>
    <w:rsid w:val="006A799A"/>
    <w:rsid w:val="006A7AE4"/>
    <w:rsid w:val="006A7F1E"/>
    <w:rsid w:val="006A7F8B"/>
    <w:rsid w:val="006B172E"/>
    <w:rsid w:val="006B1BB0"/>
    <w:rsid w:val="006B21D7"/>
    <w:rsid w:val="006B382A"/>
    <w:rsid w:val="006B41B3"/>
    <w:rsid w:val="006B4336"/>
    <w:rsid w:val="006B4ADB"/>
    <w:rsid w:val="006B6AFE"/>
    <w:rsid w:val="006B7A79"/>
    <w:rsid w:val="006B7BF1"/>
    <w:rsid w:val="006C0C10"/>
    <w:rsid w:val="006C0FD8"/>
    <w:rsid w:val="006C1EFF"/>
    <w:rsid w:val="006C3AA8"/>
    <w:rsid w:val="006C40B9"/>
    <w:rsid w:val="006C606E"/>
    <w:rsid w:val="006C6757"/>
    <w:rsid w:val="006C7341"/>
    <w:rsid w:val="006D079D"/>
    <w:rsid w:val="006D090B"/>
    <w:rsid w:val="006D0B2E"/>
    <w:rsid w:val="006D0E41"/>
    <w:rsid w:val="006D160E"/>
    <w:rsid w:val="006D16FB"/>
    <w:rsid w:val="006D16FF"/>
    <w:rsid w:val="006D3F40"/>
    <w:rsid w:val="006D4643"/>
    <w:rsid w:val="006D4F65"/>
    <w:rsid w:val="006D5C18"/>
    <w:rsid w:val="006D5E9B"/>
    <w:rsid w:val="006D5F4A"/>
    <w:rsid w:val="006D6879"/>
    <w:rsid w:val="006D7709"/>
    <w:rsid w:val="006D7EB7"/>
    <w:rsid w:val="006E1B39"/>
    <w:rsid w:val="006E2C9E"/>
    <w:rsid w:val="006E2E7E"/>
    <w:rsid w:val="006E464E"/>
    <w:rsid w:val="006E51E0"/>
    <w:rsid w:val="006E5A72"/>
    <w:rsid w:val="006E5D02"/>
    <w:rsid w:val="006E667E"/>
    <w:rsid w:val="006E77B3"/>
    <w:rsid w:val="006E79B9"/>
    <w:rsid w:val="006E7A87"/>
    <w:rsid w:val="006E7CD9"/>
    <w:rsid w:val="006F0A1A"/>
    <w:rsid w:val="006F0FB8"/>
    <w:rsid w:val="006F27E0"/>
    <w:rsid w:val="006F2C68"/>
    <w:rsid w:val="006F4545"/>
    <w:rsid w:val="006F4B97"/>
    <w:rsid w:val="006F7936"/>
    <w:rsid w:val="00700A29"/>
    <w:rsid w:val="0070120B"/>
    <w:rsid w:val="00701E54"/>
    <w:rsid w:val="007020C9"/>
    <w:rsid w:val="007025A9"/>
    <w:rsid w:val="00703BE2"/>
    <w:rsid w:val="00704822"/>
    <w:rsid w:val="007058C6"/>
    <w:rsid w:val="00706506"/>
    <w:rsid w:val="007100DB"/>
    <w:rsid w:val="0071035A"/>
    <w:rsid w:val="00711C2F"/>
    <w:rsid w:val="00711CFC"/>
    <w:rsid w:val="00711FB1"/>
    <w:rsid w:val="007126D7"/>
    <w:rsid w:val="00713FF3"/>
    <w:rsid w:val="00714264"/>
    <w:rsid w:val="00714575"/>
    <w:rsid w:val="00715CA1"/>
    <w:rsid w:val="00715D17"/>
    <w:rsid w:val="00717611"/>
    <w:rsid w:val="0072089A"/>
    <w:rsid w:val="00720F4E"/>
    <w:rsid w:val="00723C78"/>
    <w:rsid w:val="007247E0"/>
    <w:rsid w:val="00725451"/>
    <w:rsid w:val="00726750"/>
    <w:rsid w:val="00726E20"/>
    <w:rsid w:val="00727F78"/>
    <w:rsid w:val="00732885"/>
    <w:rsid w:val="00734941"/>
    <w:rsid w:val="007410B5"/>
    <w:rsid w:val="007416AD"/>
    <w:rsid w:val="007418CE"/>
    <w:rsid w:val="007423BD"/>
    <w:rsid w:val="00742669"/>
    <w:rsid w:val="00742F35"/>
    <w:rsid w:val="007466AC"/>
    <w:rsid w:val="0074712C"/>
    <w:rsid w:val="00751039"/>
    <w:rsid w:val="00754F32"/>
    <w:rsid w:val="007555F3"/>
    <w:rsid w:val="00756979"/>
    <w:rsid w:val="00756B7A"/>
    <w:rsid w:val="00756B8C"/>
    <w:rsid w:val="007570E0"/>
    <w:rsid w:val="00757799"/>
    <w:rsid w:val="00763348"/>
    <w:rsid w:val="00763838"/>
    <w:rsid w:val="00763D63"/>
    <w:rsid w:val="00764417"/>
    <w:rsid w:val="00764612"/>
    <w:rsid w:val="00764CF8"/>
    <w:rsid w:val="007663B5"/>
    <w:rsid w:val="00766A1B"/>
    <w:rsid w:val="00767788"/>
    <w:rsid w:val="00770081"/>
    <w:rsid w:val="007705FB"/>
    <w:rsid w:val="0077092F"/>
    <w:rsid w:val="00770970"/>
    <w:rsid w:val="00772218"/>
    <w:rsid w:val="00772355"/>
    <w:rsid w:val="00772806"/>
    <w:rsid w:val="007733DC"/>
    <w:rsid w:val="00773577"/>
    <w:rsid w:val="007739FF"/>
    <w:rsid w:val="00773B02"/>
    <w:rsid w:val="00774530"/>
    <w:rsid w:val="007761D4"/>
    <w:rsid w:val="00777468"/>
    <w:rsid w:val="00777490"/>
    <w:rsid w:val="00780543"/>
    <w:rsid w:val="007805E6"/>
    <w:rsid w:val="00780954"/>
    <w:rsid w:val="00781321"/>
    <w:rsid w:val="00781A10"/>
    <w:rsid w:val="00782B20"/>
    <w:rsid w:val="007834A0"/>
    <w:rsid w:val="00783745"/>
    <w:rsid w:val="0078376A"/>
    <w:rsid w:val="00783FC0"/>
    <w:rsid w:val="00784C5F"/>
    <w:rsid w:val="007858A3"/>
    <w:rsid w:val="00785DC6"/>
    <w:rsid w:val="00786E4B"/>
    <w:rsid w:val="00787183"/>
    <w:rsid w:val="00790118"/>
    <w:rsid w:val="007914C6"/>
    <w:rsid w:val="007916A1"/>
    <w:rsid w:val="00792244"/>
    <w:rsid w:val="00792F19"/>
    <w:rsid w:val="00792F84"/>
    <w:rsid w:val="00793691"/>
    <w:rsid w:val="007954FE"/>
    <w:rsid w:val="00796365"/>
    <w:rsid w:val="0079645C"/>
    <w:rsid w:val="00796576"/>
    <w:rsid w:val="0079710D"/>
    <w:rsid w:val="007A03E4"/>
    <w:rsid w:val="007A071E"/>
    <w:rsid w:val="007A1079"/>
    <w:rsid w:val="007A1A0E"/>
    <w:rsid w:val="007A1DDA"/>
    <w:rsid w:val="007A1F6D"/>
    <w:rsid w:val="007A29A8"/>
    <w:rsid w:val="007A2D3A"/>
    <w:rsid w:val="007A36D8"/>
    <w:rsid w:val="007A388D"/>
    <w:rsid w:val="007A4460"/>
    <w:rsid w:val="007A46C2"/>
    <w:rsid w:val="007A4861"/>
    <w:rsid w:val="007A4CF1"/>
    <w:rsid w:val="007A6F43"/>
    <w:rsid w:val="007A7805"/>
    <w:rsid w:val="007B026C"/>
    <w:rsid w:val="007B0B1E"/>
    <w:rsid w:val="007B30BF"/>
    <w:rsid w:val="007B470B"/>
    <w:rsid w:val="007B4B40"/>
    <w:rsid w:val="007B5DE3"/>
    <w:rsid w:val="007B5F16"/>
    <w:rsid w:val="007B6C60"/>
    <w:rsid w:val="007B6DD6"/>
    <w:rsid w:val="007B75F2"/>
    <w:rsid w:val="007B77FE"/>
    <w:rsid w:val="007C0625"/>
    <w:rsid w:val="007C0835"/>
    <w:rsid w:val="007C0BB2"/>
    <w:rsid w:val="007C1366"/>
    <w:rsid w:val="007C1C13"/>
    <w:rsid w:val="007C2F8C"/>
    <w:rsid w:val="007C31AA"/>
    <w:rsid w:val="007C34C9"/>
    <w:rsid w:val="007C3E5C"/>
    <w:rsid w:val="007C5C20"/>
    <w:rsid w:val="007C65B9"/>
    <w:rsid w:val="007C68E7"/>
    <w:rsid w:val="007C6F53"/>
    <w:rsid w:val="007C7BD9"/>
    <w:rsid w:val="007C7E7C"/>
    <w:rsid w:val="007D02B8"/>
    <w:rsid w:val="007D0334"/>
    <w:rsid w:val="007D06C7"/>
    <w:rsid w:val="007D164E"/>
    <w:rsid w:val="007D16A3"/>
    <w:rsid w:val="007D241E"/>
    <w:rsid w:val="007D4762"/>
    <w:rsid w:val="007D4AE9"/>
    <w:rsid w:val="007D4D3C"/>
    <w:rsid w:val="007D6800"/>
    <w:rsid w:val="007D762C"/>
    <w:rsid w:val="007E0483"/>
    <w:rsid w:val="007E06A6"/>
    <w:rsid w:val="007E105B"/>
    <w:rsid w:val="007E2427"/>
    <w:rsid w:val="007E24FE"/>
    <w:rsid w:val="007E29F8"/>
    <w:rsid w:val="007E43CB"/>
    <w:rsid w:val="007E5047"/>
    <w:rsid w:val="007E68FF"/>
    <w:rsid w:val="007E692F"/>
    <w:rsid w:val="007F0DE9"/>
    <w:rsid w:val="007F1A9B"/>
    <w:rsid w:val="007F1C60"/>
    <w:rsid w:val="007F1DBF"/>
    <w:rsid w:val="007F2744"/>
    <w:rsid w:val="007F2C87"/>
    <w:rsid w:val="007F2D68"/>
    <w:rsid w:val="007F2DD7"/>
    <w:rsid w:val="007F2E10"/>
    <w:rsid w:val="007F381D"/>
    <w:rsid w:val="007F3A07"/>
    <w:rsid w:val="007F4348"/>
    <w:rsid w:val="007F44E6"/>
    <w:rsid w:val="007F4865"/>
    <w:rsid w:val="007F4B48"/>
    <w:rsid w:val="007F5772"/>
    <w:rsid w:val="007F6D96"/>
    <w:rsid w:val="008014DF"/>
    <w:rsid w:val="00801D98"/>
    <w:rsid w:val="008024D6"/>
    <w:rsid w:val="00803B16"/>
    <w:rsid w:val="00803B59"/>
    <w:rsid w:val="00803F8A"/>
    <w:rsid w:val="00804002"/>
    <w:rsid w:val="00804BA1"/>
    <w:rsid w:val="008058A5"/>
    <w:rsid w:val="00806296"/>
    <w:rsid w:val="008065BE"/>
    <w:rsid w:val="00806633"/>
    <w:rsid w:val="00806765"/>
    <w:rsid w:val="00806A08"/>
    <w:rsid w:val="00806C49"/>
    <w:rsid w:val="008078DD"/>
    <w:rsid w:val="008079A1"/>
    <w:rsid w:val="00810842"/>
    <w:rsid w:val="0081111C"/>
    <w:rsid w:val="008116D1"/>
    <w:rsid w:val="00811C29"/>
    <w:rsid w:val="00811CBA"/>
    <w:rsid w:val="00813001"/>
    <w:rsid w:val="0081418B"/>
    <w:rsid w:val="008147CE"/>
    <w:rsid w:val="00814CA2"/>
    <w:rsid w:val="00814CFA"/>
    <w:rsid w:val="008154F6"/>
    <w:rsid w:val="00815E27"/>
    <w:rsid w:val="00817BA9"/>
    <w:rsid w:val="00821302"/>
    <w:rsid w:val="008218EB"/>
    <w:rsid w:val="00822742"/>
    <w:rsid w:val="0082332A"/>
    <w:rsid w:val="00823A4E"/>
    <w:rsid w:val="008249D0"/>
    <w:rsid w:val="00824AD1"/>
    <w:rsid w:val="00824BD6"/>
    <w:rsid w:val="00827A78"/>
    <w:rsid w:val="008306AB"/>
    <w:rsid w:val="00830E96"/>
    <w:rsid w:val="00831A4F"/>
    <w:rsid w:val="008324EB"/>
    <w:rsid w:val="008330F6"/>
    <w:rsid w:val="00835A1F"/>
    <w:rsid w:val="008365EC"/>
    <w:rsid w:val="008367EF"/>
    <w:rsid w:val="00837F6F"/>
    <w:rsid w:val="008421C9"/>
    <w:rsid w:val="00842448"/>
    <w:rsid w:val="00842D7A"/>
    <w:rsid w:val="00844947"/>
    <w:rsid w:val="00844D4A"/>
    <w:rsid w:val="00844F59"/>
    <w:rsid w:val="00845700"/>
    <w:rsid w:val="00845A3B"/>
    <w:rsid w:val="00845C06"/>
    <w:rsid w:val="008463B3"/>
    <w:rsid w:val="00846902"/>
    <w:rsid w:val="00847574"/>
    <w:rsid w:val="0084762F"/>
    <w:rsid w:val="00847BAF"/>
    <w:rsid w:val="00850163"/>
    <w:rsid w:val="008502A5"/>
    <w:rsid w:val="008502D5"/>
    <w:rsid w:val="00850839"/>
    <w:rsid w:val="00850B6E"/>
    <w:rsid w:val="008511A3"/>
    <w:rsid w:val="0085130A"/>
    <w:rsid w:val="00851FEB"/>
    <w:rsid w:val="008538F8"/>
    <w:rsid w:val="00853BE5"/>
    <w:rsid w:val="00853D6F"/>
    <w:rsid w:val="0085420B"/>
    <w:rsid w:val="008551AF"/>
    <w:rsid w:val="00855D97"/>
    <w:rsid w:val="00855E1D"/>
    <w:rsid w:val="00855FC5"/>
    <w:rsid w:val="008566AB"/>
    <w:rsid w:val="008567D7"/>
    <w:rsid w:val="00857F9A"/>
    <w:rsid w:val="008614D0"/>
    <w:rsid w:val="00861BAB"/>
    <w:rsid w:val="008627E4"/>
    <w:rsid w:val="008628F0"/>
    <w:rsid w:val="00863F3B"/>
    <w:rsid w:val="00864BC7"/>
    <w:rsid w:val="00864E33"/>
    <w:rsid w:val="00864EF4"/>
    <w:rsid w:val="00865F2B"/>
    <w:rsid w:val="00866BD3"/>
    <w:rsid w:val="00866E27"/>
    <w:rsid w:val="00867C7B"/>
    <w:rsid w:val="00867E46"/>
    <w:rsid w:val="00871889"/>
    <w:rsid w:val="00871E10"/>
    <w:rsid w:val="00872241"/>
    <w:rsid w:val="00873168"/>
    <w:rsid w:val="00873476"/>
    <w:rsid w:val="00875C3E"/>
    <w:rsid w:val="00876A85"/>
    <w:rsid w:val="00877017"/>
    <w:rsid w:val="008776D1"/>
    <w:rsid w:val="008778E5"/>
    <w:rsid w:val="00880E7C"/>
    <w:rsid w:val="00880F68"/>
    <w:rsid w:val="0088168E"/>
    <w:rsid w:val="0088193D"/>
    <w:rsid w:val="00881B7D"/>
    <w:rsid w:val="00882525"/>
    <w:rsid w:val="008838BB"/>
    <w:rsid w:val="00883E67"/>
    <w:rsid w:val="00884016"/>
    <w:rsid w:val="0088538E"/>
    <w:rsid w:val="0088588A"/>
    <w:rsid w:val="00886C2A"/>
    <w:rsid w:val="0088727A"/>
    <w:rsid w:val="00887532"/>
    <w:rsid w:val="00887D52"/>
    <w:rsid w:val="0089176D"/>
    <w:rsid w:val="00892ECA"/>
    <w:rsid w:val="00893E89"/>
    <w:rsid w:val="00894DCC"/>
    <w:rsid w:val="00895265"/>
    <w:rsid w:val="008952C4"/>
    <w:rsid w:val="00896B01"/>
    <w:rsid w:val="00896F2A"/>
    <w:rsid w:val="008A1459"/>
    <w:rsid w:val="008A1CC1"/>
    <w:rsid w:val="008A2872"/>
    <w:rsid w:val="008A2BE3"/>
    <w:rsid w:val="008A3F25"/>
    <w:rsid w:val="008A4456"/>
    <w:rsid w:val="008A51FA"/>
    <w:rsid w:val="008A56F9"/>
    <w:rsid w:val="008A5896"/>
    <w:rsid w:val="008A75BF"/>
    <w:rsid w:val="008B0677"/>
    <w:rsid w:val="008B0984"/>
    <w:rsid w:val="008B11AC"/>
    <w:rsid w:val="008B1481"/>
    <w:rsid w:val="008B173D"/>
    <w:rsid w:val="008B1816"/>
    <w:rsid w:val="008B1CFB"/>
    <w:rsid w:val="008B2B58"/>
    <w:rsid w:val="008B3F02"/>
    <w:rsid w:val="008B43AF"/>
    <w:rsid w:val="008B4D9D"/>
    <w:rsid w:val="008B503E"/>
    <w:rsid w:val="008B57A9"/>
    <w:rsid w:val="008B5EDB"/>
    <w:rsid w:val="008B6140"/>
    <w:rsid w:val="008B78A1"/>
    <w:rsid w:val="008C04BE"/>
    <w:rsid w:val="008C10C7"/>
    <w:rsid w:val="008C1CCF"/>
    <w:rsid w:val="008C2165"/>
    <w:rsid w:val="008C2185"/>
    <w:rsid w:val="008C2F01"/>
    <w:rsid w:val="008C3FB5"/>
    <w:rsid w:val="008C40B5"/>
    <w:rsid w:val="008C4199"/>
    <w:rsid w:val="008C48E2"/>
    <w:rsid w:val="008C4A66"/>
    <w:rsid w:val="008C4CF0"/>
    <w:rsid w:val="008C4D76"/>
    <w:rsid w:val="008C4DEF"/>
    <w:rsid w:val="008C4FC2"/>
    <w:rsid w:val="008C5225"/>
    <w:rsid w:val="008C5DB7"/>
    <w:rsid w:val="008C60CB"/>
    <w:rsid w:val="008C6DA5"/>
    <w:rsid w:val="008C7A0C"/>
    <w:rsid w:val="008D1056"/>
    <w:rsid w:val="008D13F9"/>
    <w:rsid w:val="008D15A0"/>
    <w:rsid w:val="008D173C"/>
    <w:rsid w:val="008D24CF"/>
    <w:rsid w:val="008D2650"/>
    <w:rsid w:val="008D26A7"/>
    <w:rsid w:val="008D2DE2"/>
    <w:rsid w:val="008D3FD7"/>
    <w:rsid w:val="008D462D"/>
    <w:rsid w:val="008D4D2B"/>
    <w:rsid w:val="008D4FA8"/>
    <w:rsid w:val="008D5293"/>
    <w:rsid w:val="008D68B8"/>
    <w:rsid w:val="008D6CF6"/>
    <w:rsid w:val="008D6D50"/>
    <w:rsid w:val="008D74E2"/>
    <w:rsid w:val="008D7613"/>
    <w:rsid w:val="008D7676"/>
    <w:rsid w:val="008D7BCA"/>
    <w:rsid w:val="008E0127"/>
    <w:rsid w:val="008E0D41"/>
    <w:rsid w:val="008E1D11"/>
    <w:rsid w:val="008E25B0"/>
    <w:rsid w:val="008E25D6"/>
    <w:rsid w:val="008E2DE6"/>
    <w:rsid w:val="008E36E4"/>
    <w:rsid w:val="008E3B17"/>
    <w:rsid w:val="008E4701"/>
    <w:rsid w:val="008E5F0B"/>
    <w:rsid w:val="008E609F"/>
    <w:rsid w:val="008E6376"/>
    <w:rsid w:val="008E685D"/>
    <w:rsid w:val="008E71B0"/>
    <w:rsid w:val="008E7F32"/>
    <w:rsid w:val="008F00DE"/>
    <w:rsid w:val="008F03DF"/>
    <w:rsid w:val="008F082A"/>
    <w:rsid w:val="008F0D14"/>
    <w:rsid w:val="008F110C"/>
    <w:rsid w:val="008F1F29"/>
    <w:rsid w:val="008F271B"/>
    <w:rsid w:val="008F2BAC"/>
    <w:rsid w:val="008F3F42"/>
    <w:rsid w:val="008F4A52"/>
    <w:rsid w:val="008F5E88"/>
    <w:rsid w:val="008F6449"/>
    <w:rsid w:val="009000CA"/>
    <w:rsid w:val="0090070C"/>
    <w:rsid w:val="00901247"/>
    <w:rsid w:val="009023F3"/>
    <w:rsid w:val="0090242B"/>
    <w:rsid w:val="00902631"/>
    <w:rsid w:val="00902F8B"/>
    <w:rsid w:val="00904924"/>
    <w:rsid w:val="00904BB8"/>
    <w:rsid w:val="0090653A"/>
    <w:rsid w:val="009075DE"/>
    <w:rsid w:val="00910682"/>
    <w:rsid w:val="00910F32"/>
    <w:rsid w:val="009110A1"/>
    <w:rsid w:val="0091111F"/>
    <w:rsid w:val="009117C8"/>
    <w:rsid w:val="00911EAF"/>
    <w:rsid w:val="00913D62"/>
    <w:rsid w:val="00913D91"/>
    <w:rsid w:val="00914836"/>
    <w:rsid w:val="009165A8"/>
    <w:rsid w:val="00916933"/>
    <w:rsid w:val="009175D7"/>
    <w:rsid w:val="00920271"/>
    <w:rsid w:val="00920C64"/>
    <w:rsid w:val="00920DF1"/>
    <w:rsid w:val="00922044"/>
    <w:rsid w:val="009227B4"/>
    <w:rsid w:val="00923E2A"/>
    <w:rsid w:val="00925333"/>
    <w:rsid w:val="00925469"/>
    <w:rsid w:val="00926079"/>
    <w:rsid w:val="0092634E"/>
    <w:rsid w:val="009268B4"/>
    <w:rsid w:val="0092758B"/>
    <w:rsid w:val="0093112B"/>
    <w:rsid w:val="0093160E"/>
    <w:rsid w:val="009318A6"/>
    <w:rsid w:val="00932AF5"/>
    <w:rsid w:val="009335B7"/>
    <w:rsid w:val="009339D6"/>
    <w:rsid w:val="00933CE5"/>
    <w:rsid w:val="00933DD7"/>
    <w:rsid w:val="0093469A"/>
    <w:rsid w:val="00934B53"/>
    <w:rsid w:val="0093546D"/>
    <w:rsid w:val="00935C07"/>
    <w:rsid w:val="00936C20"/>
    <w:rsid w:val="00937755"/>
    <w:rsid w:val="009379DD"/>
    <w:rsid w:val="009408BC"/>
    <w:rsid w:val="00941D6B"/>
    <w:rsid w:val="009421F8"/>
    <w:rsid w:val="00942E71"/>
    <w:rsid w:val="00944164"/>
    <w:rsid w:val="00945B0B"/>
    <w:rsid w:val="00946C96"/>
    <w:rsid w:val="00946E99"/>
    <w:rsid w:val="0094733A"/>
    <w:rsid w:val="00950327"/>
    <w:rsid w:val="00950367"/>
    <w:rsid w:val="00952132"/>
    <w:rsid w:val="00952A18"/>
    <w:rsid w:val="009534C1"/>
    <w:rsid w:val="00953BBE"/>
    <w:rsid w:val="009546E3"/>
    <w:rsid w:val="0095595D"/>
    <w:rsid w:val="00956B59"/>
    <w:rsid w:val="00956D33"/>
    <w:rsid w:val="00956F65"/>
    <w:rsid w:val="00963787"/>
    <w:rsid w:val="00963C8B"/>
    <w:rsid w:val="00963DAB"/>
    <w:rsid w:val="00964514"/>
    <w:rsid w:val="0096460C"/>
    <w:rsid w:val="00964D93"/>
    <w:rsid w:val="00965FFE"/>
    <w:rsid w:val="00966B4A"/>
    <w:rsid w:val="00966B64"/>
    <w:rsid w:val="009704FA"/>
    <w:rsid w:val="00970B45"/>
    <w:rsid w:val="0097184F"/>
    <w:rsid w:val="00971DD8"/>
    <w:rsid w:val="009726C6"/>
    <w:rsid w:val="0097275B"/>
    <w:rsid w:val="009727C7"/>
    <w:rsid w:val="00972C18"/>
    <w:rsid w:val="0097359A"/>
    <w:rsid w:val="009745F4"/>
    <w:rsid w:val="00974925"/>
    <w:rsid w:val="009757A8"/>
    <w:rsid w:val="00975B12"/>
    <w:rsid w:val="00976171"/>
    <w:rsid w:val="0097692E"/>
    <w:rsid w:val="00977089"/>
    <w:rsid w:val="00980362"/>
    <w:rsid w:val="009806A3"/>
    <w:rsid w:val="00980A38"/>
    <w:rsid w:val="00980A85"/>
    <w:rsid w:val="00981698"/>
    <w:rsid w:val="00981D43"/>
    <w:rsid w:val="00983F13"/>
    <w:rsid w:val="00984E2D"/>
    <w:rsid w:val="009855AD"/>
    <w:rsid w:val="009869A4"/>
    <w:rsid w:val="00986B8E"/>
    <w:rsid w:val="00986D55"/>
    <w:rsid w:val="009873A1"/>
    <w:rsid w:val="009906CA"/>
    <w:rsid w:val="00991373"/>
    <w:rsid w:val="00991452"/>
    <w:rsid w:val="00991D0D"/>
    <w:rsid w:val="00992221"/>
    <w:rsid w:val="009927F1"/>
    <w:rsid w:val="00993C96"/>
    <w:rsid w:val="0099552F"/>
    <w:rsid w:val="00995FE8"/>
    <w:rsid w:val="009962A1"/>
    <w:rsid w:val="009962D9"/>
    <w:rsid w:val="009966D5"/>
    <w:rsid w:val="00996D0C"/>
    <w:rsid w:val="009977A2"/>
    <w:rsid w:val="00997DFA"/>
    <w:rsid w:val="00997F10"/>
    <w:rsid w:val="009A061A"/>
    <w:rsid w:val="009A06FD"/>
    <w:rsid w:val="009A0ABB"/>
    <w:rsid w:val="009A2F1A"/>
    <w:rsid w:val="009A3034"/>
    <w:rsid w:val="009A3342"/>
    <w:rsid w:val="009A3C43"/>
    <w:rsid w:val="009A57F3"/>
    <w:rsid w:val="009A5B16"/>
    <w:rsid w:val="009A609B"/>
    <w:rsid w:val="009B0ECB"/>
    <w:rsid w:val="009B1226"/>
    <w:rsid w:val="009B1A0C"/>
    <w:rsid w:val="009B2619"/>
    <w:rsid w:val="009B28A7"/>
    <w:rsid w:val="009B29CD"/>
    <w:rsid w:val="009B4195"/>
    <w:rsid w:val="009B4A39"/>
    <w:rsid w:val="009B58E2"/>
    <w:rsid w:val="009B5AE7"/>
    <w:rsid w:val="009B5B93"/>
    <w:rsid w:val="009B5E4C"/>
    <w:rsid w:val="009B60A6"/>
    <w:rsid w:val="009B70C2"/>
    <w:rsid w:val="009B7680"/>
    <w:rsid w:val="009B7DA4"/>
    <w:rsid w:val="009C0247"/>
    <w:rsid w:val="009C0462"/>
    <w:rsid w:val="009C10C3"/>
    <w:rsid w:val="009C2196"/>
    <w:rsid w:val="009C41DC"/>
    <w:rsid w:val="009C4EB6"/>
    <w:rsid w:val="009C5A41"/>
    <w:rsid w:val="009C5CD4"/>
    <w:rsid w:val="009C5D0D"/>
    <w:rsid w:val="009C5EF7"/>
    <w:rsid w:val="009C6CDD"/>
    <w:rsid w:val="009C7677"/>
    <w:rsid w:val="009D02E9"/>
    <w:rsid w:val="009D0E7A"/>
    <w:rsid w:val="009D0EA1"/>
    <w:rsid w:val="009D0F07"/>
    <w:rsid w:val="009D15FF"/>
    <w:rsid w:val="009D2114"/>
    <w:rsid w:val="009D4566"/>
    <w:rsid w:val="009D4EFA"/>
    <w:rsid w:val="009D513C"/>
    <w:rsid w:val="009D513D"/>
    <w:rsid w:val="009D57D6"/>
    <w:rsid w:val="009D5D37"/>
    <w:rsid w:val="009D5EDC"/>
    <w:rsid w:val="009D6D91"/>
    <w:rsid w:val="009D763B"/>
    <w:rsid w:val="009D7B18"/>
    <w:rsid w:val="009E0526"/>
    <w:rsid w:val="009E1BE9"/>
    <w:rsid w:val="009E20C6"/>
    <w:rsid w:val="009E27C8"/>
    <w:rsid w:val="009E29CE"/>
    <w:rsid w:val="009E36A5"/>
    <w:rsid w:val="009E40C6"/>
    <w:rsid w:val="009E60BB"/>
    <w:rsid w:val="009E68F8"/>
    <w:rsid w:val="009F01D8"/>
    <w:rsid w:val="009F29A9"/>
    <w:rsid w:val="009F2D53"/>
    <w:rsid w:val="009F318A"/>
    <w:rsid w:val="009F3F46"/>
    <w:rsid w:val="009F5A72"/>
    <w:rsid w:val="009F7DD4"/>
    <w:rsid w:val="00A0059C"/>
    <w:rsid w:val="00A0112B"/>
    <w:rsid w:val="00A0380A"/>
    <w:rsid w:val="00A045BE"/>
    <w:rsid w:val="00A04B75"/>
    <w:rsid w:val="00A04E7D"/>
    <w:rsid w:val="00A0772B"/>
    <w:rsid w:val="00A07ED8"/>
    <w:rsid w:val="00A10595"/>
    <w:rsid w:val="00A1076D"/>
    <w:rsid w:val="00A10795"/>
    <w:rsid w:val="00A10AE6"/>
    <w:rsid w:val="00A10B87"/>
    <w:rsid w:val="00A1106A"/>
    <w:rsid w:val="00A11896"/>
    <w:rsid w:val="00A1286A"/>
    <w:rsid w:val="00A14CE0"/>
    <w:rsid w:val="00A169ED"/>
    <w:rsid w:val="00A16B8B"/>
    <w:rsid w:val="00A1745C"/>
    <w:rsid w:val="00A17861"/>
    <w:rsid w:val="00A17C8C"/>
    <w:rsid w:val="00A20E32"/>
    <w:rsid w:val="00A226E5"/>
    <w:rsid w:val="00A22C2F"/>
    <w:rsid w:val="00A22F44"/>
    <w:rsid w:val="00A232D2"/>
    <w:rsid w:val="00A24011"/>
    <w:rsid w:val="00A249C7"/>
    <w:rsid w:val="00A2510B"/>
    <w:rsid w:val="00A253E0"/>
    <w:rsid w:val="00A25741"/>
    <w:rsid w:val="00A25EDB"/>
    <w:rsid w:val="00A26D1A"/>
    <w:rsid w:val="00A275E4"/>
    <w:rsid w:val="00A3005C"/>
    <w:rsid w:val="00A31496"/>
    <w:rsid w:val="00A31DC1"/>
    <w:rsid w:val="00A31DF8"/>
    <w:rsid w:val="00A33245"/>
    <w:rsid w:val="00A33AEE"/>
    <w:rsid w:val="00A3575A"/>
    <w:rsid w:val="00A35D6E"/>
    <w:rsid w:val="00A371BC"/>
    <w:rsid w:val="00A40A46"/>
    <w:rsid w:val="00A40A4F"/>
    <w:rsid w:val="00A40B05"/>
    <w:rsid w:val="00A410A0"/>
    <w:rsid w:val="00A41988"/>
    <w:rsid w:val="00A42387"/>
    <w:rsid w:val="00A423F7"/>
    <w:rsid w:val="00A451A8"/>
    <w:rsid w:val="00A45354"/>
    <w:rsid w:val="00A468BE"/>
    <w:rsid w:val="00A46BE1"/>
    <w:rsid w:val="00A46DF2"/>
    <w:rsid w:val="00A47360"/>
    <w:rsid w:val="00A475AC"/>
    <w:rsid w:val="00A50022"/>
    <w:rsid w:val="00A505BD"/>
    <w:rsid w:val="00A50AAF"/>
    <w:rsid w:val="00A51058"/>
    <w:rsid w:val="00A511CC"/>
    <w:rsid w:val="00A513DB"/>
    <w:rsid w:val="00A54447"/>
    <w:rsid w:val="00A54616"/>
    <w:rsid w:val="00A548A9"/>
    <w:rsid w:val="00A54DAE"/>
    <w:rsid w:val="00A54EC1"/>
    <w:rsid w:val="00A55462"/>
    <w:rsid w:val="00A55A61"/>
    <w:rsid w:val="00A55BEA"/>
    <w:rsid w:val="00A56373"/>
    <w:rsid w:val="00A56BE1"/>
    <w:rsid w:val="00A57624"/>
    <w:rsid w:val="00A61A56"/>
    <w:rsid w:val="00A620B2"/>
    <w:rsid w:val="00A63237"/>
    <w:rsid w:val="00A633F4"/>
    <w:rsid w:val="00A63545"/>
    <w:rsid w:val="00A635E4"/>
    <w:rsid w:val="00A63B3C"/>
    <w:rsid w:val="00A63BBB"/>
    <w:rsid w:val="00A63EB9"/>
    <w:rsid w:val="00A64F72"/>
    <w:rsid w:val="00A65A35"/>
    <w:rsid w:val="00A65CD7"/>
    <w:rsid w:val="00A65CD8"/>
    <w:rsid w:val="00A66D8D"/>
    <w:rsid w:val="00A67544"/>
    <w:rsid w:val="00A67CEA"/>
    <w:rsid w:val="00A70BAF"/>
    <w:rsid w:val="00A7133F"/>
    <w:rsid w:val="00A71A67"/>
    <w:rsid w:val="00A71E3D"/>
    <w:rsid w:val="00A72C57"/>
    <w:rsid w:val="00A73436"/>
    <w:rsid w:val="00A743B3"/>
    <w:rsid w:val="00A74EAB"/>
    <w:rsid w:val="00A75DAE"/>
    <w:rsid w:val="00A7720C"/>
    <w:rsid w:val="00A77589"/>
    <w:rsid w:val="00A77D6E"/>
    <w:rsid w:val="00A8046C"/>
    <w:rsid w:val="00A81A1C"/>
    <w:rsid w:val="00A82277"/>
    <w:rsid w:val="00A83C19"/>
    <w:rsid w:val="00A84FE3"/>
    <w:rsid w:val="00A85039"/>
    <w:rsid w:val="00A852DB"/>
    <w:rsid w:val="00A8572F"/>
    <w:rsid w:val="00A862C5"/>
    <w:rsid w:val="00A862EF"/>
    <w:rsid w:val="00A86B77"/>
    <w:rsid w:val="00A874CE"/>
    <w:rsid w:val="00A90E36"/>
    <w:rsid w:val="00A91984"/>
    <w:rsid w:val="00A928D8"/>
    <w:rsid w:val="00A92C1C"/>
    <w:rsid w:val="00A951C1"/>
    <w:rsid w:val="00A95379"/>
    <w:rsid w:val="00A953DC"/>
    <w:rsid w:val="00A96734"/>
    <w:rsid w:val="00A96893"/>
    <w:rsid w:val="00A9799C"/>
    <w:rsid w:val="00A979C4"/>
    <w:rsid w:val="00AA029A"/>
    <w:rsid w:val="00AA0CE3"/>
    <w:rsid w:val="00AA2BD0"/>
    <w:rsid w:val="00AA5080"/>
    <w:rsid w:val="00AA663D"/>
    <w:rsid w:val="00AA67E8"/>
    <w:rsid w:val="00AA6F8D"/>
    <w:rsid w:val="00AA799D"/>
    <w:rsid w:val="00AB0488"/>
    <w:rsid w:val="00AB0B2C"/>
    <w:rsid w:val="00AB0CF3"/>
    <w:rsid w:val="00AB16C1"/>
    <w:rsid w:val="00AB1C29"/>
    <w:rsid w:val="00AB282B"/>
    <w:rsid w:val="00AB2FCE"/>
    <w:rsid w:val="00AB342C"/>
    <w:rsid w:val="00AB3D35"/>
    <w:rsid w:val="00AB42FA"/>
    <w:rsid w:val="00AB535A"/>
    <w:rsid w:val="00AB658A"/>
    <w:rsid w:val="00AB7427"/>
    <w:rsid w:val="00AB7D16"/>
    <w:rsid w:val="00AB7ECC"/>
    <w:rsid w:val="00AC1BB8"/>
    <w:rsid w:val="00AC39FE"/>
    <w:rsid w:val="00AC3D7C"/>
    <w:rsid w:val="00AC410F"/>
    <w:rsid w:val="00AC43C7"/>
    <w:rsid w:val="00AC7609"/>
    <w:rsid w:val="00AD07E8"/>
    <w:rsid w:val="00AD0A01"/>
    <w:rsid w:val="00AD0FA3"/>
    <w:rsid w:val="00AD2AB9"/>
    <w:rsid w:val="00AD2D07"/>
    <w:rsid w:val="00AD3970"/>
    <w:rsid w:val="00AD4042"/>
    <w:rsid w:val="00AD4EFA"/>
    <w:rsid w:val="00AD560F"/>
    <w:rsid w:val="00AD5BB6"/>
    <w:rsid w:val="00AD6A4A"/>
    <w:rsid w:val="00AE1275"/>
    <w:rsid w:val="00AE1A48"/>
    <w:rsid w:val="00AE2F77"/>
    <w:rsid w:val="00AE3091"/>
    <w:rsid w:val="00AE4727"/>
    <w:rsid w:val="00AE4FE1"/>
    <w:rsid w:val="00AE5D23"/>
    <w:rsid w:val="00AE651D"/>
    <w:rsid w:val="00AE6520"/>
    <w:rsid w:val="00AE668B"/>
    <w:rsid w:val="00AE6830"/>
    <w:rsid w:val="00AF0850"/>
    <w:rsid w:val="00AF128C"/>
    <w:rsid w:val="00AF16CB"/>
    <w:rsid w:val="00AF1CE1"/>
    <w:rsid w:val="00AF290B"/>
    <w:rsid w:val="00AF3059"/>
    <w:rsid w:val="00AF350B"/>
    <w:rsid w:val="00AF38ED"/>
    <w:rsid w:val="00AF393A"/>
    <w:rsid w:val="00AF4C03"/>
    <w:rsid w:val="00AF619F"/>
    <w:rsid w:val="00AF6499"/>
    <w:rsid w:val="00AF664E"/>
    <w:rsid w:val="00AF6BFD"/>
    <w:rsid w:val="00AF6C19"/>
    <w:rsid w:val="00AF6D8D"/>
    <w:rsid w:val="00B002A4"/>
    <w:rsid w:val="00B008CD"/>
    <w:rsid w:val="00B0230D"/>
    <w:rsid w:val="00B056E5"/>
    <w:rsid w:val="00B05E14"/>
    <w:rsid w:val="00B06C66"/>
    <w:rsid w:val="00B10270"/>
    <w:rsid w:val="00B1042C"/>
    <w:rsid w:val="00B10B9A"/>
    <w:rsid w:val="00B12A80"/>
    <w:rsid w:val="00B12BEB"/>
    <w:rsid w:val="00B14B86"/>
    <w:rsid w:val="00B1620C"/>
    <w:rsid w:val="00B16517"/>
    <w:rsid w:val="00B16B67"/>
    <w:rsid w:val="00B16C02"/>
    <w:rsid w:val="00B17BAC"/>
    <w:rsid w:val="00B17BE9"/>
    <w:rsid w:val="00B17D73"/>
    <w:rsid w:val="00B22E3E"/>
    <w:rsid w:val="00B235FB"/>
    <w:rsid w:val="00B237E1"/>
    <w:rsid w:val="00B238D9"/>
    <w:rsid w:val="00B25370"/>
    <w:rsid w:val="00B25A59"/>
    <w:rsid w:val="00B26729"/>
    <w:rsid w:val="00B2760E"/>
    <w:rsid w:val="00B27E41"/>
    <w:rsid w:val="00B30335"/>
    <w:rsid w:val="00B3145A"/>
    <w:rsid w:val="00B31B74"/>
    <w:rsid w:val="00B31D59"/>
    <w:rsid w:val="00B32199"/>
    <w:rsid w:val="00B32924"/>
    <w:rsid w:val="00B3367C"/>
    <w:rsid w:val="00B34455"/>
    <w:rsid w:val="00B347EE"/>
    <w:rsid w:val="00B35193"/>
    <w:rsid w:val="00B36FF8"/>
    <w:rsid w:val="00B37191"/>
    <w:rsid w:val="00B37BB5"/>
    <w:rsid w:val="00B37D83"/>
    <w:rsid w:val="00B44A03"/>
    <w:rsid w:val="00B44ADD"/>
    <w:rsid w:val="00B44AE3"/>
    <w:rsid w:val="00B45268"/>
    <w:rsid w:val="00B45ADE"/>
    <w:rsid w:val="00B46413"/>
    <w:rsid w:val="00B5100F"/>
    <w:rsid w:val="00B51E10"/>
    <w:rsid w:val="00B52236"/>
    <w:rsid w:val="00B524D0"/>
    <w:rsid w:val="00B528DE"/>
    <w:rsid w:val="00B529A9"/>
    <w:rsid w:val="00B52F20"/>
    <w:rsid w:val="00B541F5"/>
    <w:rsid w:val="00B54D9F"/>
    <w:rsid w:val="00B55538"/>
    <w:rsid w:val="00B55CB4"/>
    <w:rsid w:val="00B566E1"/>
    <w:rsid w:val="00B56CF6"/>
    <w:rsid w:val="00B572B2"/>
    <w:rsid w:val="00B60416"/>
    <w:rsid w:val="00B60A08"/>
    <w:rsid w:val="00B6116F"/>
    <w:rsid w:val="00B62145"/>
    <w:rsid w:val="00B6219F"/>
    <w:rsid w:val="00B624A3"/>
    <w:rsid w:val="00B62FA8"/>
    <w:rsid w:val="00B64221"/>
    <w:rsid w:val="00B6475A"/>
    <w:rsid w:val="00B65177"/>
    <w:rsid w:val="00B663B6"/>
    <w:rsid w:val="00B663DF"/>
    <w:rsid w:val="00B666D6"/>
    <w:rsid w:val="00B66BED"/>
    <w:rsid w:val="00B66E07"/>
    <w:rsid w:val="00B67DA5"/>
    <w:rsid w:val="00B71A83"/>
    <w:rsid w:val="00B71C38"/>
    <w:rsid w:val="00B722F5"/>
    <w:rsid w:val="00B72655"/>
    <w:rsid w:val="00B72E13"/>
    <w:rsid w:val="00B73DD5"/>
    <w:rsid w:val="00B740EA"/>
    <w:rsid w:val="00B7582E"/>
    <w:rsid w:val="00B759DF"/>
    <w:rsid w:val="00B76AD8"/>
    <w:rsid w:val="00B7790E"/>
    <w:rsid w:val="00B8020C"/>
    <w:rsid w:val="00B80358"/>
    <w:rsid w:val="00B80AFB"/>
    <w:rsid w:val="00B8160E"/>
    <w:rsid w:val="00B81BBD"/>
    <w:rsid w:val="00B81FCF"/>
    <w:rsid w:val="00B82C0B"/>
    <w:rsid w:val="00B83148"/>
    <w:rsid w:val="00B83CF0"/>
    <w:rsid w:val="00B840A0"/>
    <w:rsid w:val="00B862B2"/>
    <w:rsid w:val="00B87892"/>
    <w:rsid w:val="00B87EE8"/>
    <w:rsid w:val="00B90283"/>
    <w:rsid w:val="00B90F44"/>
    <w:rsid w:val="00B93196"/>
    <w:rsid w:val="00B93A92"/>
    <w:rsid w:val="00B94877"/>
    <w:rsid w:val="00B96812"/>
    <w:rsid w:val="00B9725C"/>
    <w:rsid w:val="00B97AFE"/>
    <w:rsid w:val="00BA0323"/>
    <w:rsid w:val="00BA0C03"/>
    <w:rsid w:val="00BA0DF3"/>
    <w:rsid w:val="00BA2162"/>
    <w:rsid w:val="00BA2D3D"/>
    <w:rsid w:val="00BA3452"/>
    <w:rsid w:val="00BA3CB7"/>
    <w:rsid w:val="00BA3E5D"/>
    <w:rsid w:val="00BA3EE9"/>
    <w:rsid w:val="00BA4A20"/>
    <w:rsid w:val="00BA4F32"/>
    <w:rsid w:val="00BA5159"/>
    <w:rsid w:val="00BA555D"/>
    <w:rsid w:val="00BA5808"/>
    <w:rsid w:val="00BA5AF8"/>
    <w:rsid w:val="00BA695B"/>
    <w:rsid w:val="00BA6FF6"/>
    <w:rsid w:val="00BA700A"/>
    <w:rsid w:val="00BA71A7"/>
    <w:rsid w:val="00BB0800"/>
    <w:rsid w:val="00BB148D"/>
    <w:rsid w:val="00BB2FC4"/>
    <w:rsid w:val="00BB32ED"/>
    <w:rsid w:val="00BB35BA"/>
    <w:rsid w:val="00BB52A7"/>
    <w:rsid w:val="00BB65D9"/>
    <w:rsid w:val="00BB6695"/>
    <w:rsid w:val="00BB7031"/>
    <w:rsid w:val="00BB7127"/>
    <w:rsid w:val="00BB7F47"/>
    <w:rsid w:val="00BC0CA4"/>
    <w:rsid w:val="00BC18FC"/>
    <w:rsid w:val="00BC2566"/>
    <w:rsid w:val="00BC2967"/>
    <w:rsid w:val="00BC2AB5"/>
    <w:rsid w:val="00BC3F1D"/>
    <w:rsid w:val="00BC481A"/>
    <w:rsid w:val="00BC4C2B"/>
    <w:rsid w:val="00BC5AED"/>
    <w:rsid w:val="00BC6FC0"/>
    <w:rsid w:val="00BC71F7"/>
    <w:rsid w:val="00BC7B6B"/>
    <w:rsid w:val="00BC7EE8"/>
    <w:rsid w:val="00BC7FD2"/>
    <w:rsid w:val="00BD0B54"/>
    <w:rsid w:val="00BD15D0"/>
    <w:rsid w:val="00BD1E12"/>
    <w:rsid w:val="00BD2147"/>
    <w:rsid w:val="00BD27D9"/>
    <w:rsid w:val="00BD2D89"/>
    <w:rsid w:val="00BD40ED"/>
    <w:rsid w:val="00BD471F"/>
    <w:rsid w:val="00BD473C"/>
    <w:rsid w:val="00BD5856"/>
    <w:rsid w:val="00BD6109"/>
    <w:rsid w:val="00BD7155"/>
    <w:rsid w:val="00BD755C"/>
    <w:rsid w:val="00BD7957"/>
    <w:rsid w:val="00BE0073"/>
    <w:rsid w:val="00BE11BB"/>
    <w:rsid w:val="00BE1652"/>
    <w:rsid w:val="00BE2427"/>
    <w:rsid w:val="00BE3333"/>
    <w:rsid w:val="00BE39D8"/>
    <w:rsid w:val="00BE463D"/>
    <w:rsid w:val="00BE5C6F"/>
    <w:rsid w:val="00BE6FB2"/>
    <w:rsid w:val="00BF075D"/>
    <w:rsid w:val="00BF146D"/>
    <w:rsid w:val="00BF15E1"/>
    <w:rsid w:val="00BF2182"/>
    <w:rsid w:val="00BF30EC"/>
    <w:rsid w:val="00BF3FBE"/>
    <w:rsid w:val="00BF45D5"/>
    <w:rsid w:val="00BF45E9"/>
    <w:rsid w:val="00BF50D2"/>
    <w:rsid w:val="00BF59A2"/>
    <w:rsid w:val="00BF5EC7"/>
    <w:rsid w:val="00BF693D"/>
    <w:rsid w:val="00BF6C0D"/>
    <w:rsid w:val="00BF70B8"/>
    <w:rsid w:val="00BF7102"/>
    <w:rsid w:val="00BF78F5"/>
    <w:rsid w:val="00C01239"/>
    <w:rsid w:val="00C0251E"/>
    <w:rsid w:val="00C02DE5"/>
    <w:rsid w:val="00C02F1F"/>
    <w:rsid w:val="00C037E5"/>
    <w:rsid w:val="00C04488"/>
    <w:rsid w:val="00C04AC2"/>
    <w:rsid w:val="00C04DD7"/>
    <w:rsid w:val="00C0501A"/>
    <w:rsid w:val="00C05FDD"/>
    <w:rsid w:val="00C06732"/>
    <w:rsid w:val="00C06E46"/>
    <w:rsid w:val="00C10494"/>
    <w:rsid w:val="00C10B0A"/>
    <w:rsid w:val="00C1117B"/>
    <w:rsid w:val="00C11722"/>
    <w:rsid w:val="00C12488"/>
    <w:rsid w:val="00C14882"/>
    <w:rsid w:val="00C14897"/>
    <w:rsid w:val="00C171FA"/>
    <w:rsid w:val="00C17459"/>
    <w:rsid w:val="00C1795E"/>
    <w:rsid w:val="00C208C6"/>
    <w:rsid w:val="00C208DB"/>
    <w:rsid w:val="00C2171A"/>
    <w:rsid w:val="00C218CC"/>
    <w:rsid w:val="00C21B03"/>
    <w:rsid w:val="00C21EC7"/>
    <w:rsid w:val="00C2219A"/>
    <w:rsid w:val="00C22250"/>
    <w:rsid w:val="00C222F6"/>
    <w:rsid w:val="00C2250C"/>
    <w:rsid w:val="00C2297C"/>
    <w:rsid w:val="00C239AA"/>
    <w:rsid w:val="00C23E3C"/>
    <w:rsid w:val="00C24B43"/>
    <w:rsid w:val="00C24F6C"/>
    <w:rsid w:val="00C254AD"/>
    <w:rsid w:val="00C25781"/>
    <w:rsid w:val="00C25867"/>
    <w:rsid w:val="00C26104"/>
    <w:rsid w:val="00C26AB5"/>
    <w:rsid w:val="00C27139"/>
    <w:rsid w:val="00C27FF9"/>
    <w:rsid w:val="00C30E24"/>
    <w:rsid w:val="00C32299"/>
    <w:rsid w:val="00C33FCC"/>
    <w:rsid w:val="00C34AB6"/>
    <w:rsid w:val="00C34F5E"/>
    <w:rsid w:val="00C36891"/>
    <w:rsid w:val="00C37417"/>
    <w:rsid w:val="00C3782C"/>
    <w:rsid w:val="00C40B4C"/>
    <w:rsid w:val="00C40B58"/>
    <w:rsid w:val="00C41190"/>
    <w:rsid w:val="00C43D27"/>
    <w:rsid w:val="00C44960"/>
    <w:rsid w:val="00C46A52"/>
    <w:rsid w:val="00C4776E"/>
    <w:rsid w:val="00C4780B"/>
    <w:rsid w:val="00C47DA4"/>
    <w:rsid w:val="00C47FF4"/>
    <w:rsid w:val="00C50668"/>
    <w:rsid w:val="00C507A4"/>
    <w:rsid w:val="00C51696"/>
    <w:rsid w:val="00C525EB"/>
    <w:rsid w:val="00C5323B"/>
    <w:rsid w:val="00C53E6D"/>
    <w:rsid w:val="00C55269"/>
    <w:rsid w:val="00C55A89"/>
    <w:rsid w:val="00C562F9"/>
    <w:rsid w:val="00C564B5"/>
    <w:rsid w:val="00C56E8E"/>
    <w:rsid w:val="00C574B5"/>
    <w:rsid w:val="00C579A8"/>
    <w:rsid w:val="00C57A28"/>
    <w:rsid w:val="00C57D1A"/>
    <w:rsid w:val="00C60C17"/>
    <w:rsid w:val="00C6362D"/>
    <w:rsid w:val="00C656B4"/>
    <w:rsid w:val="00C65872"/>
    <w:rsid w:val="00C6694E"/>
    <w:rsid w:val="00C67448"/>
    <w:rsid w:val="00C67716"/>
    <w:rsid w:val="00C75E19"/>
    <w:rsid w:val="00C760EF"/>
    <w:rsid w:val="00C77383"/>
    <w:rsid w:val="00C778EE"/>
    <w:rsid w:val="00C80DDB"/>
    <w:rsid w:val="00C81F11"/>
    <w:rsid w:val="00C82C01"/>
    <w:rsid w:val="00C839DD"/>
    <w:rsid w:val="00C85718"/>
    <w:rsid w:val="00C8674A"/>
    <w:rsid w:val="00C90E22"/>
    <w:rsid w:val="00C90E5F"/>
    <w:rsid w:val="00C91548"/>
    <w:rsid w:val="00C923A5"/>
    <w:rsid w:val="00C924FE"/>
    <w:rsid w:val="00C92E1B"/>
    <w:rsid w:val="00C92FBD"/>
    <w:rsid w:val="00C930E0"/>
    <w:rsid w:val="00C95B91"/>
    <w:rsid w:val="00C9652A"/>
    <w:rsid w:val="00CA1D98"/>
    <w:rsid w:val="00CA26B0"/>
    <w:rsid w:val="00CA2A83"/>
    <w:rsid w:val="00CA3299"/>
    <w:rsid w:val="00CA3A17"/>
    <w:rsid w:val="00CA3AAE"/>
    <w:rsid w:val="00CA4FFC"/>
    <w:rsid w:val="00CA5592"/>
    <w:rsid w:val="00CA5DBC"/>
    <w:rsid w:val="00CA5E9A"/>
    <w:rsid w:val="00CA7062"/>
    <w:rsid w:val="00CB0CB4"/>
    <w:rsid w:val="00CB160E"/>
    <w:rsid w:val="00CB2929"/>
    <w:rsid w:val="00CB2B78"/>
    <w:rsid w:val="00CB34CC"/>
    <w:rsid w:val="00CB4651"/>
    <w:rsid w:val="00CB4D21"/>
    <w:rsid w:val="00CB4EC8"/>
    <w:rsid w:val="00CB5DCC"/>
    <w:rsid w:val="00CB6A16"/>
    <w:rsid w:val="00CB7647"/>
    <w:rsid w:val="00CB7A78"/>
    <w:rsid w:val="00CB7EFD"/>
    <w:rsid w:val="00CC0F3D"/>
    <w:rsid w:val="00CC23DF"/>
    <w:rsid w:val="00CC28FB"/>
    <w:rsid w:val="00CC30B0"/>
    <w:rsid w:val="00CC3133"/>
    <w:rsid w:val="00CC36F6"/>
    <w:rsid w:val="00CC3C96"/>
    <w:rsid w:val="00CC4935"/>
    <w:rsid w:val="00CC4A10"/>
    <w:rsid w:val="00CC578B"/>
    <w:rsid w:val="00CC5A14"/>
    <w:rsid w:val="00CC6C3C"/>
    <w:rsid w:val="00CD0497"/>
    <w:rsid w:val="00CD1E2A"/>
    <w:rsid w:val="00CD22F0"/>
    <w:rsid w:val="00CD2603"/>
    <w:rsid w:val="00CD31A8"/>
    <w:rsid w:val="00CD3BDD"/>
    <w:rsid w:val="00CD3DF1"/>
    <w:rsid w:val="00CD4632"/>
    <w:rsid w:val="00CD5DAF"/>
    <w:rsid w:val="00CD6EE3"/>
    <w:rsid w:val="00CD7723"/>
    <w:rsid w:val="00CE00BC"/>
    <w:rsid w:val="00CE1A90"/>
    <w:rsid w:val="00CE201C"/>
    <w:rsid w:val="00CE2045"/>
    <w:rsid w:val="00CE2349"/>
    <w:rsid w:val="00CE2815"/>
    <w:rsid w:val="00CE315E"/>
    <w:rsid w:val="00CE327D"/>
    <w:rsid w:val="00CE3658"/>
    <w:rsid w:val="00CE3DD5"/>
    <w:rsid w:val="00CE3FA2"/>
    <w:rsid w:val="00CE4795"/>
    <w:rsid w:val="00CE55E3"/>
    <w:rsid w:val="00CE5612"/>
    <w:rsid w:val="00CE5932"/>
    <w:rsid w:val="00CE5E1F"/>
    <w:rsid w:val="00CE6857"/>
    <w:rsid w:val="00CE6B77"/>
    <w:rsid w:val="00CE6C23"/>
    <w:rsid w:val="00CE6EF9"/>
    <w:rsid w:val="00CE72F1"/>
    <w:rsid w:val="00CE7321"/>
    <w:rsid w:val="00CE7BD6"/>
    <w:rsid w:val="00CE7D63"/>
    <w:rsid w:val="00CF14E3"/>
    <w:rsid w:val="00CF1D2B"/>
    <w:rsid w:val="00CF2236"/>
    <w:rsid w:val="00CF305B"/>
    <w:rsid w:val="00CF374E"/>
    <w:rsid w:val="00CF419C"/>
    <w:rsid w:val="00CF41AD"/>
    <w:rsid w:val="00CF443C"/>
    <w:rsid w:val="00CF4573"/>
    <w:rsid w:val="00CF4B72"/>
    <w:rsid w:val="00CF58DB"/>
    <w:rsid w:val="00CF58DD"/>
    <w:rsid w:val="00CF5BAF"/>
    <w:rsid w:val="00CF656C"/>
    <w:rsid w:val="00CF6AD8"/>
    <w:rsid w:val="00CF7648"/>
    <w:rsid w:val="00CF7E93"/>
    <w:rsid w:val="00D0104C"/>
    <w:rsid w:val="00D013E4"/>
    <w:rsid w:val="00D01449"/>
    <w:rsid w:val="00D014F4"/>
    <w:rsid w:val="00D01991"/>
    <w:rsid w:val="00D01B40"/>
    <w:rsid w:val="00D03FFE"/>
    <w:rsid w:val="00D04311"/>
    <w:rsid w:val="00D048BF"/>
    <w:rsid w:val="00D064B8"/>
    <w:rsid w:val="00D065DB"/>
    <w:rsid w:val="00D068D7"/>
    <w:rsid w:val="00D073D7"/>
    <w:rsid w:val="00D113C6"/>
    <w:rsid w:val="00D1194D"/>
    <w:rsid w:val="00D11994"/>
    <w:rsid w:val="00D125F5"/>
    <w:rsid w:val="00D12868"/>
    <w:rsid w:val="00D134DC"/>
    <w:rsid w:val="00D13EA2"/>
    <w:rsid w:val="00D1513D"/>
    <w:rsid w:val="00D15190"/>
    <w:rsid w:val="00D15A8C"/>
    <w:rsid w:val="00D160DD"/>
    <w:rsid w:val="00D16C46"/>
    <w:rsid w:val="00D16CE4"/>
    <w:rsid w:val="00D17528"/>
    <w:rsid w:val="00D17714"/>
    <w:rsid w:val="00D20689"/>
    <w:rsid w:val="00D21645"/>
    <w:rsid w:val="00D226F5"/>
    <w:rsid w:val="00D22C3D"/>
    <w:rsid w:val="00D2350D"/>
    <w:rsid w:val="00D23623"/>
    <w:rsid w:val="00D23D2D"/>
    <w:rsid w:val="00D23E57"/>
    <w:rsid w:val="00D241B7"/>
    <w:rsid w:val="00D2658D"/>
    <w:rsid w:val="00D269C3"/>
    <w:rsid w:val="00D26B4C"/>
    <w:rsid w:val="00D27563"/>
    <w:rsid w:val="00D278FA"/>
    <w:rsid w:val="00D304BE"/>
    <w:rsid w:val="00D31ADC"/>
    <w:rsid w:val="00D32126"/>
    <w:rsid w:val="00D33530"/>
    <w:rsid w:val="00D33E53"/>
    <w:rsid w:val="00D341AC"/>
    <w:rsid w:val="00D34915"/>
    <w:rsid w:val="00D34CE4"/>
    <w:rsid w:val="00D355B0"/>
    <w:rsid w:val="00D35E77"/>
    <w:rsid w:val="00D3612A"/>
    <w:rsid w:val="00D37004"/>
    <w:rsid w:val="00D3719C"/>
    <w:rsid w:val="00D40498"/>
    <w:rsid w:val="00D407B1"/>
    <w:rsid w:val="00D4102E"/>
    <w:rsid w:val="00D4132A"/>
    <w:rsid w:val="00D413D8"/>
    <w:rsid w:val="00D4162E"/>
    <w:rsid w:val="00D41E6C"/>
    <w:rsid w:val="00D42ED7"/>
    <w:rsid w:val="00D43183"/>
    <w:rsid w:val="00D43285"/>
    <w:rsid w:val="00D43B26"/>
    <w:rsid w:val="00D44716"/>
    <w:rsid w:val="00D4532B"/>
    <w:rsid w:val="00D45D21"/>
    <w:rsid w:val="00D45D22"/>
    <w:rsid w:val="00D45E6E"/>
    <w:rsid w:val="00D46BFA"/>
    <w:rsid w:val="00D46FC5"/>
    <w:rsid w:val="00D50187"/>
    <w:rsid w:val="00D51113"/>
    <w:rsid w:val="00D514AA"/>
    <w:rsid w:val="00D52132"/>
    <w:rsid w:val="00D53FE7"/>
    <w:rsid w:val="00D5443E"/>
    <w:rsid w:val="00D54AEC"/>
    <w:rsid w:val="00D55B36"/>
    <w:rsid w:val="00D55F83"/>
    <w:rsid w:val="00D56206"/>
    <w:rsid w:val="00D57F46"/>
    <w:rsid w:val="00D61587"/>
    <w:rsid w:val="00D61F40"/>
    <w:rsid w:val="00D62C1F"/>
    <w:rsid w:val="00D63E63"/>
    <w:rsid w:val="00D64351"/>
    <w:rsid w:val="00D646C3"/>
    <w:rsid w:val="00D6498B"/>
    <w:rsid w:val="00D64A92"/>
    <w:rsid w:val="00D654D7"/>
    <w:rsid w:val="00D66988"/>
    <w:rsid w:val="00D66F57"/>
    <w:rsid w:val="00D671B9"/>
    <w:rsid w:val="00D67875"/>
    <w:rsid w:val="00D67BEE"/>
    <w:rsid w:val="00D716ED"/>
    <w:rsid w:val="00D72BCB"/>
    <w:rsid w:val="00D734D8"/>
    <w:rsid w:val="00D73AE4"/>
    <w:rsid w:val="00D74D59"/>
    <w:rsid w:val="00D751DF"/>
    <w:rsid w:val="00D7617E"/>
    <w:rsid w:val="00D7645B"/>
    <w:rsid w:val="00D766F5"/>
    <w:rsid w:val="00D76A27"/>
    <w:rsid w:val="00D77A08"/>
    <w:rsid w:val="00D77F5F"/>
    <w:rsid w:val="00D803A4"/>
    <w:rsid w:val="00D8063D"/>
    <w:rsid w:val="00D808A9"/>
    <w:rsid w:val="00D80AAA"/>
    <w:rsid w:val="00D82047"/>
    <w:rsid w:val="00D834F4"/>
    <w:rsid w:val="00D83A95"/>
    <w:rsid w:val="00D83AB4"/>
    <w:rsid w:val="00D841E6"/>
    <w:rsid w:val="00D84320"/>
    <w:rsid w:val="00D8435F"/>
    <w:rsid w:val="00D84655"/>
    <w:rsid w:val="00D84F7E"/>
    <w:rsid w:val="00D85636"/>
    <w:rsid w:val="00D85C8C"/>
    <w:rsid w:val="00D860F8"/>
    <w:rsid w:val="00D867ED"/>
    <w:rsid w:val="00D90412"/>
    <w:rsid w:val="00D90FE4"/>
    <w:rsid w:val="00D916F8"/>
    <w:rsid w:val="00D91835"/>
    <w:rsid w:val="00D921A5"/>
    <w:rsid w:val="00D92F03"/>
    <w:rsid w:val="00D9307A"/>
    <w:rsid w:val="00D939FD"/>
    <w:rsid w:val="00D948AC"/>
    <w:rsid w:val="00D95604"/>
    <w:rsid w:val="00D95AA1"/>
    <w:rsid w:val="00D95C9B"/>
    <w:rsid w:val="00D96B9F"/>
    <w:rsid w:val="00D97042"/>
    <w:rsid w:val="00D975E8"/>
    <w:rsid w:val="00DA0D7D"/>
    <w:rsid w:val="00DA143E"/>
    <w:rsid w:val="00DA27E8"/>
    <w:rsid w:val="00DA30E5"/>
    <w:rsid w:val="00DA38BB"/>
    <w:rsid w:val="00DA5D86"/>
    <w:rsid w:val="00DA61B3"/>
    <w:rsid w:val="00DA62BC"/>
    <w:rsid w:val="00DA6BEA"/>
    <w:rsid w:val="00DA6CED"/>
    <w:rsid w:val="00DA7F0F"/>
    <w:rsid w:val="00DB09FE"/>
    <w:rsid w:val="00DB1C95"/>
    <w:rsid w:val="00DB38E1"/>
    <w:rsid w:val="00DB4687"/>
    <w:rsid w:val="00DB4B07"/>
    <w:rsid w:val="00DB53BA"/>
    <w:rsid w:val="00DB5F50"/>
    <w:rsid w:val="00DB612F"/>
    <w:rsid w:val="00DB6E7B"/>
    <w:rsid w:val="00DB7A77"/>
    <w:rsid w:val="00DB7E9C"/>
    <w:rsid w:val="00DB7F8B"/>
    <w:rsid w:val="00DC01F8"/>
    <w:rsid w:val="00DC0AF8"/>
    <w:rsid w:val="00DC2465"/>
    <w:rsid w:val="00DC29E9"/>
    <w:rsid w:val="00DC35B0"/>
    <w:rsid w:val="00DC54CB"/>
    <w:rsid w:val="00DC5B13"/>
    <w:rsid w:val="00DC5C79"/>
    <w:rsid w:val="00DC61A5"/>
    <w:rsid w:val="00DC6E28"/>
    <w:rsid w:val="00DC71EE"/>
    <w:rsid w:val="00DC7C1F"/>
    <w:rsid w:val="00DD02C0"/>
    <w:rsid w:val="00DD02C4"/>
    <w:rsid w:val="00DD0AFF"/>
    <w:rsid w:val="00DD0C96"/>
    <w:rsid w:val="00DD0D88"/>
    <w:rsid w:val="00DD1ED0"/>
    <w:rsid w:val="00DD223B"/>
    <w:rsid w:val="00DD2DC4"/>
    <w:rsid w:val="00DD48BD"/>
    <w:rsid w:val="00DD4EB0"/>
    <w:rsid w:val="00DD4F38"/>
    <w:rsid w:val="00DD6C87"/>
    <w:rsid w:val="00DD752A"/>
    <w:rsid w:val="00DE0410"/>
    <w:rsid w:val="00DE18FE"/>
    <w:rsid w:val="00DE1A03"/>
    <w:rsid w:val="00DE24A8"/>
    <w:rsid w:val="00DE4C7B"/>
    <w:rsid w:val="00DE7512"/>
    <w:rsid w:val="00DF089E"/>
    <w:rsid w:val="00DF0932"/>
    <w:rsid w:val="00DF17BE"/>
    <w:rsid w:val="00DF1B76"/>
    <w:rsid w:val="00DF35FD"/>
    <w:rsid w:val="00DF42F5"/>
    <w:rsid w:val="00DF46B5"/>
    <w:rsid w:val="00DF58E1"/>
    <w:rsid w:val="00DF655E"/>
    <w:rsid w:val="00DF668B"/>
    <w:rsid w:val="00DF76F1"/>
    <w:rsid w:val="00E0037E"/>
    <w:rsid w:val="00E02889"/>
    <w:rsid w:val="00E030B6"/>
    <w:rsid w:val="00E03A04"/>
    <w:rsid w:val="00E046AC"/>
    <w:rsid w:val="00E05697"/>
    <w:rsid w:val="00E05946"/>
    <w:rsid w:val="00E062BA"/>
    <w:rsid w:val="00E10632"/>
    <w:rsid w:val="00E1133C"/>
    <w:rsid w:val="00E1140D"/>
    <w:rsid w:val="00E11561"/>
    <w:rsid w:val="00E11822"/>
    <w:rsid w:val="00E12335"/>
    <w:rsid w:val="00E12A9C"/>
    <w:rsid w:val="00E12DDE"/>
    <w:rsid w:val="00E12EDD"/>
    <w:rsid w:val="00E130CC"/>
    <w:rsid w:val="00E13AF3"/>
    <w:rsid w:val="00E13F04"/>
    <w:rsid w:val="00E14145"/>
    <w:rsid w:val="00E142A9"/>
    <w:rsid w:val="00E15D33"/>
    <w:rsid w:val="00E16366"/>
    <w:rsid w:val="00E1649D"/>
    <w:rsid w:val="00E173C7"/>
    <w:rsid w:val="00E209B5"/>
    <w:rsid w:val="00E21E7D"/>
    <w:rsid w:val="00E22009"/>
    <w:rsid w:val="00E23331"/>
    <w:rsid w:val="00E234A5"/>
    <w:rsid w:val="00E236D9"/>
    <w:rsid w:val="00E24099"/>
    <w:rsid w:val="00E24104"/>
    <w:rsid w:val="00E25269"/>
    <w:rsid w:val="00E25964"/>
    <w:rsid w:val="00E260D8"/>
    <w:rsid w:val="00E26AA4"/>
    <w:rsid w:val="00E26E31"/>
    <w:rsid w:val="00E30C02"/>
    <w:rsid w:val="00E311BB"/>
    <w:rsid w:val="00E321A2"/>
    <w:rsid w:val="00E33B24"/>
    <w:rsid w:val="00E375F1"/>
    <w:rsid w:val="00E376E5"/>
    <w:rsid w:val="00E37833"/>
    <w:rsid w:val="00E40215"/>
    <w:rsid w:val="00E40B87"/>
    <w:rsid w:val="00E41077"/>
    <w:rsid w:val="00E410E4"/>
    <w:rsid w:val="00E41A67"/>
    <w:rsid w:val="00E433A2"/>
    <w:rsid w:val="00E43611"/>
    <w:rsid w:val="00E43EF7"/>
    <w:rsid w:val="00E450BF"/>
    <w:rsid w:val="00E45B45"/>
    <w:rsid w:val="00E45D85"/>
    <w:rsid w:val="00E4668C"/>
    <w:rsid w:val="00E468D2"/>
    <w:rsid w:val="00E46BDC"/>
    <w:rsid w:val="00E46F97"/>
    <w:rsid w:val="00E47BE1"/>
    <w:rsid w:val="00E47F07"/>
    <w:rsid w:val="00E50873"/>
    <w:rsid w:val="00E510DF"/>
    <w:rsid w:val="00E52923"/>
    <w:rsid w:val="00E54E1C"/>
    <w:rsid w:val="00E54E75"/>
    <w:rsid w:val="00E55AA0"/>
    <w:rsid w:val="00E56C9D"/>
    <w:rsid w:val="00E56D53"/>
    <w:rsid w:val="00E57285"/>
    <w:rsid w:val="00E608A1"/>
    <w:rsid w:val="00E60C49"/>
    <w:rsid w:val="00E61E0D"/>
    <w:rsid w:val="00E62934"/>
    <w:rsid w:val="00E64543"/>
    <w:rsid w:val="00E65722"/>
    <w:rsid w:val="00E663DE"/>
    <w:rsid w:val="00E66BAE"/>
    <w:rsid w:val="00E66D30"/>
    <w:rsid w:val="00E66DC1"/>
    <w:rsid w:val="00E67620"/>
    <w:rsid w:val="00E6797B"/>
    <w:rsid w:val="00E70CC6"/>
    <w:rsid w:val="00E71008"/>
    <w:rsid w:val="00E718A0"/>
    <w:rsid w:val="00E72BE4"/>
    <w:rsid w:val="00E748E1"/>
    <w:rsid w:val="00E75F2B"/>
    <w:rsid w:val="00E770E2"/>
    <w:rsid w:val="00E77361"/>
    <w:rsid w:val="00E77BFD"/>
    <w:rsid w:val="00E77DE8"/>
    <w:rsid w:val="00E800E9"/>
    <w:rsid w:val="00E80712"/>
    <w:rsid w:val="00E80A9D"/>
    <w:rsid w:val="00E80ED8"/>
    <w:rsid w:val="00E82F4A"/>
    <w:rsid w:val="00E82F64"/>
    <w:rsid w:val="00E8358B"/>
    <w:rsid w:val="00E8363F"/>
    <w:rsid w:val="00E836B3"/>
    <w:rsid w:val="00E856A7"/>
    <w:rsid w:val="00E85F08"/>
    <w:rsid w:val="00E86038"/>
    <w:rsid w:val="00E8614C"/>
    <w:rsid w:val="00E8685C"/>
    <w:rsid w:val="00E86A37"/>
    <w:rsid w:val="00E879AB"/>
    <w:rsid w:val="00E9186B"/>
    <w:rsid w:val="00E91B3F"/>
    <w:rsid w:val="00E921F2"/>
    <w:rsid w:val="00E93CFA"/>
    <w:rsid w:val="00E94CD8"/>
    <w:rsid w:val="00E95886"/>
    <w:rsid w:val="00E96C22"/>
    <w:rsid w:val="00EA0691"/>
    <w:rsid w:val="00EA07E2"/>
    <w:rsid w:val="00EA23EF"/>
    <w:rsid w:val="00EA24CE"/>
    <w:rsid w:val="00EA4B1A"/>
    <w:rsid w:val="00EA5C3D"/>
    <w:rsid w:val="00EA703C"/>
    <w:rsid w:val="00EA7279"/>
    <w:rsid w:val="00EA7679"/>
    <w:rsid w:val="00EA7AE0"/>
    <w:rsid w:val="00EB0A56"/>
    <w:rsid w:val="00EB0B3E"/>
    <w:rsid w:val="00EB20F1"/>
    <w:rsid w:val="00EB27D1"/>
    <w:rsid w:val="00EB3449"/>
    <w:rsid w:val="00EB3FFA"/>
    <w:rsid w:val="00EB402C"/>
    <w:rsid w:val="00EB4F07"/>
    <w:rsid w:val="00EB523E"/>
    <w:rsid w:val="00EB5294"/>
    <w:rsid w:val="00EB5732"/>
    <w:rsid w:val="00EB59F6"/>
    <w:rsid w:val="00EB5A1F"/>
    <w:rsid w:val="00EB5A9E"/>
    <w:rsid w:val="00EB6248"/>
    <w:rsid w:val="00EB62F3"/>
    <w:rsid w:val="00EB73FA"/>
    <w:rsid w:val="00EC04A7"/>
    <w:rsid w:val="00EC0EC0"/>
    <w:rsid w:val="00EC116C"/>
    <w:rsid w:val="00EC1D4A"/>
    <w:rsid w:val="00EC38D2"/>
    <w:rsid w:val="00EC3A27"/>
    <w:rsid w:val="00EC3F12"/>
    <w:rsid w:val="00EC46C4"/>
    <w:rsid w:val="00EC4DD7"/>
    <w:rsid w:val="00EC5545"/>
    <w:rsid w:val="00EC587E"/>
    <w:rsid w:val="00EC5D17"/>
    <w:rsid w:val="00EC6A34"/>
    <w:rsid w:val="00EC713F"/>
    <w:rsid w:val="00EC75DB"/>
    <w:rsid w:val="00EC7666"/>
    <w:rsid w:val="00ED0B34"/>
    <w:rsid w:val="00ED1773"/>
    <w:rsid w:val="00ED221B"/>
    <w:rsid w:val="00ED2840"/>
    <w:rsid w:val="00ED2CC8"/>
    <w:rsid w:val="00ED31D4"/>
    <w:rsid w:val="00ED42FC"/>
    <w:rsid w:val="00ED4A32"/>
    <w:rsid w:val="00ED57F3"/>
    <w:rsid w:val="00ED5D72"/>
    <w:rsid w:val="00ED6EF7"/>
    <w:rsid w:val="00ED7494"/>
    <w:rsid w:val="00ED7F2A"/>
    <w:rsid w:val="00EE014B"/>
    <w:rsid w:val="00EE0CDB"/>
    <w:rsid w:val="00EE0EF6"/>
    <w:rsid w:val="00EE24D1"/>
    <w:rsid w:val="00EE25E5"/>
    <w:rsid w:val="00EE3043"/>
    <w:rsid w:val="00EE3A1D"/>
    <w:rsid w:val="00EE46C7"/>
    <w:rsid w:val="00EE480C"/>
    <w:rsid w:val="00EE6ACD"/>
    <w:rsid w:val="00EE6D30"/>
    <w:rsid w:val="00EE6E40"/>
    <w:rsid w:val="00EE7118"/>
    <w:rsid w:val="00EF0516"/>
    <w:rsid w:val="00EF1501"/>
    <w:rsid w:val="00EF1591"/>
    <w:rsid w:val="00EF1CF9"/>
    <w:rsid w:val="00EF20D6"/>
    <w:rsid w:val="00EF2109"/>
    <w:rsid w:val="00EF27ED"/>
    <w:rsid w:val="00EF3FB9"/>
    <w:rsid w:val="00EF431A"/>
    <w:rsid w:val="00EF442D"/>
    <w:rsid w:val="00EF59E9"/>
    <w:rsid w:val="00EF646D"/>
    <w:rsid w:val="00EF752F"/>
    <w:rsid w:val="00EF76E6"/>
    <w:rsid w:val="00EF7BB0"/>
    <w:rsid w:val="00F00877"/>
    <w:rsid w:val="00F01F5B"/>
    <w:rsid w:val="00F020DF"/>
    <w:rsid w:val="00F02AEB"/>
    <w:rsid w:val="00F02D6C"/>
    <w:rsid w:val="00F0374A"/>
    <w:rsid w:val="00F05055"/>
    <w:rsid w:val="00F051FC"/>
    <w:rsid w:val="00F059DF"/>
    <w:rsid w:val="00F05FA6"/>
    <w:rsid w:val="00F06198"/>
    <w:rsid w:val="00F06DA5"/>
    <w:rsid w:val="00F074B4"/>
    <w:rsid w:val="00F1114C"/>
    <w:rsid w:val="00F11538"/>
    <w:rsid w:val="00F1172F"/>
    <w:rsid w:val="00F11808"/>
    <w:rsid w:val="00F11B80"/>
    <w:rsid w:val="00F120EC"/>
    <w:rsid w:val="00F12B92"/>
    <w:rsid w:val="00F13431"/>
    <w:rsid w:val="00F134A3"/>
    <w:rsid w:val="00F135EC"/>
    <w:rsid w:val="00F13AF6"/>
    <w:rsid w:val="00F13C78"/>
    <w:rsid w:val="00F13E21"/>
    <w:rsid w:val="00F14099"/>
    <w:rsid w:val="00F14343"/>
    <w:rsid w:val="00F14877"/>
    <w:rsid w:val="00F14ADD"/>
    <w:rsid w:val="00F1561F"/>
    <w:rsid w:val="00F15FE6"/>
    <w:rsid w:val="00F16467"/>
    <w:rsid w:val="00F168E0"/>
    <w:rsid w:val="00F16A9B"/>
    <w:rsid w:val="00F177B7"/>
    <w:rsid w:val="00F21196"/>
    <w:rsid w:val="00F2166C"/>
    <w:rsid w:val="00F2295F"/>
    <w:rsid w:val="00F22F63"/>
    <w:rsid w:val="00F249AC"/>
    <w:rsid w:val="00F2648A"/>
    <w:rsid w:val="00F264A9"/>
    <w:rsid w:val="00F2674D"/>
    <w:rsid w:val="00F2678D"/>
    <w:rsid w:val="00F277CE"/>
    <w:rsid w:val="00F27F5E"/>
    <w:rsid w:val="00F301E6"/>
    <w:rsid w:val="00F309FB"/>
    <w:rsid w:val="00F30C8F"/>
    <w:rsid w:val="00F3140F"/>
    <w:rsid w:val="00F31636"/>
    <w:rsid w:val="00F31AC1"/>
    <w:rsid w:val="00F32058"/>
    <w:rsid w:val="00F3235E"/>
    <w:rsid w:val="00F32612"/>
    <w:rsid w:val="00F32904"/>
    <w:rsid w:val="00F34C21"/>
    <w:rsid w:val="00F3686E"/>
    <w:rsid w:val="00F36E91"/>
    <w:rsid w:val="00F37E60"/>
    <w:rsid w:val="00F37F65"/>
    <w:rsid w:val="00F4019B"/>
    <w:rsid w:val="00F4232F"/>
    <w:rsid w:val="00F425EF"/>
    <w:rsid w:val="00F42CD4"/>
    <w:rsid w:val="00F4324E"/>
    <w:rsid w:val="00F43577"/>
    <w:rsid w:val="00F438D5"/>
    <w:rsid w:val="00F43A00"/>
    <w:rsid w:val="00F43FC0"/>
    <w:rsid w:val="00F448C7"/>
    <w:rsid w:val="00F44927"/>
    <w:rsid w:val="00F44A6E"/>
    <w:rsid w:val="00F45E51"/>
    <w:rsid w:val="00F462F6"/>
    <w:rsid w:val="00F46A84"/>
    <w:rsid w:val="00F46D9F"/>
    <w:rsid w:val="00F4796F"/>
    <w:rsid w:val="00F47F13"/>
    <w:rsid w:val="00F50143"/>
    <w:rsid w:val="00F50592"/>
    <w:rsid w:val="00F507DC"/>
    <w:rsid w:val="00F507F0"/>
    <w:rsid w:val="00F51980"/>
    <w:rsid w:val="00F51E7B"/>
    <w:rsid w:val="00F52187"/>
    <w:rsid w:val="00F52861"/>
    <w:rsid w:val="00F53041"/>
    <w:rsid w:val="00F5406F"/>
    <w:rsid w:val="00F547C5"/>
    <w:rsid w:val="00F56633"/>
    <w:rsid w:val="00F56976"/>
    <w:rsid w:val="00F575AA"/>
    <w:rsid w:val="00F605A4"/>
    <w:rsid w:val="00F60AE2"/>
    <w:rsid w:val="00F61756"/>
    <w:rsid w:val="00F61EEA"/>
    <w:rsid w:val="00F61FB6"/>
    <w:rsid w:val="00F62218"/>
    <w:rsid w:val="00F6284C"/>
    <w:rsid w:val="00F62D3E"/>
    <w:rsid w:val="00F6322F"/>
    <w:rsid w:val="00F63293"/>
    <w:rsid w:val="00F63812"/>
    <w:rsid w:val="00F64570"/>
    <w:rsid w:val="00F6632D"/>
    <w:rsid w:val="00F66362"/>
    <w:rsid w:val="00F715F5"/>
    <w:rsid w:val="00F71895"/>
    <w:rsid w:val="00F71D8E"/>
    <w:rsid w:val="00F71EC0"/>
    <w:rsid w:val="00F72479"/>
    <w:rsid w:val="00F7493B"/>
    <w:rsid w:val="00F74BCF"/>
    <w:rsid w:val="00F74E9A"/>
    <w:rsid w:val="00F750EE"/>
    <w:rsid w:val="00F7698C"/>
    <w:rsid w:val="00F7698E"/>
    <w:rsid w:val="00F77195"/>
    <w:rsid w:val="00F7748A"/>
    <w:rsid w:val="00F77841"/>
    <w:rsid w:val="00F80EB8"/>
    <w:rsid w:val="00F81170"/>
    <w:rsid w:val="00F8211B"/>
    <w:rsid w:val="00F82C0A"/>
    <w:rsid w:val="00F82E4A"/>
    <w:rsid w:val="00F8318C"/>
    <w:rsid w:val="00F83B0C"/>
    <w:rsid w:val="00F84806"/>
    <w:rsid w:val="00F85ACE"/>
    <w:rsid w:val="00F869A3"/>
    <w:rsid w:val="00F90A11"/>
    <w:rsid w:val="00F912CE"/>
    <w:rsid w:val="00F91648"/>
    <w:rsid w:val="00F92D0B"/>
    <w:rsid w:val="00F9325F"/>
    <w:rsid w:val="00F932D6"/>
    <w:rsid w:val="00F94B5B"/>
    <w:rsid w:val="00F96379"/>
    <w:rsid w:val="00F96D2F"/>
    <w:rsid w:val="00F96EED"/>
    <w:rsid w:val="00FA00CC"/>
    <w:rsid w:val="00FA0D0D"/>
    <w:rsid w:val="00FA1A9A"/>
    <w:rsid w:val="00FA1CD8"/>
    <w:rsid w:val="00FA1D0D"/>
    <w:rsid w:val="00FA3107"/>
    <w:rsid w:val="00FA3552"/>
    <w:rsid w:val="00FA35B6"/>
    <w:rsid w:val="00FA42B6"/>
    <w:rsid w:val="00FA4E94"/>
    <w:rsid w:val="00FA5CBA"/>
    <w:rsid w:val="00FA5EEF"/>
    <w:rsid w:val="00FA7F2D"/>
    <w:rsid w:val="00FB0245"/>
    <w:rsid w:val="00FB030C"/>
    <w:rsid w:val="00FB14F9"/>
    <w:rsid w:val="00FB1D43"/>
    <w:rsid w:val="00FB4242"/>
    <w:rsid w:val="00FB49BC"/>
    <w:rsid w:val="00FB4FFE"/>
    <w:rsid w:val="00FB6147"/>
    <w:rsid w:val="00FB6E88"/>
    <w:rsid w:val="00FC2135"/>
    <w:rsid w:val="00FC2F34"/>
    <w:rsid w:val="00FC42DA"/>
    <w:rsid w:val="00FC6772"/>
    <w:rsid w:val="00FD1D82"/>
    <w:rsid w:val="00FD274C"/>
    <w:rsid w:val="00FD3151"/>
    <w:rsid w:val="00FD3D14"/>
    <w:rsid w:val="00FD44B4"/>
    <w:rsid w:val="00FD4BBE"/>
    <w:rsid w:val="00FD4DA6"/>
    <w:rsid w:val="00FD58ED"/>
    <w:rsid w:val="00FD5C83"/>
    <w:rsid w:val="00FD5FBC"/>
    <w:rsid w:val="00FE0DAB"/>
    <w:rsid w:val="00FE15F9"/>
    <w:rsid w:val="00FE192F"/>
    <w:rsid w:val="00FE1F55"/>
    <w:rsid w:val="00FE2470"/>
    <w:rsid w:val="00FE4851"/>
    <w:rsid w:val="00FE5C16"/>
    <w:rsid w:val="00FE638E"/>
    <w:rsid w:val="00FE6724"/>
    <w:rsid w:val="00FE773D"/>
    <w:rsid w:val="00FF0290"/>
    <w:rsid w:val="00FF152A"/>
    <w:rsid w:val="00FF18AC"/>
    <w:rsid w:val="00FF1A6F"/>
    <w:rsid w:val="00FF3005"/>
    <w:rsid w:val="00FF3305"/>
    <w:rsid w:val="00FF44A5"/>
    <w:rsid w:val="00FF53A3"/>
    <w:rsid w:val="00FF615D"/>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C6EF2"/>
  <w15:docId w15:val="{231BFF3F-E518-4DE9-B455-C072F687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5E"/>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56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51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A451A8"/>
    <w:rPr>
      <w:rFonts w:ascii="Times New Roman" w:eastAsia="Times New Roman" w:hAnsi="Times New Roman"/>
      <w:sz w:val="24"/>
      <w:szCs w:val="24"/>
    </w:rPr>
  </w:style>
  <w:style w:type="character" w:styleId="FootnoteReference">
    <w:name w:val="footnote reference"/>
    <w:semiHidden/>
    <w:rsid w:val="00B14B86"/>
    <w:rPr>
      <w:vertAlign w:val="superscript"/>
    </w:rPr>
  </w:style>
  <w:style w:type="character" w:styleId="Hyperlink">
    <w:name w:val="Hyperlink"/>
    <w:uiPriority w:val="99"/>
    <w:rsid w:val="00B14B86"/>
    <w:rPr>
      <w:color w:val="0000FF"/>
      <w:u w:val="single"/>
    </w:rPr>
  </w:style>
  <w:style w:type="paragraph" w:customStyle="1" w:styleId="MediumGrid1-Accent21">
    <w:name w:val="Medium Grid 1 - Accent 21"/>
    <w:basedOn w:val="Normal"/>
    <w:uiPriority w:val="34"/>
    <w:qFormat/>
    <w:rsid w:val="00CA1D98"/>
    <w:pPr>
      <w:ind w:left="720"/>
      <w:contextualSpacing/>
    </w:pPr>
  </w:style>
  <w:style w:type="character" w:styleId="FollowedHyperlink">
    <w:name w:val="FollowedHyperlink"/>
    <w:uiPriority w:val="99"/>
    <w:semiHidden/>
    <w:unhideWhenUsed/>
    <w:rsid w:val="00DD02C0"/>
    <w:rPr>
      <w:color w:val="800080"/>
      <w:u w:val="single"/>
    </w:rPr>
  </w:style>
  <w:style w:type="character" w:styleId="CommentReference">
    <w:name w:val="annotation reference"/>
    <w:semiHidden/>
    <w:unhideWhenUsed/>
    <w:rsid w:val="006928F7"/>
    <w:rPr>
      <w:sz w:val="16"/>
      <w:szCs w:val="16"/>
    </w:rPr>
  </w:style>
  <w:style w:type="paragraph" w:styleId="CommentText">
    <w:name w:val="annotation text"/>
    <w:basedOn w:val="Normal"/>
    <w:link w:val="CommentTextChar"/>
    <w:uiPriority w:val="99"/>
    <w:unhideWhenUsed/>
    <w:rsid w:val="006928F7"/>
    <w:rPr>
      <w:sz w:val="20"/>
      <w:szCs w:val="20"/>
      <w:lang w:val="x-none" w:eastAsia="x-none"/>
    </w:rPr>
  </w:style>
  <w:style w:type="character" w:customStyle="1" w:styleId="CommentTextChar">
    <w:name w:val="Comment Text Char"/>
    <w:link w:val="CommentText"/>
    <w:uiPriority w:val="99"/>
    <w:rsid w:val="006928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8F7"/>
    <w:rPr>
      <w:b/>
      <w:bCs/>
    </w:rPr>
  </w:style>
  <w:style w:type="character" w:customStyle="1" w:styleId="CommentSubjectChar">
    <w:name w:val="Comment Subject Char"/>
    <w:link w:val="CommentSubject"/>
    <w:uiPriority w:val="99"/>
    <w:semiHidden/>
    <w:rsid w:val="006928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28F7"/>
    <w:rPr>
      <w:rFonts w:ascii="Tahoma" w:hAnsi="Tahoma"/>
      <w:sz w:val="16"/>
      <w:szCs w:val="16"/>
      <w:lang w:val="x-none" w:eastAsia="x-none"/>
    </w:rPr>
  </w:style>
  <w:style w:type="character" w:customStyle="1" w:styleId="BalloonTextChar">
    <w:name w:val="Balloon Text Char"/>
    <w:link w:val="BalloonText"/>
    <w:uiPriority w:val="99"/>
    <w:semiHidden/>
    <w:rsid w:val="006928F7"/>
    <w:rPr>
      <w:rFonts w:ascii="Tahoma" w:eastAsia="Times New Roman" w:hAnsi="Tahoma" w:cs="Tahoma"/>
      <w:sz w:val="16"/>
      <w:szCs w:val="16"/>
    </w:rPr>
  </w:style>
  <w:style w:type="paragraph" w:styleId="NormalWeb">
    <w:name w:val="Normal (Web)"/>
    <w:basedOn w:val="Normal"/>
    <w:uiPriority w:val="99"/>
    <w:unhideWhenUsed/>
    <w:rsid w:val="001867C5"/>
    <w:rPr>
      <w:rFonts w:eastAsia="Calibri"/>
    </w:rPr>
  </w:style>
  <w:style w:type="character" w:styleId="Strong">
    <w:name w:val="Strong"/>
    <w:uiPriority w:val="22"/>
    <w:qFormat/>
    <w:rsid w:val="001867C5"/>
    <w:rPr>
      <w:b/>
      <w:bCs/>
    </w:rPr>
  </w:style>
  <w:style w:type="paragraph" w:styleId="Header">
    <w:name w:val="header"/>
    <w:basedOn w:val="Normal"/>
    <w:link w:val="HeaderChar"/>
    <w:unhideWhenUsed/>
    <w:rsid w:val="00584971"/>
    <w:pPr>
      <w:tabs>
        <w:tab w:val="center" w:pos="4680"/>
        <w:tab w:val="right" w:pos="9360"/>
      </w:tabs>
    </w:pPr>
    <w:rPr>
      <w:lang w:val="x-none" w:eastAsia="x-none"/>
    </w:rPr>
  </w:style>
  <w:style w:type="character" w:customStyle="1" w:styleId="HeaderChar">
    <w:name w:val="Header Char"/>
    <w:link w:val="Header"/>
    <w:uiPriority w:val="99"/>
    <w:rsid w:val="005849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971"/>
    <w:pPr>
      <w:tabs>
        <w:tab w:val="center" w:pos="4680"/>
        <w:tab w:val="right" w:pos="9360"/>
      </w:tabs>
    </w:pPr>
    <w:rPr>
      <w:lang w:val="x-none" w:eastAsia="x-none"/>
    </w:rPr>
  </w:style>
  <w:style w:type="character" w:customStyle="1" w:styleId="FooterChar">
    <w:name w:val="Footer Char"/>
    <w:link w:val="Footer"/>
    <w:uiPriority w:val="99"/>
    <w:rsid w:val="00584971"/>
    <w:rPr>
      <w:rFonts w:ascii="Times New Roman" w:eastAsia="Times New Roman" w:hAnsi="Times New Roman" w:cs="Times New Roman"/>
      <w:sz w:val="24"/>
      <w:szCs w:val="24"/>
    </w:rPr>
  </w:style>
  <w:style w:type="paragraph" w:customStyle="1" w:styleId="MediumGrid21">
    <w:name w:val="Medium Grid 21"/>
    <w:uiPriority w:val="1"/>
    <w:qFormat/>
    <w:rsid w:val="003A288E"/>
    <w:rPr>
      <w:rFonts w:ascii="Times New Roman" w:eastAsia="Times New Roman" w:hAnsi="Times New Roman"/>
      <w:sz w:val="24"/>
      <w:szCs w:val="24"/>
    </w:rPr>
  </w:style>
  <w:style w:type="paragraph" w:styleId="ListParagraph">
    <w:name w:val="List Paragraph"/>
    <w:basedOn w:val="Normal"/>
    <w:uiPriority w:val="34"/>
    <w:qFormat/>
    <w:rsid w:val="002810FE"/>
    <w:pPr>
      <w:widowControl w:val="0"/>
      <w:ind w:left="720"/>
      <w:contextualSpacing/>
    </w:pPr>
    <w:rPr>
      <w:szCs w:val="20"/>
    </w:rPr>
  </w:style>
  <w:style w:type="paragraph" w:customStyle="1" w:styleId="TableParagraph">
    <w:name w:val="Table Paragraph"/>
    <w:basedOn w:val="Normal"/>
    <w:uiPriority w:val="1"/>
    <w:qFormat/>
    <w:rsid w:val="00754F32"/>
    <w:pPr>
      <w:autoSpaceDE w:val="0"/>
      <w:autoSpaceDN w:val="0"/>
      <w:adjustRightInd w:val="0"/>
    </w:pPr>
    <w:rPr>
      <w:rFonts w:eastAsia="Calibri"/>
    </w:rPr>
  </w:style>
  <w:style w:type="character" w:styleId="UnresolvedMention">
    <w:name w:val="Unresolved Mention"/>
    <w:uiPriority w:val="99"/>
    <w:semiHidden/>
    <w:unhideWhenUsed/>
    <w:rsid w:val="001D2393"/>
    <w:rPr>
      <w:color w:val="808080"/>
      <w:shd w:val="clear" w:color="auto" w:fill="E6E6E6"/>
    </w:rPr>
  </w:style>
  <w:style w:type="paragraph" w:styleId="NoSpacing">
    <w:name w:val="No Spacing"/>
    <w:uiPriority w:val="1"/>
    <w:qFormat/>
    <w:rsid w:val="0096460C"/>
    <w:rPr>
      <w:rFonts w:ascii="Times New Roman" w:eastAsia="Times New Roman" w:hAnsi="Times New Roman"/>
      <w:sz w:val="24"/>
      <w:szCs w:val="24"/>
    </w:rPr>
  </w:style>
  <w:style w:type="paragraph" w:styleId="BodyText">
    <w:name w:val="Body Text"/>
    <w:basedOn w:val="Normal"/>
    <w:link w:val="BodyTextChar"/>
    <w:rsid w:val="00652A0D"/>
    <w:rPr>
      <w:b/>
      <w:szCs w:val="20"/>
    </w:rPr>
  </w:style>
  <w:style w:type="character" w:customStyle="1" w:styleId="BodyTextChar">
    <w:name w:val="Body Text Char"/>
    <w:link w:val="BodyText"/>
    <w:rsid w:val="00652A0D"/>
    <w:rPr>
      <w:rFonts w:ascii="Times New Roman" w:eastAsia="Times New Roman" w:hAnsi="Times New Roman"/>
      <w:b/>
      <w:sz w:val="24"/>
    </w:rPr>
  </w:style>
  <w:style w:type="paragraph" w:styleId="Revision">
    <w:name w:val="Revision"/>
    <w:hidden/>
    <w:uiPriority w:val="99"/>
    <w:semiHidden/>
    <w:rsid w:val="008E25B0"/>
    <w:rPr>
      <w:rFonts w:ascii="Times New Roman" w:eastAsia="Times New Roman" w:hAnsi="Times New Roman"/>
      <w:sz w:val="24"/>
      <w:szCs w:val="24"/>
    </w:rPr>
  </w:style>
  <w:style w:type="table" w:customStyle="1" w:styleId="TableGrid1">
    <w:name w:val="Table Grid1"/>
    <w:basedOn w:val="TableNormal"/>
    <w:next w:val="TableGrid"/>
    <w:uiPriority w:val="59"/>
    <w:rsid w:val="00385A2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567593"/>
  </w:style>
  <w:style w:type="character" w:customStyle="1" w:styleId="highlight">
    <w:name w:val="highlight"/>
    <w:basedOn w:val="DefaultParagraphFont"/>
    <w:rsid w:val="00567593"/>
  </w:style>
  <w:style w:type="character" w:customStyle="1" w:styleId="markedcontent">
    <w:name w:val="markedcontent"/>
    <w:basedOn w:val="DefaultParagraphFont"/>
    <w:rsid w:val="000B076A"/>
  </w:style>
  <w:style w:type="character" w:customStyle="1" w:styleId="Heading1Char">
    <w:name w:val="Heading 1 Char"/>
    <w:basedOn w:val="DefaultParagraphFont"/>
    <w:link w:val="Heading1"/>
    <w:uiPriority w:val="9"/>
    <w:rsid w:val="00E657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560F"/>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B2301"/>
    <w:pPr>
      <w:spacing w:after="120" w:line="480" w:lineRule="auto"/>
      <w:ind w:left="360"/>
    </w:pPr>
  </w:style>
  <w:style w:type="character" w:customStyle="1" w:styleId="BodyTextIndent2Char">
    <w:name w:val="Body Text Indent 2 Char"/>
    <w:basedOn w:val="DefaultParagraphFont"/>
    <w:link w:val="BodyTextIndent2"/>
    <w:uiPriority w:val="99"/>
    <w:semiHidden/>
    <w:rsid w:val="000B23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1686">
      <w:bodyDiv w:val="1"/>
      <w:marLeft w:val="0"/>
      <w:marRight w:val="0"/>
      <w:marTop w:val="0"/>
      <w:marBottom w:val="0"/>
      <w:divBdr>
        <w:top w:val="none" w:sz="0" w:space="0" w:color="auto"/>
        <w:left w:val="none" w:sz="0" w:space="0" w:color="auto"/>
        <w:bottom w:val="none" w:sz="0" w:space="0" w:color="auto"/>
        <w:right w:val="none" w:sz="0" w:space="0" w:color="auto"/>
      </w:divBdr>
    </w:div>
    <w:div w:id="182597358">
      <w:bodyDiv w:val="1"/>
      <w:marLeft w:val="0"/>
      <w:marRight w:val="0"/>
      <w:marTop w:val="0"/>
      <w:marBottom w:val="0"/>
      <w:divBdr>
        <w:top w:val="none" w:sz="0" w:space="0" w:color="auto"/>
        <w:left w:val="none" w:sz="0" w:space="0" w:color="auto"/>
        <w:bottom w:val="none" w:sz="0" w:space="0" w:color="auto"/>
        <w:right w:val="none" w:sz="0" w:space="0" w:color="auto"/>
      </w:divBdr>
    </w:div>
    <w:div w:id="370959241">
      <w:bodyDiv w:val="1"/>
      <w:marLeft w:val="0"/>
      <w:marRight w:val="0"/>
      <w:marTop w:val="0"/>
      <w:marBottom w:val="0"/>
      <w:divBdr>
        <w:top w:val="none" w:sz="0" w:space="0" w:color="auto"/>
        <w:left w:val="none" w:sz="0" w:space="0" w:color="auto"/>
        <w:bottom w:val="none" w:sz="0" w:space="0" w:color="auto"/>
        <w:right w:val="none" w:sz="0" w:space="0" w:color="auto"/>
      </w:divBdr>
    </w:div>
    <w:div w:id="539322377">
      <w:bodyDiv w:val="1"/>
      <w:marLeft w:val="0"/>
      <w:marRight w:val="0"/>
      <w:marTop w:val="0"/>
      <w:marBottom w:val="0"/>
      <w:divBdr>
        <w:top w:val="none" w:sz="0" w:space="0" w:color="auto"/>
        <w:left w:val="none" w:sz="0" w:space="0" w:color="auto"/>
        <w:bottom w:val="none" w:sz="0" w:space="0" w:color="auto"/>
        <w:right w:val="none" w:sz="0" w:space="0" w:color="auto"/>
      </w:divBdr>
    </w:div>
    <w:div w:id="546911143">
      <w:bodyDiv w:val="1"/>
      <w:marLeft w:val="0"/>
      <w:marRight w:val="0"/>
      <w:marTop w:val="0"/>
      <w:marBottom w:val="0"/>
      <w:divBdr>
        <w:top w:val="none" w:sz="0" w:space="0" w:color="auto"/>
        <w:left w:val="none" w:sz="0" w:space="0" w:color="auto"/>
        <w:bottom w:val="none" w:sz="0" w:space="0" w:color="auto"/>
        <w:right w:val="none" w:sz="0" w:space="0" w:color="auto"/>
      </w:divBdr>
    </w:div>
    <w:div w:id="877470367">
      <w:bodyDiv w:val="1"/>
      <w:marLeft w:val="0"/>
      <w:marRight w:val="0"/>
      <w:marTop w:val="0"/>
      <w:marBottom w:val="0"/>
      <w:divBdr>
        <w:top w:val="none" w:sz="0" w:space="0" w:color="auto"/>
        <w:left w:val="none" w:sz="0" w:space="0" w:color="auto"/>
        <w:bottom w:val="none" w:sz="0" w:space="0" w:color="auto"/>
        <w:right w:val="none" w:sz="0" w:space="0" w:color="auto"/>
      </w:divBdr>
      <w:divsChild>
        <w:div w:id="200553664">
          <w:marLeft w:val="0"/>
          <w:marRight w:val="0"/>
          <w:marTop w:val="0"/>
          <w:marBottom w:val="0"/>
          <w:divBdr>
            <w:top w:val="none" w:sz="0" w:space="0" w:color="auto"/>
            <w:left w:val="none" w:sz="0" w:space="0" w:color="auto"/>
            <w:bottom w:val="none" w:sz="0" w:space="0" w:color="auto"/>
            <w:right w:val="none" w:sz="0" w:space="0" w:color="auto"/>
          </w:divBdr>
        </w:div>
      </w:divsChild>
    </w:div>
    <w:div w:id="950090017">
      <w:bodyDiv w:val="1"/>
      <w:marLeft w:val="0"/>
      <w:marRight w:val="0"/>
      <w:marTop w:val="0"/>
      <w:marBottom w:val="0"/>
      <w:divBdr>
        <w:top w:val="none" w:sz="0" w:space="0" w:color="auto"/>
        <w:left w:val="none" w:sz="0" w:space="0" w:color="auto"/>
        <w:bottom w:val="none" w:sz="0" w:space="0" w:color="auto"/>
        <w:right w:val="none" w:sz="0" w:space="0" w:color="auto"/>
      </w:divBdr>
    </w:div>
    <w:div w:id="1129710605">
      <w:bodyDiv w:val="1"/>
      <w:marLeft w:val="0"/>
      <w:marRight w:val="0"/>
      <w:marTop w:val="0"/>
      <w:marBottom w:val="0"/>
      <w:divBdr>
        <w:top w:val="none" w:sz="0" w:space="0" w:color="auto"/>
        <w:left w:val="none" w:sz="0" w:space="0" w:color="auto"/>
        <w:bottom w:val="none" w:sz="0" w:space="0" w:color="auto"/>
        <w:right w:val="none" w:sz="0" w:space="0" w:color="auto"/>
      </w:divBdr>
    </w:div>
    <w:div w:id="1176772541">
      <w:bodyDiv w:val="1"/>
      <w:marLeft w:val="0"/>
      <w:marRight w:val="0"/>
      <w:marTop w:val="0"/>
      <w:marBottom w:val="0"/>
      <w:divBdr>
        <w:top w:val="none" w:sz="0" w:space="0" w:color="auto"/>
        <w:left w:val="none" w:sz="0" w:space="0" w:color="auto"/>
        <w:bottom w:val="none" w:sz="0" w:space="0" w:color="auto"/>
        <w:right w:val="none" w:sz="0" w:space="0" w:color="auto"/>
      </w:divBdr>
    </w:div>
    <w:div w:id="1204245025">
      <w:bodyDiv w:val="1"/>
      <w:marLeft w:val="0"/>
      <w:marRight w:val="0"/>
      <w:marTop w:val="0"/>
      <w:marBottom w:val="0"/>
      <w:divBdr>
        <w:top w:val="none" w:sz="0" w:space="0" w:color="auto"/>
        <w:left w:val="none" w:sz="0" w:space="0" w:color="auto"/>
        <w:bottom w:val="none" w:sz="0" w:space="0" w:color="auto"/>
        <w:right w:val="none" w:sz="0" w:space="0" w:color="auto"/>
      </w:divBdr>
    </w:div>
    <w:div w:id="1258488037">
      <w:bodyDiv w:val="1"/>
      <w:marLeft w:val="0"/>
      <w:marRight w:val="0"/>
      <w:marTop w:val="0"/>
      <w:marBottom w:val="0"/>
      <w:divBdr>
        <w:top w:val="none" w:sz="0" w:space="0" w:color="auto"/>
        <w:left w:val="none" w:sz="0" w:space="0" w:color="auto"/>
        <w:bottom w:val="none" w:sz="0" w:space="0" w:color="auto"/>
        <w:right w:val="none" w:sz="0" w:space="0" w:color="auto"/>
      </w:divBdr>
      <w:divsChild>
        <w:div w:id="1230381607">
          <w:marLeft w:val="0"/>
          <w:marRight w:val="0"/>
          <w:marTop w:val="0"/>
          <w:marBottom w:val="0"/>
          <w:divBdr>
            <w:top w:val="none" w:sz="0" w:space="0" w:color="auto"/>
            <w:left w:val="none" w:sz="0" w:space="0" w:color="auto"/>
            <w:bottom w:val="none" w:sz="0" w:space="0" w:color="auto"/>
            <w:right w:val="none" w:sz="0" w:space="0" w:color="auto"/>
          </w:divBdr>
        </w:div>
      </w:divsChild>
    </w:div>
    <w:div w:id="1304116129">
      <w:bodyDiv w:val="1"/>
      <w:marLeft w:val="0"/>
      <w:marRight w:val="0"/>
      <w:marTop w:val="0"/>
      <w:marBottom w:val="0"/>
      <w:divBdr>
        <w:top w:val="none" w:sz="0" w:space="0" w:color="auto"/>
        <w:left w:val="none" w:sz="0" w:space="0" w:color="auto"/>
        <w:bottom w:val="none" w:sz="0" w:space="0" w:color="auto"/>
        <w:right w:val="none" w:sz="0" w:space="0" w:color="auto"/>
      </w:divBdr>
    </w:div>
    <w:div w:id="1408304720">
      <w:bodyDiv w:val="1"/>
      <w:marLeft w:val="0"/>
      <w:marRight w:val="0"/>
      <w:marTop w:val="0"/>
      <w:marBottom w:val="0"/>
      <w:divBdr>
        <w:top w:val="none" w:sz="0" w:space="0" w:color="auto"/>
        <w:left w:val="none" w:sz="0" w:space="0" w:color="auto"/>
        <w:bottom w:val="none" w:sz="0" w:space="0" w:color="auto"/>
        <w:right w:val="none" w:sz="0" w:space="0" w:color="auto"/>
      </w:divBdr>
    </w:div>
    <w:div w:id="1536851361">
      <w:bodyDiv w:val="1"/>
      <w:marLeft w:val="0"/>
      <w:marRight w:val="0"/>
      <w:marTop w:val="0"/>
      <w:marBottom w:val="0"/>
      <w:divBdr>
        <w:top w:val="none" w:sz="0" w:space="0" w:color="auto"/>
        <w:left w:val="none" w:sz="0" w:space="0" w:color="auto"/>
        <w:bottom w:val="none" w:sz="0" w:space="0" w:color="auto"/>
        <w:right w:val="none" w:sz="0" w:space="0" w:color="auto"/>
      </w:divBdr>
    </w:div>
    <w:div w:id="178352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overvivarium@uml.edu" TargetMode="External"/><Relationship Id="rId13" Type="http://schemas.openxmlformats.org/officeDocument/2006/relationships/hyperlink" Target="file:///\\fs.uml.edu\umlfiles\IRBMembers\IACUC\Policy%20and%20Guidelines\Conducting%20Survival%20Surgery%20in%20Rodents%20Policy.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fs.uml.edu\umlfiles\IRBMembers\IACUC\Policy%20and%20Guidelines\Rodent%20Blood%20Collection%20Policy.pdf" TargetMode="External"/><Relationship Id="rId17" Type="http://schemas.openxmlformats.org/officeDocument/2006/relationships/hyperlink" Target="mailto:iacuc@uml.edu" TargetMode="External"/><Relationship Id="rId2" Type="http://schemas.openxmlformats.org/officeDocument/2006/relationships/numbering" Target="numbering.xml"/><Relationship Id="rId16" Type="http://schemas.openxmlformats.org/officeDocument/2006/relationships/hyperlink" Target="https://www.avma.org/sites/default/files/2020-02/Guidelines-on-Euthanasia-202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data.fda.gov/scripts/cder/daf/index.cfm" TargetMode="External"/><Relationship Id="rId5" Type="http://schemas.openxmlformats.org/officeDocument/2006/relationships/webSettings" Target="webSettings.xml"/><Relationship Id="rId15" Type="http://schemas.openxmlformats.org/officeDocument/2006/relationships/hyperlink" Target="file:///\\fs.uml.edu\umlfiles\IRBMembers\IACUC\Policy%20and%20Guidelines\Euthanasia%20Policy.pdf" TargetMode="External"/><Relationship Id="rId23" Type="http://schemas.openxmlformats.org/officeDocument/2006/relationships/theme" Target="theme/theme1.xml"/><Relationship Id="rId10" Type="http://schemas.openxmlformats.org/officeDocument/2006/relationships/hyperlink" Target="https://animaldrugsatfda.fda.gov/adafda/view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s.uml.edu\umlfiles\IRBMembers\IACUC\Policy%20and%20Guidelines\Rodent%20Physical%20Restraint%20Policy.pdf" TargetMode="External"/><Relationship Id="rId14" Type="http://schemas.openxmlformats.org/officeDocument/2006/relationships/hyperlink" Target="file:///\\fs.uml.edu\umlfiles\IRBMembers\IACUC\Policy%20and%20Guidelines\Animal%20Health%20Record%20Maintenance%20Policy.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18330-E521-4784-807C-69733277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4212</Words>
  <Characters>23254</Characters>
  <Application>Microsoft Office Word</Application>
  <DocSecurity>0</DocSecurity>
  <Lines>611</Lines>
  <Paragraphs>416</Paragraphs>
  <ScaleCrop>false</ScaleCrop>
  <HeadingPairs>
    <vt:vector size="2" baseType="variant">
      <vt:variant>
        <vt:lpstr>Title</vt:lpstr>
      </vt:variant>
      <vt:variant>
        <vt:i4>1</vt:i4>
      </vt:variant>
    </vt:vector>
  </HeadingPairs>
  <TitlesOfParts>
    <vt:vector size="1" baseType="lpstr">
      <vt:lpstr/>
    </vt:vector>
  </TitlesOfParts>
  <Company>TUSM</Company>
  <LinksUpToDate>false</LinksUpToDate>
  <CharactersWithSpaces>27050</CharactersWithSpaces>
  <SharedDoc>false</SharedDoc>
  <HLinks>
    <vt:vector size="234" baseType="variant">
      <vt:variant>
        <vt:i4>8323193</vt:i4>
      </vt:variant>
      <vt:variant>
        <vt:i4>448</vt:i4>
      </vt:variant>
      <vt:variant>
        <vt:i4>0</vt:i4>
      </vt:variant>
      <vt:variant>
        <vt:i4>5</vt:i4>
      </vt:variant>
      <vt:variant>
        <vt:lpwstr>http://techtransfer.tufts.edu/inventors/disclose-inventions/material-transfers/</vt:lpwstr>
      </vt:variant>
      <vt:variant>
        <vt:lpwstr/>
      </vt:variant>
      <vt:variant>
        <vt:i4>5505035</vt:i4>
      </vt:variant>
      <vt:variant>
        <vt:i4>442</vt:i4>
      </vt:variant>
      <vt:variant>
        <vt:i4>0</vt:i4>
      </vt:variant>
      <vt:variant>
        <vt:i4>5</vt:i4>
      </vt:variant>
      <vt:variant>
        <vt:lpwstr>https://tufts.box.com/s/yp8ki3mfevnt9d5dj6xhl0rg3pf3fv04</vt:lpwstr>
      </vt:variant>
      <vt:variant>
        <vt:lpwstr/>
      </vt:variant>
      <vt:variant>
        <vt:i4>524365</vt:i4>
      </vt:variant>
      <vt:variant>
        <vt:i4>433</vt:i4>
      </vt:variant>
      <vt:variant>
        <vt:i4>0</vt:i4>
      </vt:variant>
      <vt:variant>
        <vt:i4>5</vt:i4>
      </vt:variant>
      <vt:variant>
        <vt:lpwstr>https://tufts.box.com/s/1758wd3ofeaebilurzgjerozit84iie1</vt:lpwstr>
      </vt:variant>
      <vt:variant>
        <vt:lpwstr/>
      </vt:variant>
      <vt:variant>
        <vt:i4>851976</vt:i4>
      </vt:variant>
      <vt:variant>
        <vt:i4>430</vt:i4>
      </vt:variant>
      <vt:variant>
        <vt:i4>0</vt:i4>
      </vt:variant>
      <vt:variant>
        <vt:i4>5</vt:i4>
      </vt:variant>
      <vt:variant>
        <vt:lpwstr>https://tufts.box.com/s/741bp0szsd6imdihswaqqury160ilgv2</vt:lpwstr>
      </vt:variant>
      <vt:variant>
        <vt:lpwstr/>
      </vt:variant>
      <vt:variant>
        <vt:i4>851977</vt:i4>
      </vt:variant>
      <vt:variant>
        <vt:i4>424</vt:i4>
      </vt:variant>
      <vt:variant>
        <vt:i4>0</vt:i4>
      </vt:variant>
      <vt:variant>
        <vt:i4>5</vt:i4>
      </vt:variant>
      <vt:variant>
        <vt:lpwstr>https://tufts.box.com/s/ra02z5b3zqlbfx4kw8vrur0ksr4oab3d</vt:lpwstr>
      </vt:variant>
      <vt:variant>
        <vt:lpwstr/>
      </vt:variant>
      <vt:variant>
        <vt:i4>6946845</vt:i4>
      </vt:variant>
      <vt:variant>
        <vt:i4>406</vt:i4>
      </vt:variant>
      <vt:variant>
        <vt:i4>0</vt:i4>
      </vt:variant>
      <vt:variant>
        <vt:i4>5</vt:i4>
      </vt:variant>
      <vt:variant>
        <vt:lpwstr>mailto:iacuc-office@tufts.edu</vt:lpwstr>
      </vt:variant>
      <vt:variant>
        <vt:lpwstr/>
      </vt:variant>
      <vt:variant>
        <vt:i4>3866680</vt:i4>
      </vt:variant>
      <vt:variant>
        <vt:i4>403</vt:i4>
      </vt:variant>
      <vt:variant>
        <vt:i4>0</vt:i4>
      </vt:variant>
      <vt:variant>
        <vt:i4>5</vt:i4>
      </vt:variant>
      <vt:variant>
        <vt:lpwstr>https://viceprovost.tufts.edu/iacuc-personnel-requirements</vt:lpwstr>
      </vt:variant>
      <vt:variant>
        <vt:lpwstr/>
      </vt:variant>
      <vt:variant>
        <vt:i4>851976</vt:i4>
      </vt:variant>
      <vt:variant>
        <vt:i4>400</vt:i4>
      </vt:variant>
      <vt:variant>
        <vt:i4>0</vt:i4>
      </vt:variant>
      <vt:variant>
        <vt:i4>5</vt:i4>
      </vt:variant>
      <vt:variant>
        <vt:lpwstr>https://tufts.box.com/s/741bp0szsd6imdihswaqqury160ilgv2</vt:lpwstr>
      </vt:variant>
      <vt:variant>
        <vt:lpwstr/>
      </vt:variant>
      <vt:variant>
        <vt:i4>131159</vt:i4>
      </vt:variant>
      <vt:variant>
        <vt:i4>394</vt:i4>
      </vt:variant>
      <vt:variant>
        <vt:i4>0</vt:i4>
      </vt:variant>
      <vt:variant>
        <vt:i4>5</vt:i4>
      </vt:variant>
      <vt:variant>
        <vt:lpwstr>https://tufts.box.com/s/6tct5enm7fzsqak6c019cmwyzqyq508u</vt:lpwstr>
      </vt:variant>
      <vt:variant>
        <vt:lpwstr/>
      </vt:variant>
      <vt:variant>
        <vt:i4>2162798</vt:i4>
      </vt:variant>
      <vt:variant>
        <vt:i4>385</vt:i4>
      </vt:variant>
      <vt:variant>
        <vt:i4>0</vt:i4>
      </vt:variant>
      <vt:variant>
        <vt:i4>5</vt:i4>
      </vt:variant>
      <vt:variant>
        <vt:lpwstr>https://www.avma.org/sites/default/files/2020-02/Guidelines-on-Euthanasia-2020.pdf</vt:lpwstr>
      </vt:variant>
      <vt:variant>
        <vt:lpwstr/>
      </vt:variant>
      <vt:variant>
        <vt:i4>524365</vt:i4>
      </vt:variant>
      <vt:variant>
        <vt:i4>382</vt:i4>
      </vt:variant>
      <vt:variant>
        <vt:i4>0</vt:i4>
      </vt:variant>
      <vt:variant>
        <vt:i4>5</vt:i4>
      </vt:variant>
      <vt:variant>
        <vt:lpwstr>https://tufts.box.com/s/1758wd3ofeaebilurzgjerozit84iie1</vt:lpwstr>
      </vt:variant>
      <vt:variant>
        <vt:lpwstr/>
      </vt:variant>
      <vt:variant>
        <vt:i4>4325440</vt:i4>
      </vt:variant>
      <vt:variant>
        <vt:i4>313</vt:i4>
      </vt:variant>
      <vt:variant>
        <vt:i4>0</vt:i4>
      </vt:variant>
      <vt:variant>
        <vt:i4>5</vt:i4>
      </vt:variant>
      <vt:variant>
        <vt:lpwstr>https://tufts.box.com/s/sqi7kgo7u7cugn2wl8hzp1gsj8be66vt</vt:lpwstr>
      </vt:variant>
      <vt:variant>
        <vt:lpwstr/>
      </vt:variant>
      <vt:variant>
        <vt:i4>5832777</vt:i4>
      </vt:variant>
      <vt:variant>
        <vt:i4>294</vt:i4>
      </vt:variant>
      <vt:variant>
        <vt:i4>0</vt:i4>
      </vt:variant>
      <vt:variant>
        <vt:i4>5</vt:i4>
      </vt:variant>
      <vt:variant>
        <vt:lpwstr>https://tufts.box.com/s/gfcrkwkdjaobiqmmh96scqvttpol3mio</vt:lpwstr>
      </vt:variant>
      <vt:variant>
        <vt:lpwstr/>
      </vt:variant>
      <vt:variant>
        <vt:i4>4980807</vt:i4>
      </vt:variant>
      <vt:variant>
        <vt:i4>276</vt:i4>
      </vt:variant>
      <vt:variant>
        <vt:i4>0</vt:i4>
      </vt:variant>
      <vt:variant>
        <vt:i4>5</vt:i4>
      </vt:variant>
      <vt:variant>
        <vt:lpwstr>https://tufts.box.com/s/pc6m1m5a881v3azght36utycox85leok</vt:lpwstr>
      </vt:variant>
      <vt:variant>
        <vt:lpwstr/>
      </vt:variant>
      <vt:variant>
        <vt:i4>1310793</vt:i4>
      </vt:variant>
      <vt:variant>
        <vt:i4>249</vt:i4>
      </vt:variant>
      <vt:variant>
        <vt:i4>0</vt:i4>
      </vt:variant>
      <vt:variant>
        <vt:i4>5</vt:i4>
      </vt:variant>
      <vt:variant>
        <vt:lpwstr>https://tufts.box.com/s/79hlsf9imxi64vrc0xocm3njpindu3oy</vt:lpwstr>
      </vt:variant>
      <vt:variant>
        <vt:lpwstr/>
      </vt:variant>
      <vt:variant>
        <vt:i4>1704023</vt:i4>
      </vt:variant>
      <vt:variant>
        <vt:i4>240</vt:i4>
      </vt:variant>
      <vt:variant>
        <vt:i4>0</vt:i4>
      </vt:variant>
      <vt:variant>
        <vt:i4>5</vt:i4>
      </vt:variant>
      <vt:variant>
        <vt:lpwstr>https://tufts.box.com/s/y5z07q768vo6akjrqq74240rs3x16y7i</vt:lpwstr>
      </vt:variant>
      <vt:variant>
        <vt:lpwstr/>
      </vt:variant>
      <vt:variant>
        <vt:i4>4259930</vt:i4>
      </vt:variant>
      <vt:variant>
        <vt:i4>213</vt:i4>
      </vt:variant>
      <vt:variant>
        <vt:i4>0</vt:i4>
      </vt:variant>
      <vt:variant>
        <vt:i4>5</vt:i4>
      </vt:variant>
      <vt:variant>
        <vt:lpwstr>http://viceprovost.tufts.edu/ibc/</vt:lpwstr>
      </vt:variant>
      <vt:variant>
        <vt:lpwstr/>
      </vt:variant>
      <vt:variant>
        <vt:i4>4980807</vt:i4>
      </vt:variant>
      <vt:variant>
        <vt:i4>165</vt:i4>
      </vt:variant>
      <vt:variant>
        <vt:i4>0</vt:i4>
      </vt:variant>
      <vt:variant>
        <vt:i4>5</vt:i4>
      </vt:variant>
      <vt:variant>
        <vt:lpwstr>https://tufts.box.com/s/pc6m1m5a881v3azght36utycox85leok</vt:lpwstr>
      </vt:variant>
      <vt:variant>
        <vt:lpwstr/>
      </vt:variant>
      <vt:variant>
        <vt:i4>3211370</vt:i4>
      </vt:variant>
      <vt:variant>
        <vt:i4>147</vt:i4>
      </vt:variant>
      <vt:variant>
        <vt:i4>0</vt:i4>
      </vt:variant>
      <vt:variant>
        <vt:i4>5</vt:i4>
      </vt:variant>
      <vt:variant>
        <vt:lpwstr>https://viceprovost.tufts.edu/animal-care-use-policies</vt:lpwstr>
      </vt:variant>
      <vt:variant>
        <vt:lpwstr/>
      </vt:variant>
      <vt:variant>
        <vt:i4>5898244</vt:i4>
      </vt:variant>
      <vt:variant>
        <vt:i4>144</vt:i4>
      </vt:variant>
      <vt:variant>
        <vt:i4>0</vt:i4>
      </vt:variant>
      <vt:variant>
        <vt:i4>5</vt:i4>
      </vt:variant>
      <vt:variant>
        <vt:lpwstr>https://www.aphis.usda.gov/animal_welfare/downloads/AC_BlueBook_AWA_508_comp_version.pdf</vt:lpwstr>
      </vt:variant>
      <vt:variant>
        <vt:lpwstr/>
      </vt:variant>
      <vt:variant>
        <vt:i4>7602222</vt:i4>
      </vt:variant>
      <vt:variant>
        <vt:i4>141</vt:i4>
      </vt:variant>
      <vt:variant>
        <vt:i4>0</vt:i4>
      </vt:variant>
      <vt:variant>
        <vt:i4>5</vt:i4>
      </vt:variant>
      <vt:variant>
        <vt:lpwstr>https://grants.nih.gov/grants/olaw/guide-for-the-care-and-use-of-laboratory-animals.pdf</vt:lpwstr>
      </vt:variant>
      <vt:variant>
        <vt:lpwstr/>
      </vt:variant>
      <vt:variant>
        <vt:i4>5898244</vt:i4>
      </vt:variant>
      <vt:variant>
        <vt:i4>132</vt:i4>
      </vt:variant>
      <vt:variant>
        <vt:i4>0</vt:i4>
      </vt:variant>
      <vt:variant>
        <vt:i4>5</vt:i4>
      </vt:variant>
      <vt:variant>
        <vt:lpwstr>https://www.aphis.usda.gov/animal_welfare/downloads/AC_BlueBook_AWA_508_comp_version.pdf</vt:lpwstr>
      </vt:variant>
      <vt:variant>
        <vt:lpwstr/>
      </vt:variant>
      <vt:variant>
        <vt:i4>7602222</vt:i4>
      </vt:variant>
      <vt:variant>
        <vt:i4>129</vt:i4>
      </vt:variant>
      <vt:variant>
        <vt:i4>0</vt:i4>
      </vt:variant>
      <vt:variant>
        <vt:i4>5</vt:i4>
      </vt:variant>
      <vt:variant>
        <vt:lpwstr>https://grants.nih.gov/grants/olaw/guide-for-the-care-and-use-of-laboratory-animals.pdf</vt:lpwstr>
      </vt:variant>
      <vt:variant>
        <vt:lpwstr/>
      </vt:variant>
      <vt:variant>
        <vt:i4>5374018</vt:i4>
      </vt:variant>
      <vt:variant>
        <vt:i4>120</vt:i4>
      </vt:variant>
      <vt:variant>
        <vt:i4>0</vt:i4>
      </vt:variant>
      <vt:variant>
        <vt:i4>5</vt:i4>
      </vt:variant>
      <vt:variant>
        <vt:lpwstr>https://tufts.box.com/s/3utstwfzk0j2kr12mg6yp9x489nciqf3</vt:lpwstr>
      </vt:variant>
      <vt:variant>
        <vt:lpwstr/>
      </vt:variant>
      <vt:variant>
        <vt:i4>1179664</vt:i4>
      </vt:variant>
      <vt:variant>
        <vt:i4>111</vt:i4>
      </vt:variant>
      <vt:variant>
        <vt:i4>0</vt:i4>
      </vt:variant>
      <vt:variant>
        <vt:i4>5</vt:i4>
      </vt:variant>
      <vt:variant>
        <vt:lpwstr>https://tufts.box.com/s/hvl7i2nn3wnnusb03n3ucp7p5vs94h9y</vt:lpwstr>
      </vt:variant>
      <vt:variant>
        <vt:lpwstr/>
      </vt:variant>
      <vt:variant>
        <vt:i4>1507359</vt:i4>
      </vt:variant>
      <vt:variant>
        <vt:i4>108</vt:i4>
      </vt:variant>
      <vt:variant>
        <vt:i4>0</vt:i4>
      </vt:variant>
      <vt:variant>
        <vt:i4>5</vt:i4>
      </vt:variant>
      <vt:variant>
        <vt:lpwstr>https://tufts.box.com/s/4tpavjl60h2am43p5546pm71803kb2t5</vt:lpwstr>
      </vt:variant>
      <vt:variant>
        <vt:lpwstr/>
      </vt:variant>
      <vt:variant>
        <vt:i4>5242901</vt:i4>
      </vt:variant>
      <vt:variant>
        <vt:i4>84</vt:i4>
      </vt:variant>
      <vt:variant>
        <vt:i4>0</vt:i4>
      </vt:variant>
      <vt:variant>
        <vt:i4>5</vt:i4>
      </vt:variant>
      <vt:variant>
        <vt:lpwstr>http://www.accessdata.fda.gov/scripts/cder/daf/index.cfm</vt:lpwstr>
      </vt:variant>
      <vt:variant>
        <vt:lpwstr/>
      </vt:variant>
      <vt:variant>
        <vt:i4>1048644</vt:i4>
      </vt:variant>
      <vt:variant>
        <vt:i4>81</vt:i4>
      </vt:variant>
      <vt:variant>
        <vt:i4>0</vt:i4>
      </vt:variant>
      <vt:variant>
        <vt:i4>5</vt:i4>
      </vt:variant>
      <vt:variant>
        <vt:lpwstr>https://animaldrugsatfda.fda.gov/adafda/views/</vt:lpwstr>
      </vt:variant>
      <vt:variant>
        <vt:lpwstr>/search</vt:lpwstr>
      </vt:variant>
      <vt:variant>
        <vt:i4>5242882</vt:i4>
      </vt:variant>
      <vt:variant>
        <vt:i4>72</vt:i4>
      </vt:variant>
      <vt:variant>
        <vt:i4>0</vt:i4>
      </vt:variant>
      <vt:variant>
        <vt:i4>5</vt:i4>
      </vt:variant>
      <vt:variant>
        <vt:lpwstr>https://tufts.box.com/s/mdn5qyeymixr95l15lkljb2n61an23pn</vt:lpwstr>
      </vt:variant>
      <vt:variant>
        <vt:lpwstr/>
      </vt:variant>
      <vt:variant>
        <vt:i4>3801124</vt:i4>
      </vt:variant>
      <vt:variant>
        <vt:i4>63</vt:i4>
      </vt:variant>
      <vt:variant>
        <vt:i4>0</vt:i4>
      </vt:variant>
      <vt:variant>
        <vt:i4>5</vt:i4>
      </vt:variant>
      <vt:variant>
        <vt:lpwstr>https://viceprovost.tufts.edu/biosafety/staff/</vt:lpwstr>
      </vt:variant>
      <vt:variant>
        <vt:lpwstr/>
      </vt:variant>
      <vt:variant>
        <vt:i4>8060984</vt:i4>
      </vt:variant>
      <vt:variant>
        <vt:i4>60</vt:i4>
      </vt:variant>
      <vt:variant>
        <vt:i4>0</vt:i4>
      </vt:variant>
      <vt:variant>
        <vt:i4>5</vt:i4>
      </vt:variant>
      <vt:variant>
        <vt:lpwstr>https://viceprovost.tufts.edu/ibc/policies/genetically-engineered-animals/</vt:lpwstr>
      </vt:variant>
      <vt:variant>
        <vt:lpwstr/>
      </vt:variant>
      <vt:variant>
        <vt:i4>2490390</vt:i4>
      </vt:variant>
      <vt:variant>
        <vt:i4>31</vt:i4>
      </vt:variant>
      <vt:variant>
        <vt:i4>0</vt:i4>
      </vt:variant>
      <vt:variant>
        <vt:i4>5</vt:i4>
      </vt:variant>
      <vt:variant>
        <vt:lpwstr>mailto:RTetreault@tuftsmedicalcenter.org</vt:lpwstr>
      </vt:variant>
      <vt:variant>
        <vt:lpwstr/>
      </vt:variant>
      <vt:variant>
        <vt:i4>6488113</vt:i4>
      </vt:variant>
      <vt:variant>
        <vt:i4>28</vt:i4>
      </vt:variant>
      <vt:variant>
        <vt:i4>0</vt:i4>
      </vt:variant>
      <vt:variant>
        <vt:i4>5</vt:i4>
      </vt:variant>
      <vt:variant>
        <vt:lpwstr>https://viceprovost.tufts.edu/radiation-safety</vt:lpwstr>
      </vt:variant>
      <vt:variant>
        <vt:lpwstr/>
      </vt:variant>
      <vt:variant>
        <vt:i4>4390976</vt:i4>
      </vt:variant>
      <vt:variant>
        <vt:i4>22</vt:i4>
      </vt:variant>
      <vt:variant>
        <vt:i4>0</vt:i4>
      </vt:variant>
      <vt:variant>
        <vt:i4>5</vt:i4>
      </vt:variant>
      <vt:variant>
        <vt:lpwstr>https://tufts.box.com/s/dvgweedoy8uizmdmso8wi2np2dudkkv8</vt:lpwstr>
      </vt:variant>
      <vt:variant>
        <vt:lpwstr/>
      </vt:variant>
      <vt:variant>
        <vt:i4>6881333</vt:i4>
      </vt:variant>
      <vt:variant>
        <vt:i4>16</vt:i4>
      </vt:variant>
      <vt:variant>
        <vt:i4>0</vt:i4>
      </vt:variant>
      <vt:variant>
        <vt:i4>5</vt:i4>
      </vt:variant>
      <vt:variant>
        <vt:lpwstr>https://viceprovost.tufts.edu/high-hazard-chemical-registration</vt:lpwstr>
      </vt:variant>
      <vt:variant>
        <vt:lpwstr/>
      </vt:variant>
      <vt:variant>
        <vt:i4>1179661</vt:i4>
      </vt:variant>
      <vt:variant>
        <vt:i4>11</vt:i4>
      </vt:variant>
      <vt:variant>
        <vt:i4>0</vt:i4>
      </vt:variant>
      <vt:variant>
        <vt:i4>5</vt:i4>
      </vt:variant>
      <vt:variant>
        <vt:lpwstr>https://viceprovost.tufts.edu/ibc/scope-of-review-responsibility/</vt:lpwstr>
      </vt:variant>
      <vt:variant>
        <vt:lpwstr/>
      </vt:variant>
      <vt:variant>
        <vt:i4>4456451</vt:i4>
      </vt:variant>
      <vt:variant>
        <vt:i4>6</vt:i4>
      </vt:variant>
      <vt:variant>
        <vt:i4>0</vt:i4>
      </vt:variant>
      <vt:variant>
        <vt:i4>5</vt:i4>
      </vt:variant>
      <vt:variant>
        <vt:lpwstr>https://tufts.box.com/s/flchqz7ge224znwradt9c9cifn2vj4wv</vt:lpwstr>
      </vt:variant>
      <vt:variant>
        <vt:lpwstr/>
      </vt:variant>
      <vt:variant>
        <vt:i4>2293823</vt:i4>
      </vt:variant>
      <vt:variant>
        <vt:i4>3</vt:i4>
      </vt:variant>
      <vt:variant>
        <vt:i4>0</vt:i4>
      </vt:variant>
      <vt:variant>
        <vt:i4>5</vt:i4>
      </vt:variant>
      <vt:variant>
        <vt:lpwstr>https://vet.tufts.edu/department-of-environmental-and-population-health/concentrations-special-programs/laboratory-animal-medicine-service/</vt:lpwstr>
      </vt:variant>
      <vt:variant>
        <vt:lpwstr/>
      </vt:variant>
      <vt:variant>
        <vt:i4>2555973</vt:i4>
      </vt:variant>
      <vt:variant>
        <vt:i4>0</vt:i4>
      </vt:variant>
      <vt:variant>
        <vt:i4>0</vt:i4>
      </vt:variant>
      <vt:variant>
        <vt:i4>5</vt:i4>
      </vt:variant>
      <vt:variant>
        <vt:lpwstr>mailto:TuftsCMS-training@tufts.edu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epresc01</dc:creator>
  <cp:keywords/>
  <dc:description/>
  <cp:lastModifiedBy>Reviewer</cp:lastModifiedBy>
  <cp:revision>3</cp:revision>
  <cp:lastPrinted>2018-03-20T18:06:00Z</cp:lastPrinted>
  <dcterms:created xsi:type="dcterms:W3CDTF">2023-09-07T18:08:00Z</dcterms:created>
  <dcterms:modified xsi:type="dcterms:W3CDTF">2023-09-07T18:18:00Z</dcterms:modified>
</cp:coreProperties>
</file>