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0F144A" w14:textId="3CEA6A46" w:rsidR="00F97A48" w:rsidRDefault="00F97A48"/>
    <w:tbl>
      <w:tblPr>
        <w:tblW w:w="10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8"/>
        <w:gridCol w:w="127"/>
        <w:gridCol w:w="810"/>
        <w:gridCol w:w="180"/>
        <w:gridCol w:w="614"/>
        <w:gridCol w:w="465"/>
        <w:gridCol w:w="925"/>
        <w:gridCol w:w="952"/>
        <w:gridCol w:w="18"/>
        <w:gridCol w:w="254"/>
        <w:gridCol w:w="320"/>
        <w:gridCol w:w="394"/>
        <w:gridCol w:w="1188"/>
        <w:gridCol w:w="284"/>
        <w:gridCol w:w="395"/>
        <w:gridCol w:w="248"/>
        <w:gridCol w:w="426"/>
        <w:gridCol w:w="382"/>
        <w:gridCol w:w="1775"/>
      </w:tblGrid>
      <w:tr w:rsidR="00455B09" w:rsidRPr="00992625" w14:paraId="52413DAC" w14:textId="77777777" w:rsidTr="00601242">
        <w:trPr>
          <w:jc w:val="center"/>
        </w:trPr>
        <w:tc>
          <w:tcPr>
            <w:tcW w:w="3144" w:type="dxa"/>
            <w:gridSpan w:val="6"/>
            <w:shd w:val="clear" w:color="auto" w:fill="D9E2F3"/>
            <w:tcMar>
              <w:left w:w="115" w:type="dxa"/>
              <w:right w:w="115" w:type="dxa"/>
            </w:tcMar>
          </w:tcPr>
          <w:p w14:paraId="60645631" w14:textId="1650DD2C" w:rsidR="00455B09" w:rsidRPr="00A543A3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sz w:val="22"/>
                <w:szCs w:val="22"/>
              </w:rPr>
            </w:pPr>
            <w:r w:rsidRPr="00A543A3">
              <w:rPr>
                <w:rFonts w:ascii="Calibri" w:eastAsia="Calibri" w:hAnsi="Calibri"/>
                <w:sz w:val="22"/>
                <w:szCs w:val="22"/>
              </w:rPr>
              <w:t>P</w:t>
            </w:r>
            <w:r w:rsidR="00BC7EA4">
              <w:rPr>
                <w:rFonts w:ascii="Calibri" w:eastAsia="Calibri" w:hAnsi="Calibri"/>
                <w:sz w:val="22"/>
                <w:szCs w:val="22"/>
              </w:rPr>
              <w:t>rincipal Investigator (PI)</w:t>
            </w:r>
            <w:r w:rsidRPr="00A543A3">
              <w:rPr>
                <w:rFonts w:ascii="Calibri" w:eastAsia="Calibri" w:hAnsi="Calibri"/>
                <w:sz w:val="22"/>
                <w:szCs w:val="22"/>
              </w:rPr>
              <w:t xml:space="preserve"> Name:</w:t>
            </w:r>
          </w:p>
        </w:tc>
        <w:tc>
          <w:tcPr>
            <w:tcW w:w="4978" w:type="dxa"/>
            <w:gridSpan w:val="10"/>
            <w:shd w:val="clear" w:color="auto" w:fill="auto"/>
          </w:tcPr>
          <w:p w14:paraId="044B76FD" w14:textId="4167B216" w:rsidR="00455B09" w:rsidRPr="00024C5E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</w:rPr>
            </w:pPr>
          </w:p>
        </w:tc>
        <w:tc>
          <w:tcPr>
            <w:tcW w:w="808" w:type="dxa"/>
            <w:gridSpan w:val="2"/>
            <w:shd w:val="clear" w:color="auto" w:fill="D9E2F3"/>
          </w:tcPr>
          <w:p w14:paraId="5E206B93" w14:textId="77777777" w:rsidR="00455B09" w:rsidRPr="00A543A3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sz w:val="22"/>
                <w:szCs w:val="22"/>
              </w:rPr>
            </w:pPr>
            <w:r w:rsidRPr="00992625">
              <w:rPr>
                <w:rFonts w:ascii="Calibri" w:eastAsia="Calibri" w:hAnsi="Calibri"/>
                <w:sz w:val="22"/>
                <w:szCs w:val="22"/>
              </w:rPr>
              <w:t>Date:</w:t>
            </w:r>
          </w:p>
        </w:tc>
        <w:tc>
          <w:tcPr>
            <w:tcW w:w="1775" w:type="dxa"/>
            <w:shd w:val="clear" w:color="auto" w:fill="FFFFFF"/>
          </w:tcPr>
          <w:p w14:paraId="1CCBD1ED" w14:textId="5416B363" w:rsidR="00455B09" w:rsidRPr="00A543A3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color w:val="000000"/>
                <w:sz w:val="22"/>
                <w:szCs w:val="22"/>
              </w:rPr>
            </w:pPr>
          </w:p>
        </w:tc>
      </w:tr>
      <w:tr w:rsidR="00455B09" w:rsidRPr="00992625" w14:paraId="300BBE66" w14:textId="77777777" w:rsidTr="00601242">
        <w:trPr>
          <w:jc w:val="center"/>
        </w:trPr>
        <w:tc>
          <w:tcPr>
            <w:tcW w:w="1885" w:type="dxa"/>
            <w:gridSpan w:val="3"/>
            <w:shd w:val="clear" w:color="auto" w:fill="D9E2F3"/>
            <w:tcMar>
              <w:left w:w="115" w:type="dxa"/>
              <w:right w:w="115" w:type="dxa"/>
            </w:tcMar>
          </w:tcPr>
          <w:p w14:paraId="2BE7E1C0" w14:textId="77777777" w:rsidR="00455B09" w:rsidRPr="00A543A3" w:rsidRDefault="00455B09" w:rsidP="00601242">
            <w:pPr>
              <w:spacing w:before="120" w:after="120"/>
              <w:rPr>
                <w:rFonts w:ascii="Calibri" w:eastAsia="Calibri" w:hAnsi="Calibri"/>
                <w:sz w:val="22"/>
                <w:szCs w:val="22"/>
              </w:rPr>
            </w:pPr>
            <w:r w:rsidRPr="00992625">
              <w:rPr>
                <w:rFonts w:ascii="Calibri" w:eastAsia="Calibri" w:hAnsi="Calibri"/>
                <w:sz w:val="22"/>
                <w:szCs w:val="22"/>
              </w:rPr>
              <w:t>Protocol Number</w:t>
            </w:r>
            <w:r w:rsidRPr="00A543A3">
              <w:rPr>
                <w:rFonts w:ascii="Calibri" w:eastAsia="Calibri" w:hAnsi="Calibri"/>
                <w:sz w:val="22"/>
                <w:szCs w:val="22"/>
              </w:rPr>
              <w:t xml:space="preserve">: </w:t>
            </w:r>
          </w:p>
        </w:tc>
        <w:tc>
          <w:tcPr>
            <w:tcW w:w="8820" w:type="dxa"/>
            <w:gridSpan w:val="16"/>
            <w:shd w:val="clear" w:color="auto" w:fill="auto"/>
          </w:tcPr>
          <w:p w14:paraId="79CC5CA9" w14:textId="1805958D" w:rsidR="00455B09" w:rsidRPr="00024C5E" w:rsidRDefault="00455B09" w:rsidP="00601242">
            <w:pPr>
              <w:spacing w:beforeLines="60" w:before="144" w:afterLines="60" w:after="144"/>
              <w:ind w:right="426"/>
              <w:rPr>
                <w:rFonts w:ascii="Calibri" w:eastAsia="Calibri" w:hAnsi="Calibri"/>
                <w:color w:val="00B0F0"/>
                <w:lang w:eastAsia="zh-CN"/>
              </w:rPr>
            </w:pPr>
          </w:p>
        </w:tc>
      </w:tr>
      <w:tr w:rsidR="00455B09" w:rsidRPr="00992625" w14:paraId="763C4E9E" w14:textId="77777777" w:rsidTr="00601242">
        <w:trPr>
          <w:jc w:val="center"/>
        </w:trPr>
        <w:tc>
          <w:tcPr>
            <w:tcW w:w="3144" w:type="dxa"/>
            <w:gridSpan w:val="6"/>
            <w:shd w:val="clear" w:color="auto" w:fill="D9E2F3"/>
            <w:tcMar>
              <w:left w:w="115" w:type="dxa"/>
              <w:right w:w="115" w:type="dxa"/>
            </w:tcMar>
          </w:tcPr>
          <w:p w14:paraId="4745329F" w14:textId="6DA85817" w:rsidR="00455B09" w:rsidRPr="00BF3459" w:rsidRDefault="00455B09" w:rsidP="00601242">
            <w:pPr>
              <w:spacing w:before="120"/>
              <w:rPr>
                <w:rFonts w:ascii="Calibri" w:eastAsia="Calibri" w:hAnsi="Calibri"/>
                <w:color w:val="000000"/>
                <w:sz w:val="22"/>
                <w:szCs w:val="22"/>
              </w:rPr>
            </w:pPr>
            <w:r w:rsidRPr="00992625">
              <w:rPr>
                <w:rFonts w:ascii="Calibri" w:eastAsia="Calibri" w:hAnsi="Calibri"/>
                <w:color w:val="000000"/>
                <w:sz w:val="22"/>
                <w:szCs w:val="22"/>
              </w:rPr>
              <w:t>Account</w:t>
            </w:r>
            <w:r>
              <w:rPr>
                <w:rFonts w:ascii="Calibri" w:eastAsia="Calibri" w:hAnsi="Calibri"/>
                <w:color w:val="000000"/>
                <w:sz w:val="22"/>
                <w:szCs w:val="22"/>
              </w:rPr>
              <w:t xml:space="preserve"> (</w:t>
            </w:r>
            <w:r w:rsidRPr="00992625">
              <w:rPr>
                <w:rFonts w:ascii="Calibri" w:eastAsia="Calibri" w:hAnsi="Calibri"/>
                <w:color w:val="000000"/>
                <w:sz w:val="22"/>
                <w:szCs w:val="22"/>
              </w:rPr>
              <w:t>Speed</w:t>
            </w:r>
            <w:r>
              <w:rPr>
                <w:rFonts w:ascii="Calibri" w:eastAsia="Calibri" w:hAnsi="Calibri"/>
                <w:color w:val="000000"/>
                <w:sz w:val="22"/>
                <w:szCs w:val="22"/>
              </w:rPr>
              <w:t xml:space="preserve"> </w:t>
            </w:r>
            <w:r w:rsidRPr="00992625">
              <w:rPr>
                <w:rFonts w:ascii="Calibri" w:eastAsia="Calibri" w:hAnsi="Calibri"/>
                <w:color w:val="000000"/>
                <w:sz w:val="22"/>
                <w:szCs w:val="22"/>
              </w:rPr>
              <w:t>type</w:t>
            </w:r>
            <w:r>
              <w:rPr>
                <w:rFonts w:ascii="Calibri" w:eastAsia="Calibri" w:hAnsi="Calibri"/>
                <w:color w:val="000000"/>
                <w:sz w:val="22"/>
                <w:szCs w:val="22"/>
              </w:rPr>
              <w:t>)</w:t>
            </w:r>
            <w:r w:rsidRPr="00992625">
              <w:rPr>
                <w:rFonts w:ascii="Calibri" w:eastAsia="Calibri" w:hAnsi="Calibri"/>
                <w:color w:val="000000"/>
                <w:sz w:val="22"/>
                <w:szCs w:val="22"/>
              </w:rPr>
              <w:t xml:space="preserve"> Number:</w:t>
            </w:r>
          </w:p>
        </w:tc>
        <w:tc>
          <w:tcPr>
            <w:tcW w:w="2863" w:type="dxa"/>
            <w:gridSpan w:val="6"/>
            <w:shd w:val="clear" w:color="auto" w:fill="auto"/>
          </w:tcPr>
          <w:p w14:paraId="44B3E83C" w14:textId="2DA1136C" w:rsidR="00455B09" w:rsidRPr="00024C5E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b/>
                <w:bCs/>
                <w:color w:val="000000"/>
              </w:rPr>
            </w:pPr>
          </w:p>
        </w:tc>
        <w:tc>
          <w:tcPr>
            <w:tcW w:w="2541" w:type="dxa"/>
            <w:gridSpan w:val="5"/>
            <w:shd w:val="clear" w:color="auto" w:fill="D9E2F3"/>
            <w:tcMar>
              <w:left w:w="115" w:type="dxa"/>
              <w:right w:w="115" w:type="dxa"/>
            </w:tcMar>
          </w:tcPr>
          <w:p w14:paraId="44E123E8" w14:textId="77777777" w:rsidR="00455B09" w:rsidRPr="00A543A3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color w:val="000000"/>
                <w:sz w:val="22"/>
                <w:szCs w:val="22"/>
                <w:lang w:eastAsia="zh-CN"/>
              </w:rPr>
            </w:pPr>
            <w:r w:rsidRPr="00992625">
              <w:rPr>
                <w:rFonts w:ascii="Calibri" w:eastAsia="Calibri" w:hAnsi="Calibri"/>
                <w:color w:val="000000"/>
                <w:sz w:val="22"/>
                <w:szCs w:val="22"/>
                <w:lang w:eastAsia="zh-CN"/>
              </w:rPr>
              <w:t>Requested Delivery Date:</w:t>
            </w:r>
          </w:p>
        </w:tc>
        <w:tc>
          <w:tcPr>
            <w:tcW w:w="2157" w:type="dxa"/>
            <w:gridSpan w:val="2"/>
            <w:shd w:val="clear" w:color="auto" w:fill="auto"/>
          </w:tcPr>
          <w:p w14:paraId="0C2B5A85" w14:textId="65D48701" w:rsidR="00455B09" w:rsidRPr="00024C5E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b/>
                <w:bCs/>
                <w:color w:val="000000"/>
                <w:lang w:eastAsia="zh-CN"/>
              </w:rPr>
            </w:pPr>
          </w:p>
        </w:tc>
      </w:tr>
      <w:tr w:rsidR="00BC7EA4" w:rsidRPr="00992625" w14:paraId="22EA3BD7" w14:textId="77777777" w:rsidTr="00601242">
        <w:trPr>
          <w:jc w:val="center"/>
        </w:trPr>
        <w:tc>
          <w:tcPr>
            <w:tcW w:w="948" w:type="dxa"/>
            <w:shd w:val="clear" w:color="auto" w:fill="D9E2F3"/>
            <w:tcMar>
              <w:left w:w="115" w:type="dxa"/>
              <w:right w:w="115" w:type="dxa"/>
            </w:tcMar>
          </w:tcPr>
          <w:p w14:paraId="18744294" w14:textId="77777777" w:rsidR="00BC7EA4" w:rsidRPr="00A543A3" w:rsidRDefault="00BC7EA4" w:rsidP="00601242">
            <w:pPr>
              <w:spacing w:beforeLines="60" w:before="144" w:afterLines="60" w:after="144"/>
              <w:rPr>
                <w:rFonts w:ascii="Calibri" w:eastAsia="Calibri" w:hAnsi="Calibri"/>
                <w:color w:val="000000"/>
                <w:sz w:val="22"/>
                <w:szCs w:val="22"/>
              </w:rPr>
            </w:pPr>
            <w:r w:rsidRPr="00992625">
              <w:rPr>
                <w:rFonts w:ascii="Calibri" w:eastAsia="Calibri" w:hAnsi="Calibri"/>
                <w:color w:val="000000"/>
                <w:sz w:val="22"/>
                <w:szCs w:val="22"/>
              </w:rPr>
              <w:t>Vendor</w:t>
            </w:r>
            <w:r w:rsidRPr="00A543A3">
              <w:rPr>
                <w:rFonts w:ascii="Calibri" w:eastAsia="Calibri" w:hAnsi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4665" w:type="dxa"/>
            <w:gridSpan w:val="10"/>
            <w:shd w:val="clear" w:color="auto" w:fill="auto"/>
          </w:tcPr>
          <w:p w14:paraId="7789ABE0" w14:textId="75B1E962" w:rsidR="00BC7EA4" w:rsidRPr="00024C5E" w:rsidRDefault="00BC7EA4" w:rsidP="00601242">
            <w:pPr>
              <w:spacing w:beforeLines="60" w:before="144" w:afterLines="60" w:after="144"/>
              <w:rPr>
                <w:rFonts w:ascii="Calibri" w:eastAsia="Calibri" w:hAnsi="Calibri"/>
                <w:color w:val="000000"/>
                <w:lang w:eastAsia="zh-CN"/>
              </w:rPr>
            </w:pPr>
          </w:p>
        </w:tc>
        <w:tc>
          <w:tcPr>
            <w:tcW w:w="1866" w:type="dxa"/>
            <w:gridSpan w:val="3"/>
            <w:shd w:val="clear" w:color="auto" w:fill="D9E2F3"/>
          </w:tcPr>
          <w:p w14:paraId="7793B872" w14:textId="707BCCE5" w:rsidR="00BC7EA4" w:rsidRPr="00992625" w:rsidRDefault="00BC7EA4" w:rsidP="00601242">
            <w:pPr>
              <w:spacing w:beforeLines="60" w:before="144" w:afterLines="60" w:after="144"/>
              <w:rPr>
                <w:rFonts w:ascii="Calibri" w:eastAsia="Calibri" w:hAnsi="Calibri"/>
                <w:color w:val="000000"/>
                <w:sz w:val="22"/>
                <w:szCs w:val="22"/>
                <w:lang w:eastAsia="zh-CN"/>
              </w:rPr>
            </w:pPr>
            <w:r w:rsidRPr="00992625">
              <w:rPr>
                <w:rFonts w:ascii="Calibri" w:eastAsia="Calibri" w:hAnsi="Calibri"/>
                <w:color w:val="000000"/>
                <w:sz w:val="22"/>
                <w:szCs w:val="22"/>
                <w:lang w:eastAsia="zh-CN"/>
              </w:rPr>
              <w:t xml:space="preserve">Catalog </w:t>
            </w:r>
            <w:r>
              <w:rPr>
                <w:rFonts w:ascii="Calibri" w:eastAsia="Calibri" w:hAnsi="Calibri"/>
                <w:color w:val="000000"/>
                <w:sz w:val="22"/>
                <w:szCs w:val="22"/>
                <w:lang w:eastAsia="zh-CN"/>
              </w:rPr>
              <w:t>Number (optional)</w:t>
            </w:r>
            <w:r w:rsidRPr="00992625">
              <w:rPr>
                <w:rFonts w:ascii="Calibri" w:eastAsia="Calibri" w:hAnsi="Calibri"/>
                <w:color w:val="000000"/>
                <w:sz w:val="22"/>
                <w:szCs w:val="22"/>
                <w:lang w:eastAsia="zh-CN"/>
              </w:rPr>
              <w:t>:</w:t>
            </w:r>
          </w:p>
        </w:tc>
        <w:tc>
          <w:tcPr>
            <w:tcW w:w="3226" w:type="dxa"/>
            <w:gridSpan w:val="5"/>
            <w:shd w:val="clear" w:color="auto" w:fill="auto"/>
          </w:tcPr>
          <w:p w14:paraId="7917D8EF" w14:textId="254C2847" w:rsidR="00BC7EA4" w:rsidRPr="00024C5E" w:rsidRDefault="00BC7EA4" w:rsidP="00601242">
            <w:pPr>
              <w:spacing w:beforeLines="60" w:before="144" w:afterLines="60" w:after="144"/>
              <w:rPr>
                <w:rFonts w:ascii="Calibri" w:eastAsia="Calibri" w:hAnsi="Calibri" w:cs="Calibri"/>
                <w:color w:val="000000"/>
                <w:sz w:val="22"/>
                <w:szCs w:val="22"/>
                <w:lang w:eastAsia="zh-CN"/>
              </w:rPr>
            </w:pPr>
          </w:p>
        </w:tc>
      </w:tr>
      <w:tr w:rsidR="00455B09" w:rsidRPr="00992625" w14:paraId="67F78C52" w14:textId="77777777" w:rsidTr="00601242">
        <w:trPr>
          <w:jc w:val="center"/>
        </w:trPr>
        <w:tc>
          <w:tcPr>
            <w:tcW w:w="1075" w:type="dxa"/>
            <w:gridSpan w:val="2"/>
            <w:shd w:val="clear" w:color="auto" w:fill="D9E2F3"/>
            <w:tcMar>
              <w:left w:w="115" w:type="dxa"/>
              <w:right w:w="115" w:type="dxa"/>
            </w:tcMar>
          </w:tcPr>
          <w:p w14:paraId="0F067A0E" w14:textId="77777777" w:rsidR="00455B09" w:rsidRPr="00A543A3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color w:val="000000"/>
                <w:sz w:val="22"/>
                <w:szCs w:val="22"/>
              </w:rPr>
            </w:pPr>
            <w:r w:rsidRPr="00A543A3">
              <w:rPr>
                <w:rFonts w:ascii="Calibri" w:eastAsia="Calibri" w:hAnsi="Calibri"/>
                <w:color w:val="000000"/>
                <w:sz w:val="22"/>
                <w:szCs w:val="22"/>
              </w:rPr>
              <w:t xml:space="preserve">Species: </w:t>
            </w:r>
          </w:p>
        </w:tc>
        <w:tc>
          <w:tcPr>
            <w:tcW w:w="2994" w:type="dxa"/>
            <w:gridSpan w:val="5"/>
            <w:shd w:val="clear" w:color="auto" w:fill="auto"/>
            <w:tcMar>
              <w:left w:w="115" w:type="dxa"/>
              <w:right w:w="115" w:type="dxa"/>
            </w:tcMar>
          </w:tcPr>
          <w:p w14:paraId="0685217D" w14:textId="45533A47" w:rsidR="00455B09" w:rsidRPr="00024C5E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color w:val="000000"/>
              </w:rPr>
            </w:pPr>
          </w:p>
        </w:tc>
        <w:tc>
          <w:tcPr>
            <w:tcW w:w="970" w:type="dxa"/>
            <w:gridSpan w:val="2"/>
            <w:shd w:val="clear" w:color="auto" w:fill="D9E2F3"/>
          </w:tcPr>
          <w:p w14:paraId="3C6266F1" w14:textId="77777777" w:rsidR="00455B09" w:rsidRPr="00A543A3" w:rsidRDefault="00455B09" w:rsidP="00601242">
            <w:pPr>
              <w:spacing w:beforeLines="60" w:before="144" w:afterLines="60" w:after="144"/>
              <w:ind w:left="66"/>
              <w:rPr>
                <w:rFonts w:ascii="Calibri" w:eastAsia="Calibri" w:hAnsi="Calibri"/>
                <w:color w:val="000000"/>
                <w:sz w:val="22"/>
                <w:szCs w:val="22"/>
              </w:rPr>
            </w:pPr>
            <w:r w:rsidRPr="00A543A3">
              <w:rPr>
                <w:rFonts w:ascii="Calibri" w:eastAsia="Calibri" w:hAnsi="Calibri"/>
                <w:color w:val="000000"/>
                <w:sz w:val="22"/>
                <w:szCs w:val="22"/>
              </w:rPr>
              <w:t xml:space="preserve">Strain: </w:t>
            </w:r>
          </w:p>
        </w:tc>
        <w:tc>
          <w:tcPr>
            <w:tcW w:w="5666" w:type="dxa"/>
            <w:gridSpan w:val="10"/>
            <w:shd w:val="clear" w:color="auto" w:fill="auto"/>
          </w:tcPr>
          <w:p w14:paraId="2613FDAD" w14:textId="555955AE" w:rsidR="00455B09" w:rsidRPr="00024C5E" w:rsidRDefault="00455B09" w:rsidP="00601242">
            <w:pPr>
              <w:spacing w:beforeLines="60" w:before="144" w:afterLines="60" w:after="144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55B09" w:rsidRPr="00992625" w14:paraId="1FC37F1B" w14:textId="77777777" w:rsidTr="00601242">
        <w:trPr>
          <w:jc w:val="center"/>
        </w:trPr>
        <w:tc>
          <w:tcPr>
            <w:tcW w:w="2065" w:type="dxa"/>
            <w:gridSpan w:val="4"/>
            <w:shd w:val="clear" w:color="auto" w:fill="D9E2F3"/>
            <w:tcMar>
              <w:left w:w="115" w:type="dxa"/>
              <w:right w:w="115" w:type="dxa"/>
            </w:tcMar>
          </w:tcPr>
          <w:p w14:paraId="1ECF01A7" w14:textId="77777777" w:rsidR="00455B09" w:rsidRPr="00A543A3" w:rsidRDefault="00455B09" w:rsidP="00601242">
            <w:pPr>
              <w:spacing w:beforeLines="60" w:before="144"/>
              <w:rPr>
                <w:rFonts w:ascii="Calibri" w:eastAsia="Calibri" w:hAnsi="Calibri"/>
                <w:sz w:val="22"/>
                <w:szCs w:val="22"/>
              </w:rPr>
            </w:pPr>
            <w:r w:rsidRPr="00A543A3">
              <w:rPr>
                <w:rFonts w:ascii="Calibri" w:eastAsia="Calibri" w:hAnsi="Calibri"/>
                <w:color w:val="000000"/>
                <w:sz w:val="22"/>
                <w:szCs w:val="22"/>
              </w:rPr>
              <w:t>Number of Females:</w:t>
            </w:r>
          </w:p>
        </w:tc>
        <w:tc>
          <w:tcPr>
            <w:tcW w:w="3228" w:type="dxa"/>
            <w:gridSpan w:val="6"/>
            <w:shd w:val="clear" w:color="auto" w:fill="FFFFFF"/>
          </w:tcPr>
          <w:p w14:paraId="067F31AC" w14:textId="24EFA25E" w:rsidR="00455B09" w:rsidRPr="00024C5E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b/>
                <w:bCs/>
                <w:color w:val="000000"/>
              </w:rPr>
            </w:pPr>
          </w:p>
        </w:tc>
        <w:tc>
          <w:tcPr>
            <w:tcW w:w="1902" w:type="dxa"/>
            <w:gridSpan w:val="3"/>
            <w:shd w:val="clear" w:color="auto" w:fill="D9E2F3"/>
          </w:tcPr>
          <w:p w14:paraId="58A14A55" w14:textId="77777777" w:rsidR="00455B09" w:rsidRPr="00A543A3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color w:val="000000"/>
                <w:sz w:val="22"/>
                <w:szCs w:val="22"/>
              </w:rPr>
            </w:pPr>
            <w:r w:rsidRPr="00A543A3">
              <w:rPr>
                <w:rFonts w:ascii="Calibri" w:eastAsia="Calibri" w:hAnsi="Calibri"/>
                <w:color w:val="000000"/>
                <w:sz w:val="22"/>
                <w:szCs w:val="22"/>
              </w:rPr>
              <w:t>Number of Males:</w:t>
            </w:r>
          </w:p>
        </w:tc>
        <w:tc>
          <w:tcPr>
            <w:tcW w:w="3510" w:type="dxa"/>
            <w:gridSpan w:val="6"/>
            <w:shd w:val="clear" w:color="auto" w:fill="auto"/>
          </w:tcPr>
          <w:p w14:paraId="3EAD7738" w14:textId="19051235" w:rsidR="00455B09" w:rsidRPr="00024C5E" w:rsidRDefault="00455B09" w:rsidP="00601242">
            <w:pPr>
              <w:spacing w:beforeLines="60" w:before="144" w:afterLines="60" w:after="144"/>
              <w:rPr>
                <w:rFonts w:ascii="Calibri" w:eastAsia="Calibri" w:hAnsi="Calibri"/>
                <w:b/>
                <w:bCs/>
                <w:color w:val="000000"/>
              </w:rPr>
            </w:pPr>
          </w:p>
        </w:tc>
      </w:tr>
      <w:tr w:rsidR="00902892" w:rsidRPr="00992625" w14:paraId="45F51189" w14:textId="77777777" w:rsidTr="00601242">
        <w:trPr>
          <w:jc w:val="center"/>
        </w:trPr>
        <w:tc>
          <w:tcPr>
            <w:tcW w:w="1885" w:type="dxa"/>
            <w:gridSpan w:val="3"/>
            <w:shd w:val="clear" w:color="auto" w:fill="D9E2F3"/>
            <w:tcMar>
              <w:left w:w="115" w:type="dxa"/>
              <w:right w:w="115" w:type="dxa"/>
            </w:tcMar>
          </w:tcPr>
          <w:p w14:paraId="29EFE788" w14:textId="77777777" w:rsidR="00902892" w:rsidRPr="00A543A3" w:rsidRDefault="00902892" w:rsidP="00601242">
            <w:pPr>
              <w:spacing w:beforeLines="60" w:before="144" w:afterLines="60" w:after="144"/>
              <w:rPr>
                <w:rFonts w:ascii="Calibri" w:eastAsia="Calibri" w:hAnsi="Calibri"/>
                <w:sz w:val="22"/>
                <w:szCs w:val="22"/>
              </w:rPr>
            </w:pPr>
            <w:r w:rsidRPr="00992625">
              <w:rPr>
                <w:rFonts w:ascii="Calibri" w:eastAsia="Calibri" w:hAnsi="Calibri"/>
                <w:sz w:val="22"/>
                <w:szCs w:val="22"/>
              </w:rPr>
              <w:t>Weight or Age:</w:t>
            </w:r>
          </w:p>
        </w:tc>
        <w:tc>
          <w:tcPr>
            <w:tcW w:w="3136" w:type="dxa"/>
            <w:gridSpan w:val="5"/>
            <w:shd w:val="clear" w:color="auto" w:fill="FFFFFF"/>
          </w:tcPr>
          <w:p w14:paraId="0C9419F7" w14:textId="1834AB32" w:rsidR="00902892" w:rsidRPr="00024C5E" w:rsidRDefault="00902892" w:rsidP="00601242">
            <w:pPr>
              <w:spacing w:beforeLines="60" w:before="144" w:afterLines="60" w:after="144"/>
              <w:rPr>
                <w:rFonts w:ascii="Calibri" w:eastAsia="Calibri" w:hAnsi="Calibri"/>
                <w:b/>
                <w:bCs/>
              </w:rPr>
            </w:pPr>
          </w:p>
        </w:tc>
        <w:tc>
          <w:tcPr>
            <w:tcW w:w="2853" w:type="dxa"/>
            <w:gridSpan w:val="7"/>
            <w:shd w:val="clear" w:color="auto" w:fill="D9E2F3" w:themeFill="accent1" w:themeFillTint="33"/>
          </w:tcPr>
          <w:p w14:paraId="28B4C730" w14:textId="0371A311" w:rsidR="00902892" w:rsidRPr="00A543A3" w:rsidRDefault="00902892" w:rsidP="00601242">
            <w:pPr>
              <w:spacing w:before="120"/>
              <w:rPr>
                <w:rFonts w:ascii="Calibri" w:eastAsia="Calibri" w:hAnsi="Calibri"/>
                <w:sz w:val="22"/>
                <w:szCs w:val="22"/>
              </w:rPr>
            </w:pPr>
            <w:r w:rsidRPr="00992625">
              <w:rPr>
                <w:rFonts w:ascii="Calibri" w:eastAsia="Calibri" w:hAnsi="Calibri"/>
                <w:sz w:val="22"/>
                <w:szCs w:val="22"/>
              </w:rPr>
              <w:t>Number of Animals per Cage:</w:t>
            </w:r>
            <w:r w:rsidR="00BC7EA4">
              <w:rPr>
                <w:rFonts w:ascii="Calibri" w:eastAsia="Calibri" w:hAnsi="Calibri"/>
                <w:sz w:val="22"/>
                <w:szCs w:val="22"/>
              </w:rPr>
              <w:t xml:space="preserve"> </w:t>
            </w:r>
            <w:r w:rsidRPr="00992625">
              <w:rPr>
                <w:rFonts w:ascii="Calibri" w:eastAsia="Calibri" w:hAnsi="Calibri"/>
                <w:sz w:val="20"/>
                <w:szCs w:val="20"/>
              </w:rPr>
              <w:t>(per the Guide)</w:t>
            </w:r>
          </w:p>
        </w:tc>
        <w:tc>
          <w:tcPr>
            <w:tcW w:w="2831" w:type="dxa"/>
            <w:gridSpan w:val="4"/>
            <w:shd w:val="clear" w:color="auto" w:fill="FFFFFF"/>
          </w:tcPr>
          <w:p w14:paraId="73921323" w14:textId="72983C97" w:rsidR="00902892" w:rsidRPr="00024C5E" w:rsidRDefault="00902892" w:rsidP="00601242">
            <w:pPr>
              <w:spacing w:beforeLines="60" w:before="144" w:afterLines="60" w:after="144"/>
              <w:rPr>
                <w:rFonts w:ascii="Calibri" w:eastAsia="Calibri" w:hAnsi="Calibri"/>
                <w:b/>
                <w:bCs/>
              </w:rPr>
            </w:pPr>
          </w:p>
        </w:tc>
      </w:tr>
      <w:tr w:rsidR="00911854" w:rsidRPr="00992625" w14:paraId="223D1E64" w14:textId="77777777" w:rsidTr="00377ACE">
        <w:trPr>
          <w:jc w:val="center"/>
        </w:trPr>
        <w:tc>
          <w:tcPr>
            <w:tcW w:w="2679" w:type="dxa"/>
            <w:gridSpan w:val="5"/>
            <w:shd w:val="clear" w:color="auto" w:fill="D9E2F3"/>
            <w:tcMar>
              <w:left w:w="115" w:type="dxa"/>
              <w:right w:w="115" w:type="dxa"/>
            </w:tcMar>
          </w:tcPr>
          <w:p w14:paraId="5B8868CE" w14:textId="0E222A5F" w:rsidR="00911854" w:rsidRDefault="00911854" w:rsidP="00911854">
            <w:pPr>
              <w:spacing w:beforeLines="60" w:before="144" w:afterLines="60" w:after="144"/>
              <w:rPr>
                <w:rFonts w:ascii="Calibri" w:eastAsia="Calibri" w:hAnsi="Calibri"/>
                <w:b/>
                <w:sz w:val="22"/>
                <w:szCs w:val="22"/>
              </w:rPr>
            </w:pPr>
            <w:bookmarkStart w:id="0" w:name="_Hlk193961316"/>
            <w:r w:rsidRPr="00992625">
              <w:rPr>
                <w:rFonts w:ascii="Calibri" w:eastAsia="Calibri" w:hAnsi="Calibri"/>
                <w:sz w:val="22"/>
                <w:szCs w:val="22"/>
              </w:rPr>
              <w:t>P</w:t>
            </w:r>
            <w:r>
              <w:rPr>
                <w:rFonts w:ascii="Calibri" w:eastAsia="Calibri" w:hAnsi="Calibri"/>
                <w:sz w:val="22"/>
                <w:szCs w:val="22"/>
              </w:rPr>
              <w:t>erson picking up the animals (if not the PI):</w:t>
            </w:r>
            <w:r w:rsidRPr="00A543A3">
              <w:rPr>
                <w:rFonts w:ascii="Calibri" w:eastAsia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8026" w:type="dxa"/>
            <w:gridSpan w:val="14"/>
            <w:shd w:val="clear" w:color="auto" w:fill="auto"/>
          </w:tcPr>
          <w:p w14:paraId="1B2980C1" w14:textId="77777777" w:rsidR="00911854" w:rsidRPr="00024C5E" w:rsidRDefault="00911854" w:rsidP="00911854">
            <w:pPr>
              <w:spacing w:beforeLines="60" w:before="144" w:afterLines="60" w:after="144"/>
              <w:rPr>
                <w:rFonts w:ascii="Calibri" w:eastAsia="Calibri" w:hAnsi="Calibri"/>
              </w:rPr>
            </w:pPr>
          </w:p>
        </w:tc>
      </w:tr>
      <w:bookmarkEnd w:id="0"/>
      <w:tr w:rsidR="00911854" w:rsidRPr="00992625" w14:paraId="4020E766" w14:textId="77777777" w:rsidTr="00F01D7E">
        <w:trPr>
          <w:jc w:val="center"/>
        </w:trPr>
        <w:tc>
          <w:tcPr>
            <w:tcW w:w="2679" w:type="dxa"/>
            <w:gridSpan w:val="5"/>
            <w:shd w:val="clear" w:color="auto" w:fill="D9E2F3"/>
            <w:tcMar>
              <w:left w:w="115" w:type="dxa"/>
              <w:right w:w="115" w:type="dxa"/>
            </w:tcMar>
          </w:tcPr>
          <w:p w14:paraId="023F8DDA" w14:textId="752F6343" w:rsidR="00911854" w:rsidRPr="00BC7EA4" w:rsidRDefault="00911854" w:rsidP="00911854">
            <w:pPr>
              <w:spacing w:beforeLines="60" w:before="144" w:afterLines="60" w:after="14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/>
                <w:sz w:val="22"/>
                <w:szCs w:val="22"/>
              </w:rPr>
              <w:t>Additional information / requests:</w:t>
            </w:r>
            <w:r w:rsidRPr="00A543A3">
              <w:rPr>
                <w:rFonts w:ascii="Calibri" w:eastAsia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8026" w:type="dxa"/>
            <w:gridSpan w:val="14"/>
            <w:shd w:val="clear" w:color="auto" w:fill="auto"/>
          </w:tcPr>
          <w:p w14:paraId="027E3E19" w14:textId="0E11F16E" w:rsidR="00911854" w:rsidRPr="00024C5E" w:rsidRDefault="00911854" w:rsidP="00911854">
            <w:pPr>
              <w:spacing w:beforeLines="60" w:before="144" w:afterLines="60" w:after="144"/>
              <w:rPr>
                <w:rFonts w:ascii="Calibri" w:eastAsia="Calibri" w:hAnsi="Calibri"/>
              </w:rPr>
            </w:pPr>
          </w:p>
        </w:tc>
      </w:tr>
    </w:tbl>
    <w:p w14:paraId="63A76A24" w14:textId="2B63FEC0" w:rsidR="00455B09" w:rsidRDefault="00455B09" w:rsidP="00BC7EA4">
      <w:pPr>
        <w:ind w:left="-630" w:right="-900"/>
      </w:pPr>
      <w:r>
        <w:t>The PI is responsible for the accur</w:t>
      </w:r>
      <w:r w:rsidR="00ED7F01">
        <w:t>acy</w:t>
      </w:r>
      <w:r>
        <w:t xml:space="preserve"> of the information submitted</w:t>
      </w:r>
      <w:r w:rsidR="001500F8">
        <w:t xml:space="preserve"> above</w:t>
      </w:r>
      <w:r>
        <w:t>.</w:t>
      </w:r>
    </w:p>
    <w:p w14:paraId="2A42ABBA" w14:textId="77777777" w:rsidR="001500F8" w:rsidRDefault="001500F8" w:rsidP="00BC7EA4">
      <w:pPr>
        <w:ind w:left="-630" w:right="-900"/>
      </w:pPr>
    </w:p>
    <w:p w14:paraId="289FC0FE" w14:textId="77777777" w:rsidR="00455B09" w:rsidRDefault="00455B09" w:rsidP="00455B09">
      <w:pPr>
        <w:ind w:left="-1080" w:right="-900"/>
      </w:pPr>
    </w:p>
    <w:p w14:paraId="04CF60B3" w14:textId="692ED2EE" w:rsidR="00455B09" w:rsidRDefault="00455B09" w:rsidP="00DD5E42">
      <w:pPr>
        <w:ind w:left="-720"/>
        <w:jc w:val="center"/>
        <w:rPr>
          <w:sz w:val="28"/>
          <w:szCs w:val="28"/>
        </w:rPr>
      </w:pPr>
      <w:r w:rsidRPr="00024C5E">
        <w:rPr>
          <w:sz w:val="28"/>
          <w:szCs w:val="28"/>
        </w:rPr>
        <w:t xml:space="preserve">Email completed form </w:t>
      </w:r>
      <w:r w:rsidR="00BF3459" w:rsidRPr="00024C5E">
        <w:rPr>
          <w:sz w:val="28"/>
          <w:szCs w:val="28"/>
        </w:rPr>
        <w:t xml:space="preserve">to </w:t>
      </w:r>
      <w:hyperlink r:id="rId9" w:history="1">
        <w:r w:rsidR="00ED7F01" w:rsidRPr="00BB2B5A">
          <w:rPr>
            <w:rStyle w:val="Hyperlink"/>
            <w:sz w:val="28"/>
            <w:szCs w:val="28"/>
          </w:rPr>
          <w:t>IACUC@UML.edu</w:t>
        </w:r>
      </w:hyperlink>
      <w:r w:rsidR="00BF3459" w:rsidRPr="00024C5E">
        <w:rPr>
          <w:sz w:val="28"/>
          <w:szCs w:val="28"/>
        </w:rPr>
        <w:t xml:space="preserve"> </w:t>
      </w:r>
      <w:r w:rsidRPr="00024C5E">
        <w:rPr>
          <w:sz w:val="28"/>
          <w:szCs w:val="28"/>
        </w:rPr>
        <w:t>for processing.</w:t>
      </w:r>
    </w:p>
    <w:p w14:paraId="481E25EA" w14:textId="77777777" w:rsidR="00ED7F01" w:rsidRDefault="00ED7F01" w:rsidP="00DD5E42">
      <w:pPr>
        <w:ind w:left="-720"/>
        <w:jc w:val="center"/>
        <w:rPr>
          <w:sz w:val="28"/>
          <w:szCs w:val="28"/>
        </w:rPr>
      </w:pPr>
    </w:p>
    <w:p w14:paraId="161670F2" w14:textId="45705469" w:rsidR="00ED7F01" w:rsidRPr="00ED7F01" w:rsidRDefault="00ED7F01" w:rsidP="00DD5E42">
      <w:pPr>
        <w:ind w:left="-720"/>
        <w:jc w:val="center"/>
        <w:rPr>
          <w:b/>
          <w:bCs/>
          <w:sz w:val="28"/>
          <w:szCs w:val="28"/>
        </w:rPr>
      </w:pPr>
      <w:r w:rsidRPr="00ED7F01">
        <w:rPr>
          <w:b/>
          <w:bCs/>
          <w:sz w:val="28"/>
          <w:szCs w:val="28"/>
        </w:rPr>
        <w:t>PLEASE NOTE:</w:t>
      </w:r>
    </w:p>
    <w:p w14:paraId="538C5756" w14:textId="77777777" w:rsidR="00ED7F01" w:rsidRDefault="00ED7F01" w:rsidP="00DD5E42">
      <w:pPr>
        <w:ind w:left="-720"/>
        <w:jc w:val="center"/>
        <w:rPr>
          <w:sz w:val="28"/>
          <w:szCs w:val="28"/>
        </w:rPr>
      </w:pPr>
    </w:p>
    <w:p w14:paraId="65A36697" w14:textId="3630C3A6" w:rsidR="00ED7F01" w:rsidRDefault="00ED7F01" w:rsidP="00DD5E42">
      <w:pPr>
        <w:ind w:left="-720"/>
        <w:jc w:val="center"/>
        <w:rPr>
          <w:sz w:val="28"/>
          <w:szCs w:val="28"/>
        </w:rPr>
      </w:pPr>
      <w:r>
        <w:rPr>
          <w:sz w:val="28"/>
          <w:szCs w:val="28"/>
        </w:rPr>
        <w:t>ANIMALS WILL BE DELIVERED TO:</w:t>
      </w:r>
    </w:p>
    <w:p w14:paraId="17C8EAF7" w14:textId="77777777" w:rsidR="00ED7F01" w:rsidRDefault="00ED7F01" w:rsidP="00DD5E42">
      <w:pPr>
        <w:ind w:left="-720"/>
        <w:jc w:val="center"/>
        <w:rPr>
          <w:sz w:val="28"/>
          <w:szCs w:val="28"/>
        </w:rPr>
      </w:pPr>
    </w:p>
    <w:p w14:paraId="49BF22FB" w14:textId="77777777" w:rsidR="00ED7F01" w:rsidRDefault="00ED7F01" w:rsidP="00ED7F01">
      <w:pPr>
        <w:ind w:left="-720"/>
        <w:jc w:val="center"/>
        <w:rPr>
          <w:sz w:val="28"/>
          <w:szCs w:val="28"/>
        </w:rPr>
      </w:pPr>
      <w:r w:rsidRPr="00ED7F01">
        <w:rPr>
          <w:sz w:val="28"/>
          <w:szCs w:val="28"/>
        </w:rPr>
        <w:t>University of Massachusetts Lowell</w:t>
      </w:r>
    </w:p>
    <w:p w14:paraId="182A3BC5" w14:textId="3FC68954" w:rsidR="00ED7F01" w:rsidRPr="00ED7F01" w:rsidRDefault="00ED7F01" w:rsidP="00ED7F01">
      <w:pPr>
        <w:ind w:left="-720"/>
        <w:jc w:val="center"/>
        <w:rPr>
          <w:sz w:val="28"/>
          <w:szCs w:val="28"/>
        </w:rPr>
      </w:pPr>
      <w:r>
        <w:rPr>
          <w:sz w:val="28"/>
          <w:szCs w:val="28"/>
        </w:rPr>
        <w:t>Olney Hall</w:t>
      </w:r>
    </w:p>
    <w:p w14:paraId="44ADD1D9" w14:textId="0B4CBDD7" w:rsidR="00ED7F01" w:rsidRDefault="00ED7F01" w:rsidP="00ED7F01">
      <w:pPr>
        <w:ind w:left="-720"/>
        <w:jc w:val="center"/>
        <w:rPr>
          <w:sz w:val="28"/>
          <w:szCs w:val="28"/>
        </w:rPr>
      </w:pPr>
      <w:r w:rsidRPr="00ED7F01">
        <w:rPr>
          <w:sz w:val="28"/>
          <w:szCs w:val="28"/>
        </w:rPr>
        <w:t>Hazardous Rec</w:t>
      </w:r>
      <w:r>
        <w:rPr>
          <w:sz w:val="28"/>
          <w:szCs w:val="28"/>
        </w:rPr>
        <w:t>eiving</w:t>
      </w:r>
    </w:p>
    <w:p w14:paraId="5B58436D" w14:textId="77777777" w:rsidR="00ED7F01" w:rsidRPr="00ED7F01" w:rsidRDefault="00ED7F01" w:rsidP="00ED7F01">
      <w:pPr>
        <w:ind w:left="-720"/>
        <w:jc w:val="center"/>
        <w:rPr>
          <w:sz w:val="28"/>
          <w:szCs w:val="28"/>
        </w:rPr>
      </w:pPr>
      <w:r w:rsidRPr="00ED7F01">
        <w:rPr>
          <w:sz w:val="28"/>
          <w:szCs w:val="28"/>
        </w:rPr>
        <w:t>Floor 101A</w:t>
      </w:r>
    </w:p>
    <w:p w14:paraId="641FA561" w14:textId="77777777" w:rsidR="00ED7F01" w:rsidRPr="00ED7F01" w:rsidRDefault="00ED7F01" w:rsidP="00ED7F01">
      <w:pPr>
        <w:ind w:left="-720"/>
        <w:jc w:val="center"/>
        <w:rPr>
          <w:sz w:val="28"/>
          <w:szCs w:val="28"/>
        </w:rPr>
      </w:pPr>
      <w:r w:rsidRPr="00ED7F01">
        <w:rPr>
          <w:sz w:val="28"/>
          <w:szCs w:val="28"/>
        </w:rPr>
        <w:t>201 Riverside Street</w:t>
      </w:r>
    </w:p>
    <w:p w14:paraId="766265D1" w14:textId="2D1872F3" w:rsidR="00ED7F01" w:rsidRDefault="00ED7F01" w:rsidP="00ED7F01">
      <w:pPr>
        <w:ind w:left="-720"/>
        <w:jc w:val="center"/>
        <w:rPr>
          <w:sz w:val="28"/>
          <w:szCs w:val="28"/>
        </w:rPr>
      </w:pPr>
      <w:r w:rsidRPr="00ED7F01">
        <w:rPr>
          <w:sz w:val="28"/>
          <w:szCs w:val="28"/>
        </w:rPr>
        <w:t>Lowell MA 01854</w:t>
      </w:r>
      <w:r w:rsidRPr="00ED7F01">
        <w:rPr>
          <w:sz w:val="28"/>
          <w:szCs w:val="28"/>
        </w:rPr>
        <w:cr/>
      </w:r>
    </w:p>
    <w:p w14:paraId="19B72D3C" w14:textId="6F83F0D2" w:rsidR="00ED7F01" w:rsidRPr="00ED7F01" w:rsidRDefault="00ED7F01" w:rsidP="00F527BB">
      <w:pPr>
        <w:ind w:left="-720"/>
        <w:jc w:val="center"/>
        <w:rPr>
          <w:b/>
          <w:bCs/>
          <w:sz w:val="28"/>
          <w:szCs w:val="28"/>
        </w:rPr>
      </w:pPr>
      <w:r w:rsidRPr="00ED7F01">
        <w:rPr>
          <w:b/>
          <w:bCs/>
          <w:sz w:val="28"/>
          <w:szCs w:val="28"/>
        </w:rPr>
        <w:t>IT IS THE RESPONSIBILTY OF THE PI’S LAB TO PICK UP THE ANIMAL(S) FROM UML HAZAROUS RECEIVING</w:t>
      </w:r>
    </w:p>
    <w:p w14:paraId="2C973697" w14:textId="77777777" w:rsidR="00ED7F01" w:rsidRPr="00024C5E" w:rsidRDefault="00ED7F01" w:rsidP="00ED7F01">
      <w:pPr>
        <w:ind w:left="-720"/>
        <w:jc w:val="center"/>
        <w:rPr>
          <w:sz w:val="28"/>
          <w:szCs w:val="28"/>
        </w:rPr>
      </w:pPr>
    </w:p>
    <w:p w14:paraId="68FE7DFF" w14:textId="06348026" w:rsidR="00455B09" w:rsidRDefault="00455B09" w:rsidP="00455B09"/>
    <w:p w14:paraId="2724E37C" w14:textId="4D37CFEE" w:rsidR="00455B09" w:rsidRDefault="00455B09" w:rsidP="00455B09"/>
    <w:p w14:paraId="7130CD07" w14:textId="78367123" w:rsidR="00455B09" w:rsidRDefault="00455B09" w:rsidP="00455B09"/>
    <w:p w14:paraId="5706B50D" w14:textId="256C6E12" w:rsidR="00455B09" w:rsidRDefault="009E3C85" w:rsidP="009E3C85">
      <w:pPr>
        <w:tabs>
          <w:tab w:val="left" w:pos="5444"/>
        </w:tabs>
      </w:pPr>
      <w:r>
        <w:tab/>
      </w:r>
    </w:p>
    <w:sectPr w:rsidR="00455B09" w:rsidSect="00AB5B29">
      <w:headerReference w:type="default" r:id="rId10"/>
      <w:footerReference w:type="default" r:id="rId11"/>
      <w:pgSz w:w="12240" w:h="15840"/>
      <w:pgMar w:top="1440" w:right="1440" w:bottom="630" w:left="144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006BD5" w14:textId="77777777" w:rsidR="008E1D37" w:rsidRDefault="008E1D37" w:rsidP="00455B09">
      <w:r>
        <w:separator/>
      </w:r>
    </w:p>
  </w:endnote>
  <w:endnote w:type="continuationSeparator" w:id="0">
    <w:p w14:paraId="5E0C73F9" w14:textId="77777777" w:rsidR="008E1D37" w:rsidRDefault="008E1D37" w:rsidP="00455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  <w:szCs w:val="20"/>
      </w:rPr>
      <w:id w:val="1943805680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Content>
          <w:p w14:paraId="2792C262" w14:textId="410D748D" w:rsidR="00E72B6D" w:rsidRPr="00E72B6D" w:rsidRDefault="00E72B6D" w:rsidP="00E72B6D">
            <w:pPr>
              <w:pStyle w:val="Footer"/>
              <w:rPr>
                <w:sz w:val="20"/>
                <w:szCs w:val="20"/>
              </w:rPr>
            </w:pPr>
            <w:r w:rsidRPr="00E72B6D">
              <w:rPr>
                <w:sz w:val="20"/>
                <w:szCs w:val="20"/>
              </w:rPr>
              <w:t>F-AO-</w:t>
            </w:r>
            <w:r w:rsidR="00ED7F01">
              <w:rPr>
                <w:sz w:val="20"/>
                <w:szCs w:val="20"/>
              </w:rPr>
              <w:t>3</w:t>
            </w:r>
            <w:r w:rsidRPr="00E72B6D">
              <w:rPr>
                <w:sz w:val="20"/>
                <w:szCs w:val="20"/>
              </w:rPr>
              <w:tab/>
              <w:t>Effective</w:t>
            </w:r>
            <w:r>
              <w:rPr>
                <w:sz w:val="20"/>
                <w:szCs w:val="20"/>
              </w:rPr>
              <w:t>:</w:t>
            </w:r>
            <w:r w:rsidRPr="00E72B6D">
              <w:rPr>
                <w:sz w:val="20"/>
                <w:szCs w:val="20"/>
              </w:rPr>
              <w:t xml:space="preserve"> </w:t>
            </w:r>
            <w:r w:rsidR="009E3C85">
              <w:rPr>
                <w:sz w:val="20"/>
                <w:szCs w:val="20"/>
              </w:rPr>
              <w:t xml:space="preserve">April </w:t>
            </w:r>
            <w:r w:rsidR="00ED7F01">
              <w:rPr>
                <w:sz w:val="20"/>
                <w:szCs w:val="20"/>
              </w:rPr>
              <w:t>2</w:t>
            </w:r>
            <w:r w:rsidR="009E3C85">
              <w:rPr>
                <w:sz w:val="20"/>
                <w:szCs w:val="20"/>
              </w:rPr>
              <w:t xml:space="preserve">, </w:t>
            </w:r>
            <w:proofErr w:type="gramStart"/>
            <w:r w:rsidR="009E3C85">
              <w:rPr>
                <w:sz w:val="20"/>
                <w:szCs w:val="20"/>
              </w:rPr>
              <w:t>2025</w:t>
            </w:r>
            <w:proofErr w:type="gramEnd"/>
            <w:r w:rsidRPr="00E72B6D">
              <w:rPr>
                <w:sz w:val="20"/>
                <w:szCs w:val="20"/>
              </w:rPr>
              <w:tab/>
              <w:t xml:space="preserve">Page </w:t>
            </w:r>
            <w:r w:rsidRPr="00E72B6D">
              <w:rPr>
                <w:sz w:val="20"/>
                <w:szCs w:val="20"/>
              </w:rPr>
              <w:fldChar w:fldCharType="begin"/>
            </w:r>
            <w:r w:rsidRPr="00E72B6D">
              <w:rPr>
                <w:sz w:val="20"/>
                <w:szCs w:val="20"/>
              </w:rPr>
              <w:instrText xml:space="preserve"> PAGE </w:instrText>
            </w:r>
            <w:r w:rsidRPr="00E72B6D">
              <w:rPr>
                <w:sz w:val="20"/>
                <w:szCs w:val="20"/>
              </w:rPr>
              <w:fldChar w:fldCharType="separate"/>
            </w:r>
            <w:r w:rsidR="0058303B">
              <w:rPr>
                <w:noProof/>
                <w:sz w:val="20"/>
                <w:szCs w:val="20"/>
              </w:rPr>
              <w:t>1</w:t>
            </w:r>
            <w:r w:rsidRPr="00E72B6D">
              <w:rPr>
                <w:sz w:val="20"/>
                <w:szCs w:val="20"/>
              </w:rPr>
              <w:fldChar w:fldCharType="end"/>
            </w:r>
            <w:r w:rsidRPr="00E72B6D">
              <w:rPr>
                <w:sz w:val="20"/>
                <w:szCs w:val="20"/>
              </w:rPr>
              <w:t xml:space="preserve"> of </w:t>
            </w:r>
            <w:r w:rsidRPr="00E72B6D">
              <w:rPr>
                <w:sz w:val="20"/>
                <w:szCs w:val="20"/>
              </w:rPr>
              <w:fldChar w:fldCharType="begin"/>
            </w:r>
            <w:r w:rsidRPr="00E72B6D">
              <w:rPr>
                <w:sz w:val="20"/>
                <w:szCs w:val="20"/>
              </w:rPr>
              <w:instrText xml:space="preserve"> NUMPAGES  </w:instrText>
            </w:r>
            <w:r w:rsidRPr="00E72B6D">
              <w:rPr>
                <w:sz w:val="20"/>
                <w:szCs w:val="20"/>
              </w:rPr>
              <w:fldChar w:fldCharType="separate"/>
            </w:r>
            <w:r w:rsidR="0058303B">
              <w:rPr>
                <w:noProof/>
                <w:sz w:val="20"/>
                <w:szCs w:val="20"/>
              </w:rPr>
              <w:t>2</w:t>
            </w:r>
            <w:r w:rsidRPr="00E72B6D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5267F664" w14:textId="77777777" w:rsidR="00455B09" w:rsidRDefault="00455B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11B580" w14:textId="77777777" w:rsidR="008E1D37" w:rsidRDefault="008E1D37" w:rsidP="00455B09">
      <w:r>
        <w:separator/>
      </w:r>
    </w:p>
  </w:footnote>
  <w:footnote w:type="continuationSeparator" w:id="0">
    <w:p w14:paraId="6E5366E4" w14:textId="77777777" w:rsidR="008E1D37" w:rsidRDefault="008E1D37" w:rsidP="00455B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B95336" w14:textId="77777777" w:rsidR="00AB5B29" w:rsidRDefault="00455B09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958845C" wp14:editId="7749B98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323975" cy="647700"/>
          <wp:effectExtent l="0" t="0" r="9525" b="0"/>
          <wp:wrapThrough wrapText="bothSides">
            <wp:wrapPolygon edited="0">
              <wp:start x="0" y="0"/>
              <wp:lineTo x="0" y="20965"/>
              <wp:lineTo x="21445" y="20965"/>
              <wp:lineTo x="21445" y="0"/>
              <wp:lineTo x="0" y="0"/>
            </wp:wrapPolygon>
          </wp:wrapThrough>
          <wp:docPr id="9" name="Picture 9" descr="University of Massachusetts Lowell" title="University of Massachusetts Lowe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647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67A1B864" w14:textId="69E97237" w:rsidR="00455B09" w:rsidRDefault="00AB5B29">
    <w:pPr>
      <w:pStyle w:val="Header"/>
    </w:pPr>
    <w:r>
      <w:t xml:space="preserve">                        </w:t>
    </w:r>
    <w:r w:rsidR="00455B09">
      <w:rPr>
        <w:b/>
        <w:noProof/>
        <w:sz w:val="40"/>
        <w:szCs w:val="40"/>
      </w:rPr>
      <w:t>Animal Order</w:t>
    </w:r>
    <w:r w:rsidR="00A37674">
      <w:rPr>
        <w:b/>
        <w:noProof/>
        <w:sz w:val="40"/>
        <w:szCs w:val="40"/>
      </w:rPr>
      <w:t xml:space="preserve"> Request</w:t>
    </w:r>
  </w:p>
  <w:p w14:paraId="2288C4FE" w14:textId="77777777" w:rsidR="00455B09" w:rsidRDefault="00455B0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5B09"/>
    <w:rsid w:val="000063A3"/>
    <w:rsid w:val="00024438"/>
    <w:rsid w:val="00024C5E"/>
    <w:rsid w:val="000635BF"/>
    <w:rsid w:val="0008200F"/>
    <w:rsid w:val="000F4693"/>
    <w:rsid w:val="001500F8"/>
    <w:rsid w:val="00217E68"/>
    <w:rsid w:val="002204DF"/>
    <w:rsid w:val="002F15B2"/>
    <w:rsid w:val="003974F7"/>
    <w:rsid w:val="003C015B"/>
    <w:rsid w:val="003C55D6"/>
    <w:rsid w:val="00421457"/>
    <w:rsid w:val="004413FE"/>
    <w:rsid w:val="00455B09"/>
    <w:rsid w:val="004F0331"/>
    <w:rsid w:val="00524C50"/>
    <w:rsid w:val="0058303B"/>
    <w:rsid w:val="005A56A1"/>
    <w:rsid w:val="005E6AEE"/>
    <w:rsid w:val="005F3098"/>
    <w:rsid w:val="00601242"/>
    <w:rsid w:val="00606CF0"/>
    <w:rsid w:val="00695EF9"/>
    <w:rsid w:val="006A4A40"/>
    <w:rsid w:val="006E1C85"/>
    <w:rsid w:val="00741CB2"/>
    <w:rsid w:val="00783C6C"/>
    <w:rsid w:val="00830A2C"/>
    <w:rsid w:val="008C2B7B"/>
    <w:rsid w:val="008E1D37"/>
    <w:rsid w:val="00902892"/>
    <w:rsid w:val="00911854"/>
    <w:rsid w:val="00940B51"/>
    <w:rsid w:val="009E3C85"/>
    <w:rsid w:val="00A16583"/>
    <w:rsid w:val="00A37674"/>
    <w:rsid w:val="00AB5B29"/>
    <w:rsid w:val="00AC5756"/>
    <w:rsid w:val="00B301F2"/>
    <w:rsid w:val="00BC7EA4"/>
    <w:rsid w:val="00BE434B"/>
    <w:rsid w:val="00BF3459"/>
    <w:rsid w:val="00C47922"/>
    <w:rsid w:val="00C52943"/>
    <w:rsid w:val="00C93586"/>
    <w:rsid w:val="00D82CBD"/>
    <w:rsid w:val="00DA5316"/>
    <w:rsid w:val="00DB365F"/>
    <w:rsid w:val="00DC7345"/>
    <w:rsid w:val="00DD5E42"/>
    <w:rsid w:val="00E72B6D"/>
    <w:rsid w:val="00E76723"/>
    <w:rsid w:val="00E93717"/>
    <w:rsid w:val="00E96781"/>
    <w:rsid w:val="00ED7F01"/>
    <w:rsid w:val="00F2735B"/>
    <w:rsid w:val="00F527BB"/>
    <w:rsid w:val="00F97A48"/>
    <w:rsid w:val="00FA1286"/>
    <w:rsid w:val="00FD6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713F3A"/>
  <w15:chartTrackingRefBased/>
  <w15:docId w15:val="{583D6F16-79C8-4E62-9354-0C40A64E9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5B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5B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5B0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55B0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5B09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455B09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rsid w:val="00455B09"/>
    <w:pPr>
      <w:ind w:left="720"/>
    </w:pPr>
    <w:rPr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455B09"/>
    <w:rPr>
      <w:rFonts w:ascii="Times New Roman" w:eastAsia="Times New Roman" w:hAnsi="Times New Roman" w:cs="Times New Roman"/>
      <w:sz w:val="24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F3459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ED7F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IACUC@UML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9BF7CE544302448CACD51CF48163F7" ma:contentTypeVersion="14" ma:contentTypeDescription="Create a new document." ma:contentTypeScope="" ma:versionID="29624257245ce1f6be304f9738d8264c">
  <xsd:schema xmlns:xsd="http://www.w3.org/2001/XMLSchema" xmlns:xs="http://www.w3.org/2001/XMLSchema" xmlns:p="http://schemas.microsoft.com/office/2006/metadata/properties" xmlns:ns2="6b0922c4-68a5-4f67-9a87-0f6a00a7da14" xmlns:ns3="930d62b8-1377-4b51-82cf-d1c1a64336d3" targetNamespace="http://schemas.microsoft.com/office/2006/metadata/properties" ma:root="true" ma:fieldsID="82809767d7bd657be1d97db4eea941fd" ns2:_="" ns3:_="">
    <xsd:import namespace="6b0922c4-68a5-4f67-9a87-0f6a00a7da14"/>
    <xsd:import namespace="930d62b8-1377-4b51-82cf-d1c1a64336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0922c4-68a5-4f67-9a87-0f6a00a7da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78da7e02-c50b-437b-91ea-1e34890a05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0d62b8-1377-4b51-82cf-d1c1a64336d3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84d5b3fc-cae8-4a83-9df4-0fb1adbecca0}" ma:internalName="TaxCatchAll" ma:showField="CatchAllData" ma:web="930d62b8-1377-4b51-82cf-d1c1a64336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b0922c4-68a5-4f67-9a87-0f6a00a7da14">
      <Terms xmlns="http://schemas.microsoft.com/office/infopath/2007/PartnerControls"/>
    </lcf76f155ced4ddcb4097134ff3c332f>
    <TaxCatchAll xmlns="930d62b8-1377-4b51-82cf-d1c1a64336d3" xsi:nil="true"/>
  </documentManagement>
</p:properties>
</file>

<file path=customXml/itemProps1.xml><?xml version="1.0" encoding="utf-8"?>
<ds:datastoreItem xmlns:ds="http://schemas.openxmlformats.org/officeDocument/2006/customXml" ds:itemID="{E09B6508-BDAC-47BD-8A99-A6769F7520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63A182-BA6D-4CFD-8E8B-0F2D740CF9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0922c4-68a5-4f67-9a87-0f6a00a7da14"/>
    <ds:schemaRef ds:uri="930d62b8-1377-4b51-82cf-d1c1a64336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5CD06D6-941F-4544-94EA-0BA33C53A73D}">
  <ds:schemaRefs>
    <ds:schemaRef ds:uri="http://schemas.microsoft.com/office/2006/metadata/properties"/>
    <ds:schemaRef ds:uri="http://schemas.microsoft.com/office/infopath/2007/PartnerControls"/>
    <ds:schemaRef ds:uri="6b0922c4-68a5-4f67-9a87-0f6a00a7da14"/>
    <ds:schemaRef ds:uri="930d62b8-1377-4b51-82cf-d1c1a64336d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Howard, Mindie</dc:creator>
  <cp:keywords/>
  <dc:description/>
  <cp:lastModifiedBy>Porro, Thomas</cp:lastModifiedBy>
  <cp:revision>2</cp:revision>
  <cp:lastPrinted>2024-08-15T13:33:00Z</cp:lastPrinted>
  <dcterms:created xsi:type="dcterms:W3CDTF">2025-04-02T11:18:00Z</dcterms:created>
  <dcterms:modified xsi:type="dcterms:W3CDTF">2025-04-02T11:18:00Z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0x010100F59BF7CE544302448CACD51CF48163F7</vt:lpwstr>
  </property>
  <property fmtid="{D5CDD505-2E9C-101B-9397-08002B2CF9AE}" pid="3" name="Order">
    <vt:r8>197600</vt:r8>
  </property>
  <property fmtid="{D5CDD505-2E9C-101B-9397-08002B2CF9AE}" pid="4" name="MediaServiceImageTags">
    <vt:lpwstr/>
  </property>
</Properties>
</file>