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2BF" w:rsidRPr="00E943CE" w:rsidRDefault="004252BF" w:rsidP="004A5F57">
      <w:pPr>
        <w:spacing w:after="120"/>
        <w:jc w:val="center"/>
        <w:rPr>
          <w:b/>
          <w:sz w:val="24"/>
          <w:szCs w:val="24"/>
        </w:rPr>
      </w:pPr>
      <w:r w:rsidRPr="00E943CE">
        <w:rPr>
          <w:b/>
          <w:sz w:val="24"/>
          <w:szCs w:val="24"/>
        </w:rPr>
        <w:t>IDENTIFYING AND PRIORITIZING EMPLOYEE HEALTH AND SAFETY CONCERNS</w:t>
      </w:r>
    </w:p>
    <w:p w:rsidR="00261604" w:rsidRPr="00E943CE" w:rsidRDefault="00E943CE" w:rsidP="004A5F57">
      <w:pPr>
        <w:rPr>
          <w:b/>
          <w:sz w:val="24"/>
          <w:szCs w:val="28"/>
        </w:rPr>
      </w:pPr>
      <w:r w:rsidRPr="00E943CE">
        <w:rPr>
          <w:b/>
          <w:sz w:val="24"/>
          <w:szCs w:val="28"/>
        </w:rPr>
        <w:t>Session 1</w:t>
      </w:r>
      <w:r w:rsidRPr="00E943CE">
        <w:rPr>
          <w:b/>
          <w:sz w:val="24"/>
          <w:szCs w:val="28"/>
        </w:rPr>
        <w:t xml:space="preserve"> </w:t>
      </w:r>
    </w:p>
    <w:p w:rsidR="00E943CE" w:rsidRPr="00E943CE" w:rsidRDefault="00DC1522" w:rsidP="004A5F57">
      <w:pPr>
        <w:spacing w:after="0"/>
        <w:rPr>
          <w:i/>
          <w:sz w:val="24"/>
          <w:szCs w:val="24"/>
        </w:rPr>
      </w:pPr>
      <w:r w:rsidRPr="00E943CE">
        <w:rPr>
          <w:i/>
          <w:sz w:val="24"/>
          <w:szCs w:val="24"/>
        </w:rPr>
        <w:t>Activity</w:t>
      </w:r>
      <w:r w:rsidR="00B32963" w:rsidRPr="00E943CE">
        <w:rPr>
          <w:i/>
          <w:sz w:val="24"/>
          <w:szCs w:val="24"/>
        </w:rPr>
        <w:t xml:space="preserve"> 1</w:t>
      </w:r>
      <w:r w:rsidRPr="00E943CE">
        <w:rPr>
          <w:i/>
          <w:sz w:val="24"/>
          <w:szCs w:val="24"/>
        </w:rPr>
        <w:t>:</w:t>
      </w:r>
      <w:r w:rsidR="00A23E63">
        <w:rPr>
          <w:i/>
          <w:sz w:val="24"/>
          <w:szCs w:val="24"/>
        </w:rPr>
        <w:t xml:space="preserve"> </w:t>
      </w:r>
      <w:r w:rsidR="00227BAF" w:rsidRPr="00E943CE">
        <w:rPr>
          <w:i/>
          <w:sz w:val="24"/>
          <w:szCs w:val="24"/>
        </w:rPr>
        <w:t>Identifying</w:t>
      </w:r>
      <w:r w:rsidRPr="00E943CE">
        <w:rPr>
          <w:i/>
          <w:sz w:val="24"/>
          <w:szCs w:val="24"/>
        </w:rPr>
        <w:t xml:space="preserve"> </w:t>
      </w:r>
      <w:r w:rsidR="00E943CE" w:rsidRPr="00E943CE">
        <w:rPr>
          <w:i/>
          <w:sz w:val="24"/>
          <w:szCs w:val="24"/>
        </w:rPr>
        <w:t>h</w:t>
      </w:r>
      <w:r w:rsidRPr="00E943CE">
        <w:rPr>
          <w:i/>
          <w:sz w:val="24"/>
          <w:szCs w:val="24"/>
        </w:rPr>
        <w:t>ealth</w:t>
      </w:r>
      <w:r w:rsidR="00E943CE" w:rsidRPr="00E943CE">
        <w:rPr>
          <w:i/>
          <w:sz w:val="24"/>
          <w:szCs w:val="24"/>
        </w:rPr>
        <w:t>, safety, and wellness issues for intervention p</w:t>
      </w:r>
      <w:r w:rsidR="007A7155" w:rsidRPr="00E943CE">
        <w:rPr>
          <w:i/>
          <w:sz w:val="24"/>
          <w:szCs w:val="24"/>
        </w:rPr>
        <w:t>lanning</w:t>
      </w:r>
    </w:p>
    <w:p w:rsidR="00E943CE" w:rsidRPr="00E943CE" w:rsidRDefault="00E943CE" w:rsidP="004A5F57">
      <w:pPr>
        <w:spacing w:after="0"/>
        <w:rPr>
          <w:b/>
          <w:sz w:val="24"/>
          <w:szCs w:val="24"/>
        </w:rPr>
      </w:pPr>
    </w:p>
    <w:p w:rsidR="00B32963" w:rsidRDefault="00DC1522" w:rsidP="004A5F57">
      <w:pPr>
        <w:rPr>
          <w:sz w:val="24"/>
          <w:szCs w:val="24"/>
        </w:rPr>
      </w:pPr>
      <w:r w:rsidRPr="00261604">
        <w:rPr>
          <w:sz w:val="24"/>
          <w:szCs w:val="24"/>
        </w:rPr>
        <w:t xml:space="preserve">This </w:t>
      </w:r>
      <w:r w:rsidR="007A7155">
        <w:rPr>
          <w:sz w:val="24"/>
          <w:szCs w:val="24"/>
        </w:rPr>
        <w:t xml:space="preserve">purpose of this </w:t>
      </w:r>
      <w:r w:rsidRPr="00261604">
        <w:rPr>
          <w:sz w:val="24"/>
          <w:szCs w:val="24"/>
        </w:rPr>
        <w:t>activity</w:t>
      </w:r>
      <w:r w:rsidR="007A7155">
        <w:rPr>
          <w:sz w:val="24"/>
          <w:szCs w:val="24"/>
        </w:rPr>
        <w:t xml:space="preserve"> is to facilitate group decision making about which health, safety, or wellness issues should be selected as the focus of future interventions. </w:t>
      </w:r>
      <w:r w:rsidR="00845E3F">
        <w:rPr>
          <w:sz w:val="24"/>
          <w:szCs w:val="24"/>
        </w:rPr>
        <w:t>This activity can be done in a single meeting</w:t>
      </w:r>
      <w:r w:rsidR="00B32963">
        <w:rPr>
          <w:sz w:val="24"/>
          <w:szCs w:val="24"/>
        </w:rPr>
        <w:t xml:space="preserve"> lasting</w:t>
      </w:r>
      <w:r w:rsidR="00E943CE">
        <w:rPr>
          <w:sz w:val="24"/>
          <w:szCs w:val="24"/>
        </w:rPr>
        <w:t xml:space="preserve"> </w:t>
      </w:r>
      <w:r w:rsidR="00CA6C6D">
        <w:rPr>
          <w:sz w:val="24"/>
          <w:szCs w:val="24"/>
        </w:rPr>
        <w:t>60</w:t>
      </w:r>
      <w:r w:rsidR="00F05674">
        <w:rPr>
          <w:sz w:val="24"/>
          <w:szCs w:val="24"/>
        </w:rPr>
        <w:t>-</w:t>
      </w:r>
      <w:r w:rsidR="00CA6C6D">
        <w:rPr>
          <w:sz w:val="24"/>
          <w:szCs w:val="24"/>
        </w:rPr>
        <w:t>9</w:t>
      </w:r>
      <w:r w:rsidR="005652A8">
        <w:rPr>
          <w:sz w:val="24"/>
          <w:szCs w:val="24"/>
        </w:rPr>
        <w:t>0 minutes</w:t>
      </w:r>
      <w:r w:rsidR="00845E3F">
        <w:rPr>
          <w:sz w:val="24"/>
          <w:szCs w:val="24"/>
        </w:rPr>
        <w:t>.</w:t>
      </w:r>
      <w:r w:rsidR="005652A8">
        <w:rPr>
          <w:sz w:val="24"/>
          <w:szCs w:val="24"/>
        </w:rPr>
        <w:t xml:space="preserve"> This </w:t>
      </w:r>
      <w:r w:rsidR="00E943CE">
        <w:rPr>
          <w:sz w:val="24"/>
          <w:szCs w:val="24"/>
        </w:rPr>
        <w:t xml:space="preserve">duration </w:t>
      </w:r>
      <w:r w:rsidR="005652A8">
        <w:rPr>
          <w:sz w:val="24"/>
          <w:szCs w:val="24"/>
        </w:rPr>
        <w:t xml:space="preserve">assumes that the group has already reviewed and discussed data gathered </w:t>
      </w:r>
      <w:r w:rsidR="00B32963">
        <w:rPr>
          <w:sz w:val="24"/>
          <w:szCs w:val="24"/>
        </w:rPr>
        <w:t>previously from the whole workforce</w:t>
      </w:r>
      <w:r w:rsidR="005652A8">
        <w:rPr>
          <w:sz w:val="24"/>
          <w:szCs w:val="24"/>
        </w:rPr>
        <w:t>.</w:t>
      </w:r>
      <w:r w:rsidR="00845E3F">
        <w:rPr>
          <w:sz w:val="24"/>
          <w:szCs w:val="24"/>
        </w:rPr>
        <w:t xml:space="preserve"> </w:t>
      </w:r>
      <w:r w:rsidR="00B32963">
        <w:rPr>
          <w:sz w:val="24"/>
          <w:szCs w:val="24"/>
        </w:rPr>
        <w:t>If not, then be sure to plan time for a feedback session to review results of surveys or focus groups, claims data, and other relevant information about employee health, safety, and wellness.</w:t>
      </w:r>
      <w:r w:rsidR="00A23E63">
        <w:rPr>
          <w:sz w:val="24"/>
          <w:szCs w:val="24"/>
        </w:rPr>
        <w:t xml:space="preserve"> </w:t>
      </w:r>
      <w:r w:rsidR="00B32963">
        <w:rPr>
          <w:sz w:val="24"/>
          <w:szCs w:val="24"/>
        </w:rPr>
        <w:t xml:space="preserve"> </w:t>
      </w:r>
    </w:p>
    <w:p w:rsidR="00845E3F" w:rsidRDefault="00227BAF" w:rsidP="004A5F57">
      <w:pPr>
        <w:rPr>
          <w:sz w:val="24"/>
          <w:szCs w:val="24"/>
        </w:rPr>
      </w:pPr>
      <w:r>
        <w:rPr>
          <w:sz w:val="24"/>
          <w:szCs w:val="24"/>
        </w:rPr>
        <w:t>You may wish to plan for a 2-hour meeting to accomplish both Session 1 (identifying issues) and Session 2 (prioritizing and selecting issues for intervention) in a single working session.</w:t>
      </w:r>
    </w:p>
    <w:p w:rsidR="00DC1522" w:rsidRPr="00261604" w:rsidRDefault="00094570" w:rsidP="004A5F57">
      <w:pPr>
        <w:rPr>
          <w:sz w:val="24"/>
          <w:szCs w:val="24"/>
        </w:rPr>
      </w:pPr>
      <w:r>
        <w:rPr>
          <w:sz w:val="24"/>
          <w:szCs w:val="24"/>
        </w:rPr>
        <w:t>This activity is appropriate for groups that are newly formed or well-established. For newly formed groups, this activity should be introduced after</w:t>
      </w:r>
      <w:r w:rsidR="00261604">
        <w:rPr>
          <w:sz w:val="24"/>
          <w:szCs w:val="24"/>
        </w:rPr>
        <w:t xml:space="preserve"> </w:t>
      </w:r>
      <w:r w:rsidR="007A7155">
        <w:rPr>
          <w:sz w:val="24"/>
          <w:szCs w:val="24"/>
        </w:rPr>
        <w:t>group</w:t>
      </w:r>
      <w:r>
        <w:rPr>
          <w:sz w:val="24"/>
          <w:szCs w:val="24"/>
        </w:rPr>
        <w:t xml:space="preserve"> members have introduced themselves and the group leader has established the purpose</w:t>
      </w:r>
      <w:r w:rsidR="00845E3F">
        <w:rPr>
          <w:sz w:val="24"/>
          <w:szCs w:val="24"/>
        </w:rPr>
        <w:t>, roles,</w:t>
      </w:r>
      <w:r>
        <w:rPr>
          <w:sz w:val="24"/>
          <w:szCs w:val="24"/>
        </w:rPr>
        <w:t xml:space="preserve"> and expectations. </w:t>
      </w:r>
      <w:r w:rsidR="00B86E22" w:rsidRPr="00B86E22">
        <w:rPr>
          <w:sz w:val="24"/>
          <w:szCs w:val="24"/>
        </w:rPr>
        <w:t>It is helpful to have two people facilitating this activity: one person facilitates the discussion, and the second person helps with note or organizing the group materials.</w:t>
      </w:r>
      <w:r>
        <w:rPr>
          <w:sz w:val="24"/>
          <w:szCs w:val="24"/>
        </w:rPr>
        <w:t xml:space="preserve"> An important goal for this activity is to promote cohesion in the group through consensus building and creating shared goals.</w:t>
      </w:r>
      <w:r w:rsidR="00E77704">
        <w:rPr>
          <w:sz w:val="24"/>
          <w:szCs w:val="24"/>
        </w:rPr>
        <w:t xml:space="preserve"> </w:t>
      </w:r>
    </w:p>
    <w:p w:rsidR="00DC1522" w:rsidRPr="00E943CE" w:rsidRDefault="00DC1522" w:rsidP="004A5F57">
      <w:pPr>
        <w:rPr>
          <w:b/>
          <w:sz w:val="24"/>
          <w:szCs w:val="24"/>
        </w:rPr>
      </w:pPr>
      <w:r w:rsidRPr="00E943CE">
        <w:rPr>
          <w:b/>
          <w:sz w:val="24"/>
          <w:szCs w:val="24"/>
        </w:rPr>
        <w:t>Materials</w:t>
      </w:r>
      <w:r w:rsidR="002C092A">
        <w:rPr>
          <w:b/>
          <w:sz w:val="24"/>
          <w:szCs w:val="24"/>
        </w:rPr>
        <w:t xml:space="preserve"> needed</w:t>
      </w:r>
    </w:p>
    <w:p w:rsidR="00DC1522" w:rsidRPr="00261604" w:rsidRDefault="00DC1522" w:rsidP="004A5F57">
      <w:pPr>
        <w:pStyle w:val="ListParagraph"/>
        <w:numPr>
          <w:ilvl w:val="0"/>
          <w:numId w:val="17"/>
        </w:numPr>
        <w:rPr>
          <w:sz w:val="24"/>
          <w:szCs w:val="24"/>
        </w:rPr>
      </w:pPr>
      <w:r w:rsidRPr="00261604">
        <w:rPr>
          <w:sz w:val="24"/>
          <w:szCs w:val="24"/>
        </w:rPr>
        <w:t>Flip chart</w:t>
      </w:r>
    </w:p>
    <w:p w:rsidR="00DC1522" w:rsidRPr="00261604" w:rsidRDefault="00DC1522" w:rsidP="004A5F57">
      <w:pPr>
        <w:pStyle w:val="ListParagraph"/>
        <w:numPr>
          <w:ilvl w:val="0"/>
          <w:numId w:val="17"/>
        </w:numPr>
        <w:rPr>
          <w:sz w:val="24"/>
          <w:szCs w:val="24"/>
        </w:rPr>
      </w:pPr>
      <w:r w:rsidRPr="00261604">
        <w:rPr>
          <w:sz w:val="24"/>
          <w:szCs w:val="24"/>
        </w:rPr>
        <w:t xml:space="preserve">Individual sheets of flip chart paper with a single major theme from </w:t>
      </w:r>
      <w:r w:rsidR="00845E3F">
        <w:rPr>
          <w:sz w:val="24"/>
          <w:szCs w:val="24"/>
        </w:rPr>
        <w:t xml:space="preserve">prior data collection activities (e.g. </w:t>
      </w:r>
      <w:r w:rsidRPr="00261604">
        <w:rPr>
          <w:sz w:val="24"/>
          <w:szCs w:val="24"/>
        </w:rPr>
        <w:t>focus groups</w:t>
      </w:r>
      <w:r w:rsidR="00845E3F">
        <w:rPr>
          <w:sz w:val="24"/>
          <w:szCs w:val="24"/>
        </w:rPr>
        <w:t>)</w:t>
      </w:r>
      <w:r w:rsidR="00CA6C6D">
        <w:rPr>
          <w:sz w:val="24"/>
          <w:szCs w:val="24"/>
        </w:rPr>
        <w:t xml:space="preserve"> at the top</w:t>
      </w:r>
    </w:p>
    <w:p w:rsidR="00DC1522" w:rsidRPr="00261604" w:rsidRDefault="00DC1522" w:rsidP="004A5F57">
      <w:pPr>
        <w:pStyle w:val="ListParagraph"/>
        <w:numPr>
          <w:ilvl w:val="0"/>
          <w:numId w:val="17"/>
        </w:numPr>
        <w:rPr>
          <w:sz w:val="24"/>
          <w:szCs w:val="24"/>
        </w:rPr>
      </w:pPr>
      <w:r w:rsidRPr="00261604">
        <w:rPr>
          <w:sz w:val="24"/>
          <w:szCs w:val="24"/>
        </w:rPr>
        <w:t>Colored markers</w:t>
      </w:r>
    </w:p>
    <w:p w:rsidR="00DC1522" w:rsidRPr="00261604" w:rsidRDefault="00DC1522" w:rsidP="004A5F57">
      <w:pPr>
        <w:pStyle w:val="ListParagraph"/>
        <w:numPr>
          <w:ilvl w:val="0"/>
          <w:numId w:val="17"/>
        </w:numPr>
        <w:rPr>
          <w:sz w:val="24"/>
          <w:szCs w:val="24"/>
        </w:rPr>
      </w:pPr>
      <w:r w:rsidRPr="00261604">
        <w:rPr>
          <w:sz w:val="24"/>
          <w:szCs w:val="24"/>
        </w:rPr>
        <w:t xml:space="preserve">Black </w:t>
      </w:r>
      <w:r w:rsidR="00CA6C6D">
        <w:rPr>
          <w:sz w:val="24"/>
          <w:szCs w:val="24"/>
        </w:rPr>
        <w:t>S</w:t>
      </w:r>
      <w:r w:rsidRPr="00261604">
        <w:rPr>
          <w:sz w:val="24"/>
          <w:szCs w:val="24"/>
        </w:rPr>
        <w:t>harpies (</w:t>
      </w:r>
      <w:r w:rsidR="00CA6C6D">
        <w:rPr>
          <w:sz w:val="24"/>
          <w:szCs w:val="24"/>
        </w:rPr>
        <w:t>1</w:t>
      </w:r>
      <w:r w:rsidRPr="00261604">
        <w:rPr>
          <w:sz w:val="24"/>
          <w:szCs w:val="24"/>
        </w:rPr>
        <w:t xml:space="preserve"> per </w:t>
      </w:r>
      <w:r w:rsidR="00CA6C6D">
        <w:rPr>
          <w:sz w:val="24"/>
          <w:szCs w:val="24"/>
        </w:rPr>
        <w:t>person</w:t>
      </w:r>
      <w:r w:rsidRPr="00261604">
        <w:rPr>
          <w:sz w:val="24"/>
          <w:szCs w:val="24"/>
        </w:rPr>
        <w:t>)</w:t>
      </w:r>
    </w:p>
    <w:p w:rsidR="00DC1522" w:rsidRPr="00261604" w:rsidRDefault="00DC1522" w:rsidP="004A5F57">
      <w:pPr>
        <w:pStyle w:val="ListParagraph"/>
        <w:numPr>
          <w:ilvl w:val="0"/>
          <w:numId w:val="17"/>
        </w:numPr>
        <w:rPr>
          <w:sz w:val="24"/>
          <w:szCs w:val="24"/>
        </w:rPr>
      </w:pPr>
      <w:r w:rsidRPr="00261604">
        <w:rPr>
          <w:sz w:val="24"/>
          <w:szCs w:val="24"/>
        </w:rPr>
        <w:t>4” x 6” Post-it notes (15 per person)</w:t>
      </w:r>
    </w:p>
    <w:p w:rsidR="00DC1522" w:rsidRPr="00261604" w:rsidRDefault="00DC1522" w:rsidP="004A5F57">
      <w:pPr>
        <w:pStyle w:val="ListParagraph"/>
        <w:numPr>
          <w:ilvl w:val="0"/>
          <w:numId w:val="17"/>
        </w:numPr>
        <w:rPr>
          <w:sz w:val="24"/>
          <w:szCs w:val="24"/>
        </w:rPr>
      </w:pPr>
      <w:r w:rsidRPr="00261604">
        <w:rPr>
          <w:sz w:val="24"/>
          <w:szCs w:val="24"/>
        </w:rPr>
        <w:t>Summary of focus group results on flip charts and paper</w:t>
      </w:r>
    </w:p>
    <w:p w:rsidR="00DC1522" w:rsidRDefault="00DC1522" w:rsidP="004A5F57">
      <w:pPr>
        <w:ind w:left="360"/>
        <w:rPr>
          <w:sz w:val="24"/>
          <w:szCs w:val="24"/>
        </w:rPr>
      </w:pPr>
      <w:r w:rsidRPr="00261604">
        <w:rPr>
          <w:sz w:val="24"/>
          <w:szCs w:val="24"/>
        </w:rPr>
        <w:t>Note:</w:t>
      </w:r>
      <w:r w:rsidR="00A23E63">
        <w:rPr>
          <w:sz w:val="24"/>
          <w:szCs w:val="24"/>
        </w:rPr>
        <w:t xml:space="preserve"> </w:t>
      </w:r>
      <w:r w:rsidRPr="00261604">
        <w:rPr>
          <w:sz w:val="24"/>
          <w:szCs w:val="24"/>
        </w:rPr>
        <w:t>Depending on the type of workplace, it may be helpful to identify issues by department or work site.</w:t>
      </w:r>
      <w:r w:rsidR="00845E3F">
        <w:rPr>
          <w:sz w:val="24"/>
          <w:szCs w:val="24"/>
        </w:rPr>
        <w:t xml:space="preserve"> Alternatively, you can start with BLANK flip chart papers. </w:t>
      </w:r>
    </w:p>
    <w:p w:rsidR="00B32963" w:rsidRPr="00E943CE" w:rsidRDefault="00B32963" w:rsidP="004A5F57">
      <w:pPr>
        <w:rPr>
          <w:b/>
          <w:sz w:val="24"/>
          <w:szCs w:val="24"/>
        </w:rPr>
      </w:pPr>
      <w:r w:rsidRPr="00E943CE">
        <w:rPr>
          <w:b/>
          <w:sz w:val="24"/>
          <w:szCs w:val="24"/>
        </w:rPr>
        <w:t>Group process</w:t>
      </w:r>
    </w:p>
    <w:p w:rsidR="00DC1522" w:rsidRPr="00261604" w:rsidRDefault="00DC1522" w:rsidP="004A5F57">
      <w:pPr>
        <w:pStyle w:val="ListParagraph"/>
        <w:numPr>
          <w:ilvl w:val="0"/>
          <w:numId w:val="13"/>
        </w:numPr>
        <w:rPr>
          <w:sz w:val="24"/>
          <w:szCs w:val="24"/>
        </w:rPr>
      </w:pPr>
      <w:r w:rsidRPr="00261604">
        <w:rPr>
          <w:sz w:val="24"/>
          <w:szCs w:val="24"/>
        </w:rPr>
        <w:t xml:space="preserve">Review broad areas of concern from the </w:t>
      </w:r>
      <w:r w:rsidR="00B32963">
        <w:rPr>
          <w:sz w:val="24"/>
          <w:szCs w:val="24"/>
        </w:rPr>
        <w:t>data gathered</w:t>
      </w:r>
      <w:r w:rsidR="00CA6C6D">
        <w:rPr>
          <w:sz w:val="24"/>
          <w:szCs w:val="24"/>
        </w:rPr>
        <w:t xml:space="preserve"> (e.g. stress, injured backs or </w:t>
      </w:r>
      <w:r w:rsidRPr="00261604">
        <w:rPr>
          <w:sz w:val="24"/>
          <w:szCs w:val="24"/>
        </w:rPr>
        <w:t>shoulders,</w:t>
      </w:r>
      <w:r w:rsidR="00CA6C6D">
        <w:rPr>
          <w:sz w:val="24"/>
          <w:szCs w:val="24"/>
        </w:rPr>
        <w:t xml:space="preserve"> work organization, general health, etc.)</w:t>
      </w:r>
    </w:p>
    <w:p w:rsidR="00DC1522" w:rsidRPr="00261604" w:rsidRDefault="00DC1522" w:rsidP="004A5F57">
      <w:pPr>
        <w:pStyle w:val="ListParagraph"/>
        <w:numPr>
          <w:ilvl w:val="1"/>
          <w:numId w:val="13"/>
        </w:numPr>
        <w:rPr>
          <w:sz w:val="24"/>
          <w:szCs w:val="24"/>
        </w:rPr>
      </w:pPr>
      <w:r w:rsidRPr="00261604">
        <w:rPr>
          <w:sz w:val="24"/>
          <w:szCs w:val="24"/>
        </w:rPr>
        <w:t xml:space="preserve">These </w:t>
      </w:r>
      <w:r w:rsidR="00CA6C6D">
        <w:rPr>
          <w:sz w:val="24"/>
          <w:szCs w:val="24"/>
        </w:rPr>
        <w:t xml:space="preserve">areas </w:t>
      </w:r>
      <w:r w:rsidRPr="00261604">
        <w:rPr>
          <w:sz w:val="24"/>
          <w:szCs w:val="24"/>
        </w:rPr>
        <w:t xml:space="preserve">should come from analysis of </w:t>
      </w:r>
      <w:r w:rsidR="00845E3F">
        <w:rPr>
          <w:sz w:val="24"/>
          <w:szCs w:val="24"/>
        </w:rPr>
        <w:t>data collected from</w:t>
      </w:r>
      <w:r w:rsidRPr="00261604">
        <w:rPr>
          <w:sz w:val="24"/>
          <w:szCs w:val="24"/>
        </w:rPr>
        <w:t xml:space="preserve"> focus group</w:t>
      </w:r>
      <w:r w:rsidR="00CA6C6D">
        <w:rPr>
          <w:sz w:val="24"/>
          <w:szCs w:val="24"/>
        </w:rPr>
        <w:t>s</w:t>
      </w:r>
      <w:r w:rsidR="00845E3F">
        <w:rPr>
          <w:sz w:val="24"/>
          <w:szCs w:val="24"/>
        </w:rPr>
        <w:t>, surveys, or other means</w:t>
      </w:r>
      <w:r w:rsidRPr="00261604">
        <w:rPr>
          <w:sz w:val="24"/>
          <w:szCs w:val="24"/>
        </w:rPr>
        <w:t>.</w:t>
      </w:r>
      <w:r w:rsidR="00A23E63">
        <w:rPr>
          <w:sz w:val="24"/>
          <w:szCs w:val="24"/>
        </w:rPr>
        <w:t xml:space="preserve"> </w:t>
      </w:r>
      <w:r w:rsidRPr="00261604">
        <w:rPr>
          <w:sz w:val="24"/>
          <w:szCs w:val="24"/>
        </w:rPr>
        <w:t>Post several sheets of flip chart paper on th</w:t>
      </w:r>
      <w:r w:rsidR="00CA6C6D">
        <w:rPr>
          <w:sz w:val="24"/>
          <w:szCs w:val="24"/>
        </w:rPr>
        <w:t>e wall</w:t>
      </w:r>
      <w:r w:rsidRPr="00261604">
        <w:rPr>
          <w:sz w:val="24"/>
          <w:szCs w:val="24"/>
        </w:rPr>
        <w:t xml:space="preserve"> with one general topic on each.</w:t>
      </w:r>
    </w:p>
    <w:p w:rsidR="00DC1522" w:rsidRPr="00261604" w:rsidRDefault="00DC1522" w:rsidP="004A5F57">
      <w:pPr>
        <w:pStyle w:val="ListParagraph"/>
        <w:ind w:left="1440"/>
        <w:rPr>
          <w:sz w:val="24"/>
          <w:szCs w:val="24"/>
        </w:rPr>
      </w:pPr>
    </w:p>
    <w:p w:rsidR="00DC1522" w:rsidRDefault="00DC1522" w:rsidP="004A5F57">
      <w:pPr>
        <w:pStyle w:val="ListParagraph"/>
        <w:numPr>
          <w:ilvl w:val="0"/>
          <w:numId w:val="13"/>
        </w:numPr>
        <w:rPr>
          <w:sz w:val="24"/>
          <w:szCs w:val="24"/>
        </w:rPr>
      </w:pPr>
      <w:r w:rsidRPr="00261604">
        <w:rPr>
          <w:sz w:val="24"/>
          <w:szCs w:val="24"/>
        </w:rPr>
        <w:t xml:space="preserve">Give team members a stack of </w:t>
      </w:r>
      <w:r w:rsidR="00CA6C6D">
        <w:rPr>
          <w:sz w:val="24"/>
          <w:szCs w:val="24"/>
        </w:rPr>
        <w:t>P</w:t>
      </w:r>
      <w:r w:rsidRPr="00261604">
        <w:rPr>
          <w:sz w:val="24"/>
          <w:szCs w:val="24"/>
        </w:rPr>
        <w:t>ost-it notes.</w:t>
      </w:r>
      <w:r w:rsidR="00A23E63">
        <w:rPr>
          <w:sz w:val="24"/>
          <w:szCs w:val="24"/>
        </w:rPr>
        <w:t xml:space="preserve"> </w:t>
      </w:r>
      <w:r w:rsidRPr="00E77704">
        <w:rPr>
          <w:b/>
          <w:sz w:val="24"/>
          <w:szCs w:val="24"/>
        </w:rPr>
        <w:t xml:space="preserve">Ask them to think of issues or conditions in the workplace that affect their health or that keep them from being as healthy as </w:t>
      </w:r>
      <w:r w:rsidRPr="00E77704">
        <w:rPr>
          <w:b/>
          <w:sz w:val="24"/>
          <w:szCs w:val="24"/>
        </w:rPr>
        <w:lastRenderedPageBreak/>
        <w:t>they would like.</w:t>
      </w:r>
      <w:r w:rsidR="00A23E63">
        <w:rPr>
          <w:b/>
          <w:sz w:val="24"/>
          <w:szCs w:val="24"/>
        </w:rPr>
        <w:t xml:space="preserve"> </w:t>
      </w:r>
      <w:r w:rsidRPr="00261604">
        <w:rPr>
          <w:sz w:val="24"/>
          <w:szCs w:val="24"/>
        </w:rPr>
        <w:t xml:space="preserve"> You can ask them to color-code them by issue</w:t>
      </w:r>
      <w:r w:rsidR="00A23E63">
        <w:rPr>
          <w:sz w:val="24"/>
          <w:szCs w:val="24"/>
        </w:rPr>
        <w:t>. I</w:t>
      </w:r>
      <w:r w:rsidRPr="00261604">
        <w:rPr>
          <w:sz w:val="24"/>
          <w:szCs w:val="24"/>
        </w:rPr>
        <w:t xml:space="preserve">f </w:t>
      </w:r>
      <w:r w:rsidR="00A23E63">
        <w:rPr>
          <w:sz w:val="24"/>
          <w:szCs w:val="24"/>
        </w:rPr>
        <w:t>it is</w:t>
      </w:r>
      <w:r w:rsidRPr="00261604">
        <w:rPr>
          <w:sz w:val="24"/>
          <w:szCs w:val="24"/>
        </w:rPr>
        <w:t xml:space="preserve"> mostly a male population, there may be those who are colorblind, so just have them write them down.</w:t>
      </w:r>
      <w:r w:rsidR="00A23E63">
        <w:rPr>
          <w:sz w:val="24"/>
          <w:szCs w:val="24"/>
        </w:rPr>
        <w:t xml:space="preserve"> </w:t>
      </w:r>
      <w:r w:rsidRPr="00261604">
        <w:rPr>
          <w:sz w:val="24"/>
          <w:szCs w:val="24"/>
        </w:rPr>
        <w:t xml:space="preserve">If you want to categorize by </w:t>
      </w:r>
      <w:r w:rsidR="00845E3F">
        <w:rPr>
          <w:sz w:val="24"/>
          <w:szCs w:val="24"/>
        </w:rPr>
        <w:t>facility</w:t>
      </w:r>
      <w:r w:rsidRPr="00261604">
        <w:rPr>
          <w:sz w:val="24"/>
          <w:szCs w:val="24"/>
        </w:rPr>
        <w:t xml:space="preserve"> or </w:t>
      </w:r>
      <w:r w:rsidR="00845E3F" w:rsidRPr="00261604">
        <w:rPr>
          <w:sz w:val="24"/>
          <w:szCs w:val="24"/>
        </w:rPr>
        <w:t>depa</w:t>
      </w:r>
      <w:r w:rsidR="00845E3F">
        <w:rPr>
          <w:sz w:val="24"/>
          <w:szCs w:val="24"/>
        </w:rPr>
        <w:t>rtment</w:t>
      </w:r>
      <w:r w:rsidRPr="00261604">
        <w:rPr>
          <w:sz w:val="24"/>
          <w:szCs w:val="24"/>
        </w:rPr>
        <w:t>, ask the</w:t>
      </w:r>
      <w:r w:rsidR="00845E3F">
        <w:rPr>
          <w:sz w:val="24"/>
          <w:szCs w:val="24"/>
        </w:rPr>
        <w:t>m</w:t>
      </w:r>
      <w:r w:rsidRPr="00261604">
        <w:rPr>
          <w:sz w:val="24"/>
          <w:szCs w:val="24"/>
        </w:rPr>
        <w:t xml:space="preserve"> to indicate that </w:t>
      </w:r>
      <w:r w:rsidR="00B32963">
        <w:rPr>
          <w:sz w:val="24"/>
          <w:szCs w:val="24"/>
        </w:rPr>
        <w:t xml:space="preserve">category </w:t>
      </w:r>
      <w:r w:rsidRPr="00261604">
        <w:rPr>
          <w:sz w:val="24"/>
          <w:szCs w:val="24"/>
        </w:rPr>
        <w:t>at the bottom of each Post-it they use.</w:t>
      </w:r>
      <w:r w:rsidR="00A23E63">
        <w:rPr>
          <w:sz w:val="24"/>
          <w:szCs w:val="24"/>
        </w:rPr>
        <w:t xml:space="preserve"> </w:t>
      </w:r>
      <w:r w:rsidRPr="00261604">
        <w:rPr>
          <w:sz w:val="24"/>
          <w:szCs w:val="24"/>
        </w:rPr>
        <w:t xml:space="preserve">Have them write the issues with </w:t>
      </w:r>
      <w:r w:rsidR="00B32963">
        <w:rPr>
          <w:sz w:val="24"/>
          <w:szCs w:val="24"/>
        </w:rPr>
        <w:t xml:space="preserve">a </w:t>
      </w:r>
      <w:r w:rsidRPr="00261604">
        <w:rPr>
          <w:sz w:val="24"/>
          <w:szCs w:val="24"/>
        </w:rPr>
        <w:t>Sharpie or other fine point marker, so they can be read from a distance.</w:t>
      </w:r>
      <w:r w:rsidR="00A23E63">
        <w:rPr>
          <w:sz w:val="24"/>
          <w:szCs w:val="24"/>
        </w:rPr>
        <w:t xml:space="preserve"> </w:t>
      </w:r>
      <w:r w:rsidRPr="00261604">
        <w:rPr>
          <w:sz w:val="24"/>
          <w:szCs w:val="24"/>
        </w:rPr>
        <w:t xml:space="preserve">They can write as many issues as they </w:t>
      </w:r>
      <w:r w:rsidR="00A23E63">
        <w:rPr>
          <w:sz w:val="24"/>
          <w:szCs w:val="24"/>
        </w:rPr>
        <w:t xml:space="preserve">would </w:t>
      </w:r>
      <w:r w:rsidRPr="00261604">
        <w:rPr>
          <w:sz w:val="24"/>
          <w:szCs w:val="24"/>
        </w:rPr>
        <w:t>like</w:t>
      </w:r>
      <w:r w:rsidR="00845E3F">
        <w:rPr>
          <w:sz w:val="24"/>
          <w:szCs w:val="24"/>
        </w:rPr>
        <w:t xml:space="preserve">. They </w:t>
      </w:r>
      <w:r w:rsidRPr="00261604">
        <w:rPr>
          <w:sz w:val="24"/>
          <w:szCs w:val="24"/>
        </w:rPr>
        <w:t>do not have to cover every main heading unless they want to.</w:t>
      </w:r>
      <w:r w:rsidR="00E77704" w:rsidRPr="00E77704">
        <w:t xml:space="preserve"> </w:t>
      </w:r>
    </w:p>
    <w:p w:rsidR="00DC1522" w:rsidRPr="00261604" w:rsidRDefault="00DC1522" w:rsidP="004A5F57">
      <w:pPr>
        <w:pStyle w:val="ListParagraph"/>
        <w:rPr>
          <w:sz w:val="24"/>
          <w:szCs w:val="24"/>
        </w:rPr>
      </w:pPr>
    </w:p>
    <w:p w:rsidR="00DC1522" w:rsidRPr="008C3107" w:rsidRDefault="00DC1522" w:rsidP="004A5F57">
      <w:pPr>
        <w:pStyle w:val="ListParagraph"/>
        <w:numPr>
          <w:ilvl w:val="1"/>
          <w:numId w:val="13"/>
        </w:numPr>
        <w:rPr>
          <w:sz w:val="24"/>
          <w:szCs w:val="24"/>
        </w:rPr>
      </w:pPr>
      <w:r w:rsidRPr="008C3107">
        <w:rPr>
          <w:sz w:val="24"/>
          <w:szCs w:val="24"/>
        </w:rPr>
        <w:t>You can use some pro</w:t>
      </w:r>
      <w:r w:rsidR="006D30B8" w:rsidRPr="008C3107">
        <w:rPr>
          <w:sz w:val="24"/>
          <w:szCs w:val="24"/>
        </w:rPr>
        <w:t>mpt</w:t>
      </w:r>
      <w:r w:rsidRPr="008C3107">
        <w:rPr>
          <w:sz w:val="24"/>
          <w:szCs w:val="24"/>
        </w:rPr>
        <w:t xml:space="preserve">s if </w:t>
      </w:r>
      <w:r w:rsidR="006D30B8" w:rsidRPr="008C3107">
        <w:rPr>
          <w:sz w:val="24"/>
          <w:szCs w:val="24"/>
        </w:rPr>
        <w:t>the group is having difficulty getting started.</w:t>
      </w:r>
      <w:r w:rsidR="008C3107">
        <w:rPr>
          <w:sz w:val="24"/>
          <w:szCs w:val="24"/>
        </w:rPr>
        <w:t xml:space="preserve"> </w:t>
      </w:r>
      <w:r w:rsidR="008C3107" w:rsidRPr="008C3107">
        <w:rPr>
          <w:sz w:val="24"/>
          <w:szCs w:val="24"/>
        </w:rPr>
        <w:t>These should be based on prior focus group or survey results</w:t>
      </w:r>
      <w:r w:rsidR="008C3107" w:rsidRPr="008C3107">
        <w:rPr>
          <w:sz w:val="24"/>
          <w:szCs w:val="24"/>
        </w:rPr>
        <w:t xml:space="preserve"> </w:t>
      </w:r>
      <w:r w:rsidRPr="008C3107">
        <w:rPr>
          <w:sz w:val="24"/>
          <w:szCs w:val="24"/>
        </w:rPr>
        <w:t>Examples of pro</w:t>
      </w:r>
      <w:r w:rsidR="006D30B8" w:rsidRPr="008C3107">
        <w:rPr>
          <w:sz w:val="24"/>
          <w:szCs w:val="24"/>
        </w:rPr>
        <w:t>mpts</w:t>
      </w:r>
      <w:r w:rsidR="008C3107">
        <w:rPr>
          <w:sz w:val="24"/>
          <w:szCs w:val="24"/>
        </w:rPr>
        <w:t xml:space="preserve"> include:</w:t>
      </w:r>
    </w:p>
    <w:p w:rsidR="00DC1522" w:rsidRPr="00261604" w:rsidRDefault="00A23E63" w:rsidP="004A5F57">
      <w:pPr>
        <w:pStyle w:val="ListParagraph"/>
        <w:ind w:left="1800"/>
        <w:rPr>
          <w:sz w:val="24"/>
          <w:szCs w:val="24"/>
        </w:rPr>
      </w:pPr>
      <w:r>
        <w:rPr>
          <w:sz w:val="24"/>
          <w:szCs w:val="24"/>
        </w:rPr>
        <w:t>-</w:t>
      </w:r>
      <w:r w:rsidR="008C3107">
        <w:rPr>
          <w:sz w:val="24"/>
          <w:szCs w:val="24"/>
        </w:rPr>
        <w:t xml:space="preserve"> </w:t>
      </w:r>
      <w:r w:rsidR="00DC1522" w:rsidRPr="00261604">
        <w:rPr>
          <w:sz w:val="24"/>
          <w:szCs w:val="24"/>
        </w:rPr>
        <w:t>Are there injuries at work?</w:t>
      </w:r>
    </w:p>
    <w:p w:rsidR="00DC1522" w:rsidRPr="00261604" w:rsidRDefault="00A23E63" w:rsidP="004A5F57">
      <w:pPr>
        <w:pStyle w:val="ListParagraph"/>
        <w:ind w:left="1800"/>
        <w:rPr>
          <w:sz w:val="24"/>
          <w:szCs w:val="24"/>
        </w:rPr>
      </w:pPr>
      <w:r>
        <w:rPr>
          <w:sz w:val="24"/>
          <w:szCs w:val="24"/>
        </w:rPr>
        <w:t>-</w:t>
      </w:r>
      <w:r w:rsidR="008C3107">
        <w:rPr>
          <w:sz w:val="24"/>
          <w:szCs w:val="24"/>
        </w:rPr>
        <w:t xml:space="preserve"> </w:t>
      </w:r>
      <w:r w:rsidR="00DC1522" w:rsidRPr="00261604">
        <w:rPr>
          <w:sz w:val="24"/>
          <w:szCs w:val="24"/>
        </w:rPr>
        <w:t>Does your work cause muscle aches and pains?</w:t>
      </w:r>
    </w:p>
    <w:p w:rsidR="00DC1522" w:rsidRPr="00261604" w:rsidRDefault="00A23E63" w:rsidP="004A5F57">
      <w:pPr>
        <w:pStyle w:val="ListParagraph"/>
        <w:ind w:left="1800"/>
        <w:rPr>
          <w:sz w:val="24"/>
          <w:szCs w:val="24"/>
        </w:rPr>
      </w:pPr>
      <w:r>
        <w:rPr>
          <w:sz w:val="24"/>
          <w:szCs w:val="24"/>
        </w:rPr>
        <w:t>-</w:t>
      </w:r>
      <w:r w:rsidR="008C3107">
        <w:rPr>
          <w:sz w:val="24"/>
          <w:szCs w:val="24"/>
        </w:rPr>
        <w:t xml:space="preserve"> </w:t>
      </w:r>
      <w:r w:rsidR="00DC1522" w:rsidRPr="00261604">
        <w:rPr>
          <w:sz w:val="24"/>
          <w:szCs w:val="24"/>
        </w:rPr>
        <w:t>Is there anything that causes stress?</w:t>
      </w:r>
    </w:p>
    <w:p w:rsidR="00DC1522" w:rsidRPr="00261604" w:rsidRDefault="00A23E63" w:rsidP="004A5F57">
      <w:pPr>
        <w:pStyle w:val="ListParagraph"/>
        <w:ind w:left="1800"/>
        <w:rPr>
          <w:sz w:val="24"/>
          <w:szCs w:val="24"/>
        </w:rPr>
      </w:pPr>
      <w:r>
        <w:rPr>
          <w:sz w:val="24"/>
          <w:szCs w:val="24"/>
        </w:rPr>
        <w:t>-</w:t>
      </w:r>
      <w:r w:rsidR="008C3107">
        <w:rPr>
          <w:sz w:val="24"/>
          <w:szCs w:val="24"/>
        </w:rPr>
        <w:t xml:space="preserve"> </w:t>
      </w:r>
      <w:r w:rsidR="00DC1522" w:rsidRPr="00261604">
        <w:rPr>
          <w:sz w:val="24"/>
          <w:szCs w:val="24"/>
        </w:rPr>
        <w:t xml:space="preserve">Are there conditions at work that make it </w:t>
      </w:r>
      <w:r>
        <w:rPr>
          <w:sz w:val="24"/>
          <w:szCs w:val="24"/>
        </w:rPr>
        <w:t>difficult</w:t>
      </w:r>
      <w:r w:rsidR="00DC1522" w:rsidRPr="00261604">
        <w:rPr>
          <w:sz w:val="24"/>
          <w:szCs w:val="24"/>
        </w:rPr>
        <w:t xml:space="preserve"> to have a healthy lifestyle (exercise, healthy eating, etc.)</w:t>
      </w:r>
      <w:r>
        <w:rPr>
          <w:sz w:val="24"/>
          <w:szCs w:val="24"/>
        </w:rPr>
        <w:t>?</w:t>
      </w:r>
    </w:p>
    <w:p w:rsidR="00DC1522" w:rsidRPr="00261604" w:rsidRDefault="00DC1522" w:rsidP="004A5F57">
      <w:pPr>
        <w:pStyle w:val="ListParagraph"/>
        <w:ind w:left="1440"/>
        <w:rPr>
          <w:sz w:val="24"/>
          <w:szCs w:val="24"/>
        </w:rPr>
      </w:pPr>
    </w:p>
    <w:p w:rsidR="00DC1522" w:rsidRPr="00261604" w:rsidRDefault="00DC1522" w:rsidP="004A5F57">
      <w:pPr>
        <w:pStyle w:val="ListParagraph"/>
        <w:numPr>
          <w:ilvl w:val="0"/>
          <w:numId w:val="13"/>
        </w:numPr>
        <w:rPr>
          <w:sz w:val="24"/>
          <w:szCs w:val="24"/>
        </w:rPr>
      </w:pPr>
      <w:r w:rsidRPr="00261604">
        <w:rPr>
          <w:sz w:val="24"/>
          <w:szCs w:val="24"/>
        </w:rPr>
        <w:t>Ask each person to place their issues under the appropriate topic on the sheets of paper.</w:t>
      </w:r>
      <w:r w:rsidR="00A23E63">
        <w:rPr>
          <w:sz w:val="24"/>
          <w:szCs w:val="24"/>
        </w:rPr>
        <w:br/>
      </w:r>
    </w:p>
    <w:p w:rsidR="00DC1522" w:rsidRPr="00261604" w:rsidRDefault="00DC1522" w:rsidP="004A5F57">
      <w:pPr>
        <w:pStyle w:val="ListParagraph"/>
        <w:numPr>
          <w:ilvl w:val="0"/>
          <w:numId w:val="13"/>
        </w:numPr>
        <w:rPr>
          <w:sz w:val="24"/>
          <w:szCs w:val="24"/>
        </w:rPr>
      </w:pPr>
      <w:r w:rsidRPr="00261604">
        <w:rPr>
          <w:sz w:val="24"/>
          <w:szCs w:val="24"/>
        </w:rPr>
        <w:t>Pass out the list of topics, organized by category from the focus group.</w:t>
      </w:r>
      <w:r w:rsidR="00A23E63">
        <w:rPr>
          <w:sz w:val="24"/>
          <w:szCs w:val="24"/>
        </w:rPr>
        <w:t xml:space="preserve"> </w:t>
      </w:r>
      <w:r w:rsidRPr="00261604">
        <w:rPr>
          <w:sz w:val="24"/>
          <w:szCs w:val="24"/>
        </w:rPr>
        <w:t>Have these written in advance on flip chart sheets by category.</w:t>
      </w:r>
      <w:r w:rsidR="00A23E63">
        <w:rPr>
          <w:sz w:val="24"/>
          <w:szCs w:val="24"/>
        </w:rPr>
        <w:t xml:space="preserve"> T</w:t>
      </w:r>
      <w:r w:rsidRPr="00261604">
        <w:rPr>
          <w:sz w:val="24"/>
          <w:szCs w:val="24"/>
        </w:rPr>
        <w:t>hey can be covered until you are ready to reveal them, so you don’t waste time posting them during the meeting time.</w:t>
      </w:r>
      <w:r w:rsidR="00A23E63">
        <w:rPr>
          <w:sz w:val="24"/>
          <w:szCs w:val="24"/>
        </w:rPr>
        <w:br/>
      </w:r>
    </w:p>
    <w:p w:rsidR="00DC1522" w:rsidRPr="00E77704" w:rsidRDefault="00DC1522" w:rsidP="004A5F57">
      <w:pPr>
        <w:pStyle w:val="ListParagraph"/>
        <w:numPr>
          <w:ilvl w:val="1"/>
          <w:numId w:val="13"/>
        </w:numPr>
        <w:rPr>
          <w:sz w:val="24"/>
          <w:szCs w:val="24"/>
        </w:rPr>
      </w:pPr>
      <w:r w:rsidRPr="00E77704">
        <w:rPr>
          <w:sz w:val="24"/>
          <w:szCs w:val="24"/>
        </w:rPr>
        <w:t xml:space="preserve">If a </w:t>
      </w:r>
      <w:r w:rsidR="00A23E63">
        <w:rPr>
          <w:sz w:val="24"/>
          <w:szCs w:val="24"/>
        </w:rPr>
        <w:t>P</w:t>
      </w:r>
      <w:r w:rsidRPr="00E77704">
        <w:rPr>
          <w:sz w:val="24"/>
          <w:szCs w:val="24"/>
        </w:rPr>
        <w:t xml:space="preserve">ost-it covers something </w:t>
      </w:r>
      <w:r w:rsidR="00A23E63">
        <w:rPr>
          <w:sz w:val="24"/>
          <w:szCs w:val="24"/>
        </w:rPr>
        <w:t xml:space="preserve">brought up in the focus group, </w:t>
      </w:r>
      <w:r w:rsidRPr="00E77704">
        <w:rPr>
          <w:sz w:val="24"/>
          <w:szCs w:val="24"/>
        </w:rPr>
        <w:t>you can place it next to that issue on the prepared chart.</w:t>
      </w:r>
      <w:r w:rsidR="00A23E63">
        <w:rPr>
          <w:sz w:val="24"/>
          <w:szCs w:val="24"/>
        </w:rPr>
        <w:t xml:space="preserve"> </w:t>
      </w:r>
      <w:r w:rsidRPr="00E77704">
        <w:rPr>
          <w:sz w:val="24"/>
          <w:szCs w:val="24"/>
        </w:rPr>
        <w:t>This will allow them to see visually how closely they intersect.</w:t>
      </w:r>
      <w:r w:rsidR="00E77704" w:rsidRPr="00E77704">
        <w:rPr>
          <w:sz w:val="24"/>
          <w:szCs w:val="24"/>
        </w:rPr>
        <w:t xml:space="preserve"> </w:t>
      </w:r>
      <w:r w:rsidRPr="00E77704">
        <w:rPr>
          <w:sz w:val="24"/>
          <w:szCs w:val="24"/>
        </w:rPr>
        <w:t>You will then have a more complete list of issues.</w:t>
      </w:r>
    </w:p>
    <w:p w:rsidR="00DC1522" w:rsidRPr="00261604" w:rsidRDefault="00DC1522" w:rsidP="004A5F57">
      <w:pPr>
        <w:pStyle w:val="ListParagraph"/>
        <w:ind w:left="1440"/>
        <w:rPr>
          <w:sz w:val="24"/>
          <w:szCs w:val="24"/>
        </w:rPr>
      </w:pPr>
    </w:p>
    <w:p w:rsidR="00DC1522" w:rsidRPr="00261604" w:rsidRDefault="00DC1522" w:rsidP="004A5F57">
      <w:pPr>
        <w:pStyle w:val="ListParagraph"/>
        <w:numPr>
          <w:ilvl w:val="1"/>
          <w:numId w:val="13"/>
        </w:numPr>
        <w:rPr>
          <w:sz w:val="24"/>
          <w:szCs w:val="24"/>
        </w:rPr>
      </w:pPr>
      <w:r w:rsidRPr="00261604">
        <w:rPr>
          <w:sz w:val="24"/>
          <w:szCs w:val="24"/>
        </w:rPr>
        <w:t xml:space="preserve">Be sure to let them know that you will be summarizing all </w:t>
      </w:r>
      <w:r w:rsidR="00A23E63">
        <w:rPr>
          <w:sz w:val="24"/>
          <w:szCs w:val="24"/>
        </w:rPr>
        <w:t xml:space="preserve">of </w:t>
      </w:r>
      <w:r w:rsidRPr="00261604">
        <w:rPr>
          <w:sz w:val="24"/>
          <w:szCs w:val="24"/>
        </w:rPr>
        <w:t xml:space="preserve">this </w:t>
      </w:r>
      <w:r w:rsidR="00A23E63">
        <w:rPr>
          <w:sz w:val="24"/>
          <w:szCs w:val="24"/>
        </w:rPr>
        <w:t xml:space="preserve">information </w:t>
      </w:r>
      <w:r w:rsidRPr="00261604">
        <w:rPr>
          <w:sz w:val="24"/>
          <w:szCs w:val="24"/>
        </w:rPr>
        <w:t>for their next meeting.</w:t>
      </w:r>
      <w:r w:rsidR="00E77704">
        <w:rPr>
          <w:sz w:val="24"/>
          <w:szCs w:val="24"/>
        </w:rPr>
        <w:t xml:space="preserve"> If you decide to do Session 2 (see below) in the same meeting, ask the note take</w:t>
      </w:r>
      <w:r w:rsidR="00A23E63">
        <w:rPr>
          <w:sz w:val="24"/>
          <w:szCs w:val="24"/>
        </w:rPr>
        <w:t>r</w:t>
      </w:r>
      <w:r w:rsidR="00E77704">
        <w:rPr>
          <w:sz w:val="24"/>
          <w:szCs w:val="24"/>
        </w:rPr>
        <w:t xml:space="preserve"> to summarize the list while you move on to Activity 2: The </w:t>
      </w:r>
      <w:r w:rsidR="00A23E63">
        <w:rPr>
          <w:sz w:val="24"/>
          <w:szCs w:val="24"/>
        </w:rPr>
        <w:t>i</w:t>
      </w:r>
      <w:r w:rsidR="00E77704">
        <w:rPr>
          <w:sz w:val="24"/>
          <w:szCs w:val="24"/>
        </w:rPr>
        <w:t xml:space="preserve">deal </w:t>
      </w:r>
      <w:r w:rsidR="00A23E63">
        <w:rPr>
          <w:sz w:val="24"/>
          <w:szCs w:val="24"/>
        </w:rPr>
        <w:t>w</w:t>
      </w:r>
      <w:r w:rsidR="00E77704">
        <w:rPr>
          <w:sz w:val="24"/>
          <w:szCs w:val="24"/>
        </w:rPr>
        <w:t>orkplace.</w:t>
      </w:r>
    </w:p>
    <w:p w:rsidR="00DC1522" w:rsidRPr="00261604" w:rsidRDefault="00DC1522" w:rsidP="004A5F57">
      <w:pPr>
        <w:pStyle w:val="ListParagraph"/>
        <w:rPr>
          <w:sz w:val="24"/>
          <w:szCs w:val="24"/>
        </w:rPr>
      </w:pPr>
    </w:p>
    <w:p w:rsidR="00DC1522" w:rsidRPr="00261604" w:rsidRDefault="00DC1522" w:rsidP="004A5F57">
      <w:pPr>
        <w:rPr>
          <w:sz w:val="24"/>
          <w:szCs w:val="24"/>
        </w:rPr>
      </w:pPr>
      <w:r w:rsidRPr="00261604">
        <w:rPr>
          <w:sz w:val="24"/>
          <w:szCs w:val="24"/>
        </w:rPr>
        <w:br w:type="page"/>
      </w:r>
      <w:bookmarkStart w:id="0" w:name="_GoBack"/>
      <w:bookmarkEnd w:id="0"/>
    </w:p>
    <w:p w:rsidR="00DC1522" w:rsidRPr="00E943CE" w:rsidRDefault="006D30B8" w:rsidP="004A5F57">
      <w:pPr>
        <w:rPr>
          <w:i/>
          <w:sz w:val="24"/>
          <w:szCs w:val="24"/>
        </w:rPr>
      </w:pPr>
      <w:r w:rsidRPr="00E943CE">
        <w:rPr>
          <w:i/>
          <w:sz w:val="24"/>
          <w:szCs w:val="24"/>
        </w:rPr>
        <w:lastRenderedPageBreak/>
        <w:t xml:space="preserve">Activity 2: </w:t>
      </w:r>
      <w:r w:rsidR="005652A8" w:rsidRPr="00E943CE">
        <w:rPr>
          <w:i/>
          <w:sz w:val="24"/>
          <w:szCs w:val="24"/>
        </w:rPr>
        <w:t xml:space="preserve">The </w:t>
      </w:r>
      <w:r w:rsidR="00E943CE" w:rsidRPr="00E943CE">
        <w:rPr>
          <w:i/>
          <w:sz w:val="24"/>
          <w:szCs w:val="24"/>
        </w:rPr>
        <w:t>i</w:t>
      </w:r>
      <w:r w:rsidR="00DC1522" w:rsidRPr="00E943CE">
        <w:rPr>
          <w:i/>
          <w:sz w:val="24"/>
          <w:szCs w:val="24"/>
        </w:rPr>
        <w:t xml:space="preserve">deal </w:t>
      </w:r>
      <w:r w:rsidR="00E943CE" w:rsidRPr="00E943CE">
        <w:rPr>
          <w:i/>
          <w:sz w:val="24"/>
          <w:szCs w:val="24"/>
        </w:rPr>
        <w:t>w</w:t>
      </w:r>
      <w:r w:rsidR="00DC1522" w:rsidRPr="00E943CE">
        <w:rPr>
          <w:i/>
          <w:sz w:val="24"/>
          <w:szCs w:val="24"/>
        </w:rPr>
        <w:t>orkplace</w:t>
      </w:r>
    </w:p>
    <w:p w:rsidR="00DC1522" w:rsidRPr="00261604" w:rsidRDefault="00DC1522" w:rsidP="004A5F57">
      <w:pPr>
        <w:rPr>
          <w:sz w:val="24"/>
          <w:szCs w:val="24"/>
        </w:rPr>
      </w:pPr>
      <w:r w:rsidRPr="00261604">
        <w:rPr>
          <w:sz w:val="24"/>
          <w:szCs w:val="24"/>
        </w:rPr>
        <w:t xml:space="preserve">This </w:t>
      </w:r>
      <w:r w:rsidR="00A23E63">
        <w:rPr>
          <w:sz w:val="24"/>
          <w:szCs w:val="24"/>
        </w:rPr>
        <w:t xml:space="preserve">activity </w:t>
      </w:r>
      <w:r w:rsidRPr="00261604">
        <w:rPr>
          <w:sz w:val="24"/>
          <w:szCs w:val="24"/>
        </w:rPr>
        <w:t xml:space="preserve">should be done at the </w:t>
      </w:r>
      <w:r w:rsidR="00F05674">
        <w:rPr>
          <w:sz w:val="24"/>
          <w:szCs w:val="24"/>
        </w:rPr>
        <w:t>completion</w:t>
      </w:r>
      <w:r w:rsidRPr="00261604">
        <w:rPr>
          <w:sz w:val="24"/>
          <w:szCs w:val="24"/>
        </w:rPr>
        <w:t xml:space="preserve"> of the </w:t>
      </w:r>
      <w:r w:rsidR="006D30B8">
        <w:rPr>
          <w:sz w:val="24"/>
          <w:szCs w:val="24"/>
        </w:rPr>
        <w:t>Activity 1</w:t>
      </w:r>
      <w:r w:rsidRPr="00261604">
        <w:rPr>
          <w:sz w:val="24"/>
          <w:szCs w:val="24"/>
        </w:rPr>
        <w:t xml:space="preserve"> after there is some discussion about</w:t>
      </w:r>
      <w:r w:rsidR="00845E3F">
        <w:rPr>
          <w:sz w:val="24"/>
          <w:szCs w:val="24"/>
        </w:rPr>
        <w:t xml:space="preserve"> issues in the workplace that can impede health, safety, or wellbeing. These issue</w:t>
      </w:r>
      <w:r w:rsidR="006A28E7">
        <w:rPr>
          <w:sz w:val="24"/>
          <w:szCs w:val="24"/>
        </w:rPr>
        <w:t>s</w:t>
      </w:r>
      <w:r w:rsidR="00845E3F">
        <w:rPr>
          <w:sz w:val="24"/>
          <w:szCs w:val="24"/>
        </w:rPr>
        <w:t xml:space="preserve"> can include the physical hazards, psychological or social conditions that create stress, </w:t>
      </w:r>
      <w:r w:rsidR="006A28E7">
        <w:rPr>
          <w:sz w:val="24"/>
          <w:szCs w:val="24"/>
        </w:rPr>
        <w:t>personal factors impacting work, and other relevant aspects of work</w:t>
      </w:r>
      <w:r w:rsidRPr="00261604">
        <w:rPr>
          <w:sz w:val="24"/>
          <w:szCs w:val="24"/>
        </w:rPr>
        <w:t xml:space="preserve">place </w:t>
      </w:r>
      <w:r w:rsidR="006A28E7">
        <w:rPr>
          <w:sz w:val="24"/>
          <w:szCs w:val="24"/>
        </w:rPr>
        <w:t xml:space="preserve">policies and </w:t>
      </w:r>
      <w:r w:rsidRPr="00261604">
        <w:rPr>
          <w:sz w:val="24"/>
          <w:szCs w:val="24"/>
        </w:rPr>
        <w:t xml:space="preserve">environment. The </w:t>
      </w:r>
      <w:r w:rsidR="002C092A">
        <w:rPr>
          <w:sz w:val="24"/>
          <w:szCs w:val="24"/>
        </w:rPr>
        <w:t>i</w:t>
      </w:r>
      <w:r w:rsidR="006A28E7">
        <w:rPr>
          <w:sz w:val="24"/>
          <w:szCs w:val="24"/>
        </w:rPr>
        <w:t xml:space="preserve">deal </w:t>
      </w:r>
      <w:r w:rsidR="002C092A">
        <w:rPr>
          <w:sz w:val="24"/>
          <w:szCs w:val="24"/>
        </w:rPr>
        <w:t>w</w:t>
      </w:r>
      <w:r w:rsidR="006A28E7">
        <w:rPr>
          <w:sz w:val="24"/>
          <w:szCs w:val="24"/>
        </w:rPr>
        <w:t>orkplace</w:t>
      </w:r>
      <w:r w:rsidR="002C092A">
        <w:rPr>
          <w:sz w:val="24"/>
          <w:szCs w:val="24"/>
        </w:rPr>
        <w:t xml:space="preserve"> activity</w:t>
      </w:r>
      <w:r w:rsidRPr="00261604">
        <w:rPr>
          <w:sz w:val="24"/>
          <w:szCs w:val="24"/>
        </w:rPr>
        <w:t xml:space="preserve"> is intended to be </w:t>
      </w:r>
      <w:r w:rsidR="002C092A">
        <w:rPr>
          <w:sz w:val="24"/>
          <w:szCs w:val="24"/>
        </w:rPr>
        <w:t>completed</w:t>
      </w:r>
      <w:r w:rsidRPr="00261604">
        <w:rPr>
          <w:sz w:val="24"/>
          <w:szCs w:val="24"/>
        </w:rPr>
        <w:t xml:space="preserve"> after team members discuss their current issues in the context of major themes found in focus groups</w:t>
      </w:r>
      <w:r w:rsidR="006D30B8">
        <w:rPr>
          <w:sz w:val="24"/>
          <w:szCs w:val="24"/>
        </w:rPr>
        <w:t xml:space="preserve"> or surveys</w:t>
      </w:r>
      <w:r w:rsidR="006A28E7">
        <w:rPr>
          <w:sz w:val="24"/>
          <w:szCs w:val="24"/>
        </w:rPr>
        <w:t xml:space="preserve">. </w:t>
      </w:r>
      <w:r w:rsidR="00C22440" w:rsidRPr="00C22440">
        <w:rPr>
          <w:sz w:val="24"/>
          <w:szCs w:val="24"/>
        </w:rPr>
        <w:t>It allows team members to articulate what an ideal workplace would be like, which can promote creative problem identification and intervention design efforts to help move their workplace toward that ideal state.</w:t>
      </w:r>
      <w:r w:rsidR="00A23E63">
        <w:rPr>
          <w:sz w:val="24"/>
          <w:szCs w:val="24"/>
        </w:rPr>
        <w:t xml:space="preserve"> </w:t>
      </w:r>
      <w:r w:rsidR="00C22440" w:rsidRPr="00C22440">
        <w:rPr>
          <w:sz w:val="24"/>
          <w:szCs w:val="24"/>
        </w:rPr>
        <w:t xml:space="preserve">For example, root causes can be identified for each of the obstacles that are identified, </w:t>
      </w:r>
      <w:r w:rsidR="002C092A">
        <w:rPr>
          <w:sz w:val="24"/>
          <w:szCs w:val="24"/>
        </w:rPr>
        <w:t>and</w:t>
      </w:r>
      <w:r w:rsidR="00C22440" w:rsidRPr="00C22440">
        <w:rPr>
          <w:sz w:val="24"/>
          <w:szCs w:val="24"/>
        </w:rPr>
        <w:t xml:space="preserve"> these root causes can be used in IDEAS Step 1.</w:t>
      </w:r>
    </w:p>
    <w:p w:rsidR="00DC1522" w:rsidRPr="00261604" w:rsidRDefault="00DC1522" w:rsidP="004A5F57">
      <w:pPr>
        <w:rPr>
          <w:sz w:val="24"/>
          <w:szCs w:val="24"/>
        </w:rPr>
      </w:pPr>
      <w:r w:rsidRPr="00261604">
        <w:rPr>
          <w:sz w:val="24"/>
          <w:szCs w:val="24"/>
        </w:rPr>
        <w:t xml:space="preserve">Total </w:t>
      </w:r>
      <w:r w:rsidR="00CA6C6D">
        <w:rPr>
          <w:sz w:val="24"/>
          <w:szCs w:val="24"/>
        </w:rPr>
        <w:t>t</w:t>
      </w:r>
      <w:r w:rsidRPr="00261604">
        <w:rPr>
          <w:sz w:val="24"/>
          <w:szCs w:val="24"/>
        </w:rPr>
        <w:t>ime: 20-30 minutes</w:t>
      </w:r>
      <w:r w:rsidRPr="00261604">
        <w:rPr>
          <w:sz w:val="24"/>
          <w:szCs w:val="24"/>
        </w:rPr>
        <w:tab/>
      </w:r>
    </w:p>
    <w:p w:rsidR="00DC1522" w:rsidRPr="00E943CE" w:rsidRDefault="00E943CE" w:rsidP="004A5F57">
      <w:pPr>
        <w:rPr>
          <w:b/>
          <w:sz w:val="24"/>
          <w:szCs w:val="24"/>
        </w:rPr>
      </w:pPr>
      <w:r>
        <w:rPr>
          <w:b/>
          <w:sz w:val="24"/>
          <w:szCs w:val="24"/>
        </w:rPr>
        <w:t>Overall g</w:t>
      </w:r>
      <w:r w:rsidR="00DC1522" w:rsidRPr="00E943CE">
        <w:rPr>
          <w:b/>
          <w:sz w:val="24"/>
          <w:szCs w:val="24"/>
        </w:rPr>
        <w:t>oals</w:t>
      </w:r>
    </w:p>
    <w:p w:rsidR="00DC1522" w:rsidRPr="00261604" w:rsidRDefault="00DC1522" w:rsidP="004A5F57">
      <w:pPr>
        <w:pStyle w:val="ListParagraph"/>
        <w:numPr>
          <w:ilvl w:val="0"/>
          <w:numId w:val="1"/>
        </w:numPr>
        <w:rPr>
          <w:sz w:val="24"/>
          <w:szCs w:val="24"/>
        </w:rPr>
      </w:pPr>
      <w:r w:rsidRPr="00261604">
        <w:rPr>
          <w:sz w:val="24"/>
          <w:szCs w:val="24"/>
        </w:rPr>
        <w:t>Team will focus on future possibilities for having a healthier workplace</w:t>
      </w:r>
    </w:p>
    <w:p w:rsidR="00DC1522" w:rsidRPr="00261604" w:rsidRDefault="00DC1522" w:rsidP="004A5F57">
      <w:pPr>
        <w:pStyle w:val="ListParagraph"/>
        <w:numPr>
          <w:ilvl w:val="0"/>
          <w:numId w:val="1"/>
        </w:numPr>
        <w:rPr>
          <w:sz w:val="24"/>
          <w:szCs w:val="24"/>
        </w:rPr>
      </w:pPr>
      <w:r w:rsidRPr="00261604">
        <w:rPr>
          <w:sz w:val="24"/>
          <w:szCs w:val="24"/>
        </w:rPr>
        <w:t>Tea</w:t>
      </w:r>
      <w:r w:rsidR="006A28E7">
        <w:rPr>
          <w:sz w:val="24"/>
          <w:szCs w:val="24"/>
        </w:rPr>
        <w:t>m will begin a creative process</w:t>
      </w:r>
      <w:r w:rsidRPr="00261604">
        <w:rPr>
          <w:sz w:val="24"/>
          <w:szCs w:val="24"/>
        </w:rPr>
        <w:t xml:space="preserve"> for problem-solving</w:t>
      </w:r>
    </w:p>
    <w:p w:rsidR="00DC1522" w:rsidRPr="00261604" w:rsidRDefault="00DC1522" w:rsidP="004A5F57">
      <w:pPr>
        <w:pStyle w:val="ListParagraph"/>
        <w:numPr>
          <w:ilvl w:val="0"/>
          <w:numId w:val="1"/>
        </w:numPr>
        <w:rPr>
          <w:sz w:val="24"/>
          <w:szCs w:val="24"/>
        </w:rPr>
      </w:pPr>
      <w:r w:rsidRPr="00261604">
        <w:rPr>
          <w:sz w:val="24"/>
          <w:szCs w:val="24"/>
        </w:rPr>
        <w:t>Activity results will provide facilitators with greater knowledge of current concerns</w:t>
      </w:r>
      <w:r w:rsidR="00A23E63">
        <w:rPr>
          <w:sz w:val="24"/>
          <w:szCs w:val="24"/>
        </w:rPr>
        <w:t xml:space="preserve"> </w:t>
      </w:r>
      <w:r w:rsidRPr="00261604">
        <w:rPr>
          <w:sz w:val="24"/>
          <w:szCs w:val="24"/>
        </w:rPr>
        <w:t>and possible directions for the future</w:t>
      </w:r>
    </w:p>
    <w:p w:rsidR="00DC1522" w:rsidRPr="00E943CE" w:rsidRDefault="00DC1522" w:rsidP="004A5F57">
      <w:pPr>
        <w:rPr>
          <w:b/>
          <w:sz w:val="24"/>
          <w:szCs w:val="24"/>
        </w:rPr>
      </w:pPr>
      <w:r w:rsidRPr="00E943CE">
        <w:rPr>
          <w:b/>
          <w:sz w:val="24"/>
          <w:szCs w:val="24"/>
        </w:rPr>
        <w:t>Materials</w:t>
      </w:r>
      <w:r w:rsidR="002C092A">
        <w:rPr>
          <w:b/>
          <w:sz w:val="24"/>
          <w:szCs w:val="24"/>
        </w:rPr>
        <w:t xml:space="preserve"> needed</w:t>
      </w:r>
    </w:p>
    <w:p w:rsidR="00DC1522" w:rsidRPr="00261604" w:rsidRDefault="006A28E7" w:rsidP="004A5F57">
      <w:pPr>
        <w:pStyle w:val="ListParagraph"/>
        <w:numPr>
          <w:ilvl w:val="0"/>
          <w:numId w:val="7"/>
        </w:numPr>
        <w:rPr>
          <w:sz w:val="24"/>
          <w:szCs w:val="24"/>
        </w:rPr>
      </w:pPr>
      <w:r>
        <w:rPr>
          <w:sz w:val="24"/>
          <w:szCs w:val="24"/>
        </w:rPr>
        <w:t>Flip chart with self-</w:t>
      </w:r>
      <w:r w:rsidR="00A23E63">
        <w:rPr>
          <w:sz w:val="24"/>
          <w:szCs w:val="24"/>
        </w:rPr>
        <w:t xml:space="preserve">stick backing </w:t>
      </w:r>
      <w:r w:rsidR="00A23E63">
        <w:rPr>
          <w:sz w:val="24"/>
          <w:szCs w:val="24"/>
        </w:rPr>
        <w:br/>
      </w:r>
      <w:r w:rsidR="00DC1522" w:rsidRPr="00261604">
        <w:rPr>
          <w:sz w:val="24"/>
          <w:szCs w:val="24"/>
        </w:rPr>
        <w:t xml:space="preserve">Note: This </w:t>
      </w:r>
      <w:r w:rsidR="00A23E63">
        <w:rPr>
          <w:sz w:val="24"/>
          <w:szCs w:val="24"/>
        </w:rPr>
        <w:t xml:space="preserve">is preferable to a white board </w:t>
      </w:r>
      <w:r w:rsidR="00DC1522" w:rsidRPr="00261604">
        <w:rPr>
          <w:sz w:val="24"/>
          <w:szCs w:val="24"/>
        </w:rPr>
        <w:t xml:space="preserve">since pages can be posted on walls around the room, </w:t>
      </w:r>
      <w:r>
        <w:rPr>
          <w:sz w:val="24"/>
          <w:szCs w:val="24"/>
        </w:rPr>
        <w:t>and</w:t>
      </w:r>
      <w:r w:rsidR="00DC1522" w:rsidRPr="00261604">
        <w:rPr>
          <w:sz w:val="24"/>
          <w:szCs w:val="24"/>
        </w:rPr>
        <w:t xml:space="preserve"> participants can follo</w:t>
      </w:r>
      <w:r w:rsidR="00781A69">
        <w:rPr>
          <w:sz w:val="24"/>
          <w:szCs w:val="24"/>
        </w:rPr>
        <w:t>w what has already been stated.</w:t>
      </w:r>
    </w:p>
    <w:p w:rsidR="00DC1522" w:rsidRPr="00261604" w:rsidRDefault="006A28E7" w:rsidP="004A5F57">
      <w:pPr>
        <w:pStyle w:val="ListParagraph"/>
        <w:numPr>
          <w:ilvl w:val="0"/>
          <w:numId w:val="7"/>
        </w:numPr>
        <w:rPr>
          <w:sz w:val="24"/>
          <w:szCs w:val="24"/>
        </w:rPr>
      </w:pPr>
      <w:r>
        <w:rPr>
          <w:sz w:val="24"/>
          <w:szCs w:val="24"/>
        </w:rPr>
        <w:t>Large, felt-tipped m</w:t>
      </w:r>
      <w:r w:rsidR="00DC1522" w:rsidRPr="00261604">
        <w:rPr>
          <w:sz w:val="24"/>
          <w:szCs w:val="24"/>
        </w:rPr>
        <w:t>arkers in different colors</w:t>
      </w:r>
    </w:p>
    <w:p w:rsidR="00DC1522" w:rsidRPr="00E943CE" w:rsidRDefault="00DC1522" w:rsidP="004A5F57">
      <w:pPr>
        <w:rPr>
          <w:b/>
          <w:sz w:val="24"/>
          <w:szCs w:val="24"/>
        </w:rPr>
      </w:pPr>
      <w:r w:rsidRPr="00E943CE">
        <w:rPr>
          <w:b/>
          <w:sz w:val="24"/>
          <w:szCs w:val="24"/>
        </w:rPr>
        <w:t xml:space="preserve">Personnel </w:t>
      </w:r>
      <w:r w:rsidR="00E943CE" w:rsidRPr="00E943CE">
        <w:rPr>
          <w:b/>
          <w:sz w:val="24"/>
          <w:szCs w:val="24"/>
        </w:rPr>
        <w:t>n</w:t>
      </w:r>
      <w:r w:rsidRPr="00E943CE">
        <w:rPr>
          <w:b/>
          <w:sz w:val="24"/>
          <w:szCs w:val="24"/>
        </w:rPr>
        <w:t>eeded</w:t>
      </w:r>
    </w:p>
    <w:p w:rsidR="00DC1522" w:rsidRPr="00261604" w:rsidRDefault="006D30B8" w:rsidP="004A5F57">
      <w:pPr>
        <w:rPr>
          <w:sz w:val="24"/>
          <w:szCs w:val="24"/>
        </w:rPr>
      </w:pPr>
      <w:r>
        <w:rPr>
          <w:sz w:val="24"/>
          <w:szCs w:val="24"/>
        </w:rPr>
        <w:t xml:space="preserve">This activity is best </w:t>
      </w:r>
      <w:r w:rsidR="006A28E7">
        <w:rPr>
          <w:sz w:val="24"/>
          <w:szCs w:val="24"/>
        </w:rPr>
        <w:t xml:space="preserve">facilitated </w:t>
      </w:r>
      <w:r w:rsidR="006A28E7" w:rsidRPr="00261604">
        <w:rPr>
          <w:sz w:val="24"/>
          <w:szCs w:val="24"/>
        </w:rPr>
        <w:t>by</w:t>
      </w:r>
      <w:r w:rsidR="00DC1522" w:rsidRPr="00261604">
        <w:rPr>
          <w:sz w:val="24"/>
          <w:szCs w:val="24"/>
        </w:rPr>
        <w:t xml:space="preserve"> </w:t>
      </w:r>
      <w:r>
        <w:rPr>
          <w:sz w:val="24"/>
          <w:szCs w:val="24"/>
        </w:rPr>
        <w:t>two</w:t>
      </w:r>
      <w:r w:rsidR="00E77704">
        <w:rPr>
          <w:sz w:val="24"/>
          <w:szCs w:val="24"/>
        </w:rPr>
        <w:t xml:space="preserve"> </w:t>
      </w:r>
      <w:r>
        <w:rPr>
          <w:sz w:val="24"/>
          <w:szCs w:val="24"/>
        </w:rPr>
        <w:t xml:space="preserve">people; one person facilitates the discussion and the </w:t>
      </w:r>
      <w:r w:rsidR="00DC1522" w:rsidRPr="00261604">
        <w:rPr>
          <w:sz w:val="24"/>
          <w:szCs w:val="24"/>
        </w:rPr>
        <w:t>second person help</w:t>
      </w:r>
      <w:r>
        <w:rPr>
          <w:sz w:val="24"/>
          <w:szCs w:val="24"/>
        </w:rPr>
        <w:t>s</w:t>
      </w:r>
      <w:r w:rsidR="00DC1522" w:rsidRPr="00261604">
        <w:rPr>
          <w:sz w:val="24"/>
          <w:szCs w:val="24"/>
        </w:rPr>
        <w:t xml:space="preserve"> write down responses.</w:t>
      </w:r>
      <w:r w:rsidR="006A28E7">
        <w:rPr>
          <w:sz w:val="24"/>
          <w:szCs w:val="24"/>
        </w:rPr>
        <w:t xml:space="preserve"> </w:t>
      </w:r>
    </w:p>
    <w:p w:rsidR="00DC1522" w:rsidRPr="00E943CE" w:rsidRDefault="00E943CE" w:rsidP="004A5F57">
      <w:pPr>
        <w:rPr>
          <w:b/>
          <w:sz w:val="24"/>
          <w:szCs w:val="24"/>
        </w:rPr>
      </w:pPr>
      <w:r w:rsidRPr="00E943CE">
        <w:rPr>
          <w:b/>
          <w:sz w:val="24"/>
          <w:szCs w:val="24"/>
        </w:rPr>
        <w:t xml:space="preserve">Group </w:t>
      </w:r>
      <w:r>
        <w:rPr>
          <w:b/>
          <w:sz w:val="24"/>
          <w:szCs w:val="24"/>
        </w:rPr>
        <w:t>p</w:t>
      </w:r>
      <w:r w:rsidRPr="00E943CE">
        <w:rPr>
          <w:b/>
          <w:sz w:val="24"/>
          <w:szCs w:val="24"/>
        </w:rPr>
        <w:t>rocess</w:t>
      </w:r>
    </w:p>
    <w:p w:rsidR="00DC1522" w:rsidRPr="00B86E22" w:rsidRDefault="00DC1522" w:rsidP="004A5F57">
      <w:pPr>
        <w:rPr>
          <w:sz w:val="24"/>
          <w:szCs w:val="24"/>
        </w:rPr>
      </w:pPr>
      <w:r w:rsidRPr="00261604">
        <w:rPr>
          <w:sz w:val="24"/>
          <w:szCs w:val="24"/>
        </w:rPr>
        <w:t>Ask team members the following question</w:t>
      </w:r>
      <w:r w:rsidR="00506F05">
        <w:rPr>
          <w:sz w:val="24"/>
          <w:szCs w:val="24"/>
        </w:rPr>
        <w:t>s</w:t>
      </w:r>
      <w:r w:rsidR="00781A69">
        <w:rPr>
          <w:sz w:val="24"/>
          <w:szCs w:val="24"/>
        </w:rPr>
        <w:t>.</w:t>
      </w:r>
    </w:p>
    <w:p w:rsidR="00506F05" w:rsidRDefault="00506F05" w:rsidP="004A5F57">
      <w:pPr>
        <w:rPr>
          <w:sz w:val="24"/>
          <w:szCs w:val="24"/>
        </w:rPr>
      </w:pPr>
      <w:r w:rsidRPr="00506F05">
        <w:rPr>
          <w:sz w:val="24"/>
          <w:szCs w:val="24"/>
        </w:rPr>
        <w:t>We have been talking about issues that affect your health, safety, and well-being at work.</w:t>
      </w:r>
      <w:r w:rsidR="00A23E63">
        <w:rPr>
          <w:sz w:val="24"/>
          <w:szCs w:val="24"/>
        </w:rPr>
        <w:t xml:space="preserve"> </w:t>
      </w:r>
      <w:r w:rsidRPr="00506F05">
        <w:rPr>
          <w:sz w:val="24"/>
          <w:szCs w:val="24"/>
        </w:rPr>
        <w:t>Now we would like you to think about the ideal workplace in terms of these issues.</w:t>
      </w:r>
      <w:r w:rsidR="00A23E63">
        <w:rPr>
          <w:sz w:val="24"/>
          <w:szCs w:val="24"/>
        </w:rPr>
        <w:t xml:space="preserve">  </w:t>
      </w:r>
    </w:p>
    <w:p w:rsidR="00DC1522" w:rsidRPr="00D60DFE" w:rsidRDefault="00DC1522" w:rsidP="004A5F57">
      <w:pPr>
        <w:pStyle w:val="ListParagraph"/>
        <w:numPr>
          <w:ilvl w:val="0"/>
          <w:numId w:val="16"/>
        </w:numPr>
        <w:rPr>
          <w:sz w:val="24"/>
          <w:szCs w:val="24"/>
          <w:u w:val="single"/>
        </w:rPr>
      </w:pPr>
      <w:r w:rsidRPr="00D60DFE">
        <w:rPr>
          <w:sz w:val="24"/>
          <w:szCs w:val="24"/>
        </w:rPr>
        <w:t xml:space="preserve">We would like you to think about </w:t>
      </w:r>
      <w:r w:rsidR="0027665A" w:rsidRPr="00D60DFE">
        <w:rPr>
          <w:sz w:val="24"/>
          <w:szCs w:val="24"/>
        </w:rPr>
        <w:t xml:space="preserve">what an </w:t>
      </w:r>
      <w:r w:rsidRPr="00D60DFE">
        <w:rPr>
          <w:sz w:val="24"/>
          <w:szCs w:val="24"/>
        </w:rPr>
        <w:t>ideal workplace</w:t>
      </w:r>
      <w:r w:rsidR="00227BAF" w:rsidRPr="00D60DFE">
        <w:rPr>
          <w:sz w:val="24"/>
          <w:szCs w:val="24"/>
        </w:rPr>
        <w:t xml:space="preserve"> </w:t>
      </w:r>
      <w:r w:rsidR="0027665A" w:rsidRPr="00D60DFE">
        <w:rPr>
          <w:sz w:val="24"/>
          <w:szCs w:val="24"/>
        </w:rPr>
        <w:t>would be like.</w:t>
      </w:r>
      <w:r w:rsidR="0027665A" w:rsidRPr="00D60DFE" w:rsidDel="0027665A">
        <w:rPr>
          <w:color w:val="FF0000"/>
          <w:sz w:val="24"/>
          <w:szCs w:val="24"/>
        </w:rPr>
        <w:t xml:space="preserve"> </w:t>
      </w:r>
      <w:r w:rsidRPr="00D60DFE">
        <w:rPr>
          <w:sz w:val="24"/>
          <w:szCs w:val="24"/>
        </w:rPr>
        <w:t xml:space="preserve">In your opinion, what </w:t>
      </w:r>
      <w:r w:rsidR="0027665A" w:rsidRPr="00D60DFE">
        <w:rPr>
          <w:sz w:val="24"/>
          <w:szCs w:val="24"/>
        </w:rPr>
        <w:t xml:space="preserve">are some things that would make a workplace an ideal place to work? </w:t>
      </w:r>
      <w:r w:rsidRPr="00D60DFE">
        <w:rPr>
          <w:sz w:val="24"/>
          <w:szCs w:val="24"/>
        </w:rPr>
        <w:t>Probe:</w:t>
      </w:r>
      <w:r w:rsidR="00227BAF" w:rsidRPr="00D60DFE">
        <w:rPr>
          <w:sz w:val="24"/>
          <w:szCs w:val="24"/>
        </w:rPr>
        <w:t xml:space="preserve"> </w:t>
      </w:r>
    </w:p>
    <w:p w:rsidR="00DC1522" w:rsidRPr="00261604" w:rsidRDefault="00DC1522" w:rsidP="004A5F57">
      <w:pPr>
        <w:pStyle w:val="ListParagraph"/>
        <w:numPr>
          <w:ilvl w:val="0"/>
          <w:numId w:val="6"/>
        </w:numPr>
        <w:spacing w:after="0"/>
        <w:rPr>
          <w:sz w:val="24"/>
          <w:szCs w:val="24"/>
        </w:rPr>
      </w:pPr>
      <w:r w:rsidRPr="00261604">
        <w:rPr>
          <w:sz w:val="24"/>
          <w:szCs w:val="24"/>
        </w:rPr>
        <w:t xml:space="preserve">Is there anything that could be changed at </w:t>
      </w:r>
      <w:r w:rsidR="0027665A">
        <w:rPr>
          <w:sz w:val="24"/>
          <w:szCs w:val="24"/>
        </w:rPr>
        <w:t xml:space="preserve">this </w:t>
      </w:r>
      <w:r w:rsidRPr="00261604">
        <w:rPr>
          <w:sz w:val="24"/>
          <w:szCs w:val="24"/>
        </w:rPr>
        <w:t>work</w:t>
      </w:r>
      <w:r w:rsidR="0027665A">
        <w:rPr>
          <w:sz w:val="24"/>
          <w:szCs w:val="24"/>
        </w:rPr>
        <w:t>place</w:t>
      </w:r>
      <w:r w:rsidRPr="00261604">
        <w:rPr>
          <w:sz w:val="24"/>
          <w:szCs w:val="24"/>
        </w:rPr>
        <w:t xml:space="preserve"> that would make your life easier (less stressful, safe</w:t>
      </w:r>
      <w:r w:rsidR="0027665A">
        <w:rPr>
          <w:sz w:val="24"/>
          <w:szCs w:val="24"/>
        </w:rPr>
        <w:t>r, more enjoyable</w:t>
      </w:r>
      <w:r w:rsidR="00506F05">
        <w:rPr>
          <w:sz w:val="24"/>
          <w:szCs w:val="24"/>
        </w:rPr>
        <w:t xml:space="preserve">, </w:t>
      </w:r>
      <w:r w:rsidR="00A23E63">
        <w:rPr>
          <w:sz w:val="24"/>
          <w:szCs w:val="24"/>
        </w:rPr>
        <w:t>more</w:t>
      </w:r>
      <w:r w:rsidR="00506F05">
        <w:rPr>
          <w:sz w:val="24"/>
          <w:szCs w:val="24"/>
        </w:rPr>
        <w:t xml:space="preserve"> healthful</w:t>
      </w:r>
      <w:r w:rsidRPr="00261604">
        <w:rPr>
          <w:sz w:val="24"/>
          <w:szCs w:val="24"/>
        </w:rPr>
        <w:t>)?</w:t>
      </w:r>
    </w:p>
    <w:p w:rsidR="00506F05" w:rsidRDefault="00DC1522" w:rsidP="004A5F57">
      <w:pPr>
        <w:pStyle w:val="ListParagraph"/>
        <w:numPr>
          <w:ilvl w:val="0"/>
          <w:numId w:val="16"/>
        </w:numPr>
        <w:rPr>
          <w:sz w:val="24"/>
          <w:szCs w:val="24"/>
        </w:rPr>
      </w:pPr>
      <w:r w:rsidRPr="00506F05">
        <w:rPr>
          <w:sz w:val="24"/>
          <w:szCs w:val="24"/>
        </w:rPr>
        <w:lastRenderedPageBreak/>
        <w:t xml:space="preserve">In your opinion, </w:t>
      </w:r>
      <w:r w:rsidR="0027665A" w:rsidRPr="00506F05">
        <w:rPr>
          <w:sz w:val="24"/>
          <w:szCs w:val="24"/>
        </w:rPr>
        <w:t xml:space="preserve">what would a </w:t>
      </w:r>
      <w:r w:rsidRPr="00506F05">
        <w:rPr>
          <w:sz w:val="24"/>
          <w:szCs w:val="24"/>
        </w:rPr>
        <w:t xml:space="preserve">workplace </w:t>
      </w:r>
      <w:r w:rsidR="00D90C54" w:rsidRPr="00506F05">
        <w:rPr>
          <w:sz w:val="24"/>
          <w:szCs w:val="24"/>
        </w:rPr>
        <w:t xml:space="preserve">have to be like to in order for </w:t>
      </w:r>
      <w:r w:rsidR="006D30B8" w:rsidRPr="00506F05">
        <w:rPr>
          <w:sz w:val="24"/>
          <w:szCs w:val="24"/>
        </w:rPr>
        <w:t>employees</w:t>
      </w:r>
      <w:r w:rsidR="0027665A" w:rsidRPr="00506F05">
        <w:rPr>
          <w:sz w:val="24"/>
          <w:szCs w:val="24"/>
        </w:rPr>
        <w:t xml:space="preserve"> </w:t>
      </w:r>
      <w:r w:rsidR="00D90C54" w:rsidRPr="00506F05">
        <w:rPr>
          <w:sz w:val="24"/>
          <w:szCs w:val="24"/>
        </w:rPr>
        <w:t xml:space="preserve">to </w:t>
      </w:r>
      <w:r w:rsidR="00506F05" w:rsidRPr="00506F05">
        <w:rPr>
          <w:sz w:val="24"/>
          <w:szCs w:val="24"/>
        </w:rPr>
        <w:t xml:space="preserve">feel or be </w:t>
      </w:r>
      <w:r w:rsidRPr="00506F05">
        <w:rPr>
          <w:sz w:val="24"/>
          <w:szCs w:val="24"/>
        </w:rPr>
        <w:t>health</w:t>
      </w:r>
      <w:r w:rsidR="00D90C54" w:rsidRPr="00506F05">
        <w:rPr>
          <w:sz w:val="24"/>
          <w:szCs w:val="24"/>
        </w:rPr>
        <w:t>ier</w:t>
      </w:r>
      <w:r w:rsidR="00506F05" w:rsidRPr="00506F05">
        <w:rPr>
          <w:sz w:val="24"/>
          <w:szCs w:val="24"/>
        </w:rPr>
        <w:t xml:space="preserve">, </w:t>
      </w:r>
      <w:r w:rsidR="00A23E63">
        <w:rPr>
          <w:sz w:val="24"/>
          <w:szCs w:val="24"/>
        </w:rPr>
        <w:t xml:space="preserve">be </w:t>
      </w:r>
      <w:r w:rsidR="00A23E63" w:rsidRPr="00506F05">
        <w:rPr>
          <w:sz w:val="24"/>
          <w:szCs w:val="24"/>
        </w:rPr>
        <w:t>safer</w:t>
      </w:r>
      <w:r w:rsidR="00506F05" w:rsidRPr="00506F05">
        <w:rPr>
          <w:sz w:val="24"/>
          <w:szCs w:val="24"/>
        </w:rPr>
        <w:t xml:space="preserve"> in their work, o</w:t>
      </w:r>
      <w:r w:rsidR="00781A69">
        <w:rPr>
          <w:sz w:val="24"/>
          <w:szCs w:val="24"/>
        </w:rPr>
        <w:t>r have a stronger sense of well</w:t>
      </w:r>
      <w:r w:rsidR="00506F05" w:rsidRPr="00506F05">
        <w:rPr>
          <w:sz w:val="24"/>
          <w:szCs w:val="24"/>
        </w:rPr>
        <w:t xml:space="preserve">being? </w:t>
      </w:r>
      <w:r w:rsidR="00A23E63">
        <w:rPr>
          <w:sz w:val="24"/>
          <w:szCs w:val="24"/>
        </w:rPr>
        <w:br/>
      </w:r>
    </w:p>
    <w:p w:rsidR="00506F05" w:rsidRPr="00F05674" w:rsidRDefault="00506F05" w:rsidP="004A5F57">
      <w:pPr>
        <w:pStyle w:val="ListParagraph"/>
        <w:numPr>
          <w:ilvl w:val="0"/>
          <w:numId w:val="16"/>
        </w:numPr>
        <w:rPr>
          <w:sz w:val="24"/>
          <w:szCs w:val="24"/>
        </w:rPr>
      </w:pPr>
      <w:r w:rsidRPr="00506F05">
        <w:rPr>
          <w:sz w:val="24"/>
          <w:szCs w:val="24"/>
        </w:rPr>
        <w:t>What would it take to get there?</w:t>
      </w:r>
      <w:r w:rsidR="00752D66">
        <w:rPr>
          <w:sz w:val="24"/>
          <w:szCs w:val="24"/>
        </w:rPr>
        <w:t xml:space="preserve"> (This information can </w:t>
      </w:r>
      <w:r w:rsidR="00752D66" w:rsidRPr="00752D66">
        <w:rPr>
          <w:sz w:val="24"/>
          <w:szCs w:val="24"/>
        </w:rPr>
        <w:t>be used in Step 2 of the IDEAS intervention planning process</w:t>
      </w:r>
      <w:r w:rsidR="00752D66">
        <w:rPr>
          <w:sz w:val="24"/>
          <w:szCs w:val="24"/>
        </w:rPr>
        <w:t>: “</w:t>
      </w:r>
      <w:r w:rsidR="00752D66" w:rsidRPr="00752D66">
        <w:rPr>
          <w:sz w:val="24"/>
          <w:szCs w:val="24"/>
        </w:rPr>
        <w:t>Developing objectives and activities for solutions</w:t>
      </w:r>
      <w:r w:rsidR="00752D66">
        <w:rPr>
          <w:sz w:val="24"/>
          <w:szCs w:val="24"/>
        </w:rPr>
        <w:t>”</w:t>
      </w:r>
      <w:r w:rsidR="00752D66" w:rsidRPr="00752D66">
        <w:rPr>
          <w:sz w:val="24"/>
          <w:szCs w:val="24"/>
        </w:rPr>
        <w:t>).</w:t>
      </w:r>
      <w:r w:rsidR="00F05674">
        <w:rPr>
          <w:sz w:val="24"/>
          <w:szCs w:val="24"/>
        </w:rPr>
        <w:br/>
      </w:r>
    </w:p>
    <w:p w:rsidR="00DC1522" w:rsidRPr="00261604" w:rsidRDefault="00DC1522" w:rsidP="004A5F57">
      <w:pPr>
        <w:ind w:left="360"/>
        <w:rPr>
          <w:sz w:val="24"/>
          <w:szCs w:val="24"/>
        </w:rPr>
      </w:pPr>
      <w:r w:rsidRPr="00261604">
        <w:rPr>
          <w:sz w:val="24"/>
          <w:szCs w:val="24"/>
        </w:rPr>
        <w:t>Assuming there are 6-8 participants, this can be an open discussion.</w:t>
      </w:r>
      <w:r w:rsidR="00A23E63">
        <w:rPr>
          <w:sz w:val="24"/>
          <w:szCs w:val="24"/>
        </w:rPr>
        <w:t xml:space="preserve"> </w:t>
      </w:r>
      <w:r w:rsidRPr="00261604">
        <w:rPr>
          <w:sz w:val="24"/>
          <w:szCs w:val="24"/>
        </w:rPr>
        <w:t xml:space="preserve">If there are more, you may want to </w:t>
      </w:r>
      <w:r w:rsidR="006A28E7">
        <w:rPr>
          <w:sz w:val="24"/>
          <w:szCs w:val="24"/>
        </w:rPr>
        <w:t>form sub</w:t>
      </w:r>
      <w:r w:rsidRPr="00261604">
        <w:rPr>
          <w:sz w:val="24"/>
          <w:szCs w:val="24"/>
        </w:rPr>
        <w:t xml:space="preserve">groups of 3-4 </w:t>
      </w:r>
      <w:r w:rsidR="00781A69">
        <w:rPr>
          <w:sz w:val="24"/>
          <w:szCs w:val="24"/>
        </w:rPr>
        <w:t xml:space="preserve">participants </w:t>
      </w:r>
      <w:r w:rsidRPr="00261604">
        <w:rPr>
          <w:sz w:val="24"/>
          <w:szCs w:val="24"/>
        </w:rPr>
        <w:t>to discuss.</w:t>
      </w:r>
      <w:r w:rsidR="00A23E63">
        <w:rPr>
          <w:sz w:val="24"/>
          <w:szCs w:val="24"/>
        </w:rPr>
        <w:t xml:space="preserve"> </w:t>
      </w:r>
      <w:r w:rsidRPr="00261604">
        <w:rPr>
          <w:sz w:val="24"/>
          <w:szCs w:val="24"/>
        </w:rPr>
        <w:t>Then</w:t>
      </w:r>
      <w:r w:rsidR="00781A69">
        <w:rPr>
          <w:sz w:val="24"/>
          <w:szCs w:val="24"/>
        </w:rPr>
        <w:t>,</w:t>
      </w:r>
      <w:r w:rsidRPr="00261604">
        <w:rPr>
          <w:sz w:val="24"/>
          <w:szCs w:val="24"/>
        </w:rPr>
        <w:t xml:space="preserve"> have each </w:t>
      </w:r>
      <w:r w:rsidR="006A28E7">
        <w:rPr>
          <w:sz w:val="24"/>
          <w:szCs w:val="24"/>
        </w:rPr>
        <w:t>subgroup</w:t>
      </w:r>
      <w:r w:rsidRPr="00261604">
        <w:rPr>
          <w:sz w:val="24"/>
          <w:szCs w:val="24"/>
        </w:rPr>
        <w:t xml:space="preserve"> report back on their suggestions.</w:t>
      </w:r>
      <w:r w:rsidR="00A23E63">
        <w:rPr>
          <w:sz w:val="24"/>
          <w:szCs w:val="24"/>
        </w:rPr>
        <w:t xml:space="preserve"> </w:t>
      </w:r>
      <w:r w:rsidRPr="00261604">
        <w:rPr>
          <w:sz w:val="24"/>
          <w:szCs w:val="24"/>
        </w:rPr>
        <w:t>As a team member raises an idea, write it down on the flip chart.</w:t>
      </w:r>
      <w:r w:rsidR="00A23E63">
        <w:rPr>
          <w:sz w:val="24"/>
          <w:szCs w:val="24"/>
        </w:rPr>
        <w:t xml:space="preserve"> </w:t>
      </w:r>
      <w:r w:rsidR="00781A69">
        <w:rPr>
          <w:sz w:val="24"/>
          <w:szCs w:val="24"/>
        </w:rPr>
        <w:t xml:space="preserve"> It i</w:t>
      </w:r>
      <w:r w:rsidRPr="00261604">
        <w:rPr>
          <w:sz w:val="24"/>
          <w:szCs w:val="24"/>
        </w:rPr>
        <w:t>s better to capture the main idea tha</w:t>
      </w:r>
      <w:r w:rsidR="00781A69">
        <w:rPr>
          <w:sz w:val="24"/>
          <w:szCs w:val="24"/>
        </w:rPr>
        <w:t>n</w:t>
      </w:r>
      <w:r w:rsidRPr="00261604">
        <w:rPr>
          <w:sz w:val="24"/>
          <w:szCs w:val="24"/>
        </w:rPr>
        <w:t xml:space="preserve"> to write down every word.</w:t>
      </w:r>
    </w:p>
    <w:p w:rsidR="00DC1522" w:rsidRPr="00261604" w:rsidRDefault="00DC1522" w:rsidP="004A5F57">
      <w:pPr>
        <w:ind w:left="360"/>
        <w:rPr>
          <w:sz w:val="24"/>
          <w:szCs w:val="24"/>
        </w:rPr>
      </w:pPr>
      <w:r w:rsidRPr="00261604">
        <w:rPr>
          <w:sz w:val="24"/>
          <w:szCs w:val="24"/>
        </w:rPr>
        <w:t xml:space="preserve">If there is time, ask team members to label which </w:t>
      </w:r>
      <w:r w:rsidR="006A28E7">
        <w:rPr>
          <w:sz w:val="24"/>
          <w:szCs w:val="24"/>
        </w:rPr>
        <w:t xml:space="preserve">issue </w:t>
      </w:r>
      <w:r w:rsidRPr="00261604">
        <w:rPr>
          <w:sz w:val="24"/>
          <w:szCs w:val="24"/>
        </w:rPr>
        <w:t xml:space="preserve">category </w:t>
      </w:r>
      <w:r w:rsidR="006A28E7">
        <w:rPr>
          <w:sz w:val="24"/>
          <w:szCs w:val="24"/>
        </w:rPr>
        <w:t xml:space="preserve">(from </w:t>
      </w:r>
      <w:r w:rsidR="006D30B8">
        <w:rPr>
          <w:sz w:val="24"/>
          <w:szCs w:val="24"/>
        </w:rPr>
        <w:t xml:space="preserve">Activity </w:t>
      </w:r>
      <w:r w:rsidR="006A28E7">
        <w:rPr>
          <w:sz w:val="24"/>
          <w:szCs w:val="24"/>
        </w:rPr>
        <w:t xml:space="preserve">1) </w:t>
      </w:r>
      <w:r w:rsidRPr="00261604">
        <w:rPr>
          <w:sz w:val="24"/>
          <w:szCs w:val="24"/>
        </w:rPr>
        <w:t>each suggestion falls under.</w:t>
      </w:r>
      <w:r w:rsidR="00A23E63">
        <w:rPr>
          <w:sz w:val="24"/>
          <w:szCs w:val="24"/>
        </w:rPr>
        <w:t xml:space="preserve"> </w:t>
      </w:r>
      <w:r w:rsidRPr="00261604">
        <w:rPr>
          <w:sz w:val="24"/>
          <w:szCs w:val="24"/>
        </w:rPr>
        <w:t>Alternatively, as one facilitator is writing down the suggestions, the second one can be labeling them by category.</w:t>
      </w:r>
      <w:r w:rsidR="00A23E63">
        <w:rPr>
          <w:sz w:val="24"/>
          <w:szCs w:val="24"/>
        </w:rPr>
        <w:t xml:space="preserve"> </w:t>
      </w:r>
      <w:r w:rsidRPr="00261604">
        <w:rPr>
          <w:sz w:val="24"/>
          <w:szCs w:val="24"/>
        </w:rPr>
        <w:t xml:space="preserve">Team members can then be asked if they agree at the end of the activity. </w:t>
      </w:r>
    </w:p>
    <w:p w:rsidR="00DC1522" w:rsidRDefault="00DC1522" w:rsidP="004A5F57">
      <w:pPr>
        <w:ind w:left="360"/>
        <w:rPr>
          <w:sz w:val="24"/>
          <w:szCs w:val="24"/>
        </w:rPr>
      </w:pPr>
      <w:r w:rsidRPr="00261604">
        <w:rPr>
          <w:sz w:val="24"/>
          <w:szCs w:val="24"/>
        </w:rPr>
        <w:t xml:space="preserve">Ask team if any of the </w:t>
      </w:r>
      <w:r w:rsidR="00781A69">
        <w:rPr>
          <w:sz w:val="24"/>
          <w:szCs w:val="24"/>
        </w:rPr>
        <w:t>“</w:t>
      </w:r>
      <w:r w:rsidRPr="00261604">
        <w:rPr>
          <w:sz w:val="24"/>
          <w:szCs w:val="24"/>
        </w:rPr>
        <w:t>ideals” they raised might be goals that could be reached, or partially reached</w:t>
      </w:r>
      <w:r w:rsidR="00781A69">
        <w:rPr>
          <w:sz w:val="24"/>
          <w:szCs w:val="24"/>
        </w:rPr>
        <w:t>,</w:t>
      </w:r>
      <w:r w:rsidRPr="00261604">
        <w:rPr>
          <w:sz w:val="24"/>
          <w:szCs w:val="24"/>
        </w:rPr>
        <w:t xml:space="preserve"> within the next year or two.</w:t>
      </w:r>
      <w:r w:rsidR="00227BAF">
        <w:rPr>
          <w:sz w:val="24"/>
          <w:szCs w:val="24"/>
        </w:rPr>
        <w:t xml:space="preserve"> </w:t>
      </w:r>
      <w:r w:rsidR="00752D66">
        <w:rPr>
          <w:sz w:val="24"/>
          <w:szCs w:val="24"/>
        </w:rPr>
        <w:t>Make a note that these “ideals” can be used in Step 2 of the IDEAS</w:t>
      </w:r>
      <w:r w:rsidR="00781A69">
        <w:rPr>
          <w:sz w:val="24"/>
          <w:szCs w:val="24"/>
        </w:rPr>
        <w:t xml:space="preserve"> intervention planning process: “</w:t>
      </w:r>
      <w:r w:rsidR="00752D66">
        <w:rPr>
          <w:sz w:val="24"/>
          <w:szCs w:val="24"/>
        </w:rPr>
        <w:t>Developing objectives and activities for solutions</w:t>
      </w:r>
      <w:r w:rsidR="00781A69">
        <w:rPr>
          <w:sz w:val="24"/>
          <w:szCs w:val="24"/>
        </w:rPr>
        <w:t>”</w:t>
      </w:r>
      <w:r w:rsidR="00752D66">
        <w:rPr>
          <w:sz w:val="24"/>
          <w:szCs w:val="24"/>
        </w:rPr>
        <w:t>).</w:t>
      </w:r>
    </w:p>
    <w:p w:rsidR="00B86E22" w:rsidRPr="00227BAF" w:rsidRDefault="00B86E22" w:rsidP="004A5F57">
      <w:pPr>
        <w:ind w:left="360"/>
        <w:rPr>
          <w:color w:val="FF0000"/>
          <w:sz w:val="24"/>
          <w:szCs w:val="24"/>
        </w:rPr>
      </w:pPr>
      <w:r>
        <w:rPr>
          <w:sz w:val="24"/>
          <w:szCs w:val="24"/>
        </w:rPr>
        <w:t>Proceed to Session 2 (below)</w:t>
      </w:r>
      <w:r w:rsidR="00E943CE">
        <w:rPr>
          <w:sz w:val="24"/>
          <w:szCs w:val="24"/>
        </w:rPr>
        <w:t>.</w:t>
      </w:r>
    </w:p>
    <w:p w:rsidR="00E943CE" w:rsidRDefault="00DC1522" w:rsidP="004A5F57">
      <w:pPr>
        <w:rPr>
          <w:b/>
          <w:sz w:val="24"/>
          <w:szCs w:val="24"/>
        </w:rPr>
      </w:pPr>
      <w:r w:rsidRPr="00E943CE">
        <w:rPr>
          <w:szCs w:val="24"/>
        </w:rPr>
        <w:br w:type="page"/>
      </w:r>
      <w:r w:rsidR="00E943CE" w:rsidRPr="00E943CE">
        <w:rPr>
          <w:b/>
          <w:sz w:val="24"/>
          <w:szCs w:val="24"/>
        </w:rPr>
        <w:lastRenderedPageBreak/>
        <w:t>Session 2</w:t>
      </w:r>
    </w:p>
    <w:p w:rsidR="00A23E63" w:rsidRPr="00A23E63" w:rsidRDefault="00A23E63" w:rsidP="004A5F57">
      <w:pPr>
        <w:rPr>
          <w:i/>
          <w:sz w:val="24"/>
          <w:szCs w:val="24"/>
        </w:rPr>
      </w:pPr>
      <w:r w:rsidRPr="00A23E63">
        <w:rPr>
          <w:i/>
          <w:sz w:val="24"/>
          <w:szCs w:val="24"/>
        </w:rPr>
        <w:t xml:space="preserve">Activity: </w:t>
      </w:r>
      <w:r w:rsidRPr="00A23E63">
        <w:rPr>
          <w:i/>
          <w:sz w:val="24"/>
          <w:szCs w:val="24"/>
        </w:rPr>
        <w:t>Prioritizing and selecting issues for intervention</w:t>
      </w:r>
    </w:p>
    <w:p w:rsidR="00E943CE" w:rsidRDefault="00E943CE" w:rsidP="004A5F57">
      <w:pPr>
        <w:rPr>
          <w:sz w:val="24"/>
          <w:szCs w:val="24"/>
        </w:rPr>
      </w:pPr>
      <w:r>
        <w:rPr>
          <w:sz w:val="24"/>
          <w:szCs w:val="24"/>
        </w:rPr>
        <w:t xml:space="preserve">By the end of the session, the group will select </w:t>
      </w:r>
      <w:r w:rsidRPr="00261604">
        <w:rPr>
          <w:sz w:val="24"/>
          <w:szCs w:val="24"/>
        </w:rPr>
        <w:t xml:space="preserve">2 or 3 </w:t>
      </w:r>
      <w:r>
        <w:rPr>
          <w:sz w:val="24"/>
          <w:szCs w:val="24"/>
        </w:rPr>
        <w:t>priority</w:t>
      </w:r>
      <w:r w:rsidRPr="00261604">
        <w:rPr>
          <w:sz w:val="24"/>
          <w:szCs w:val="24"/>
        </w:rPr>
        <w:t xml:space="preserve"> issues </w:t>
      </w:r>
      <w:r>
        <w:rPr>
          <w:sz w:val="24"/>
          <w:szCs w:val="24"/>
        </w:rPr>
        <w:t xml:space="preserve">to focus on for intervention planning. </w:t>
      </w:r>
    </w:p>
    <w:p w:rsidR="00E943CE" w:rsidRPr="00261604" w:rsidRDefault="00E943CE" w:rsidP="004A5F57">
      <w:pPr>
        <w:rPr>
          <w:sz w:val="24"/>
          <w:szCs w:val="24"/>
        </w:rPr>
      </w:pPr>
      <w:r>
        <w:rPr>
          <w:sz w:val="24"/>
          <w:szCs w:val="24"/>
        </w:rPr>
        <w:t xml:space="preserve">The issues selected will be the focus of participatory intervention planning, beginning with Step 1 of the Intervention, Design, and Analysis Scorecard (IDEAS) tool. If the group is newly formed, it may be beneficial to select at least </w:t>
      </w:r>
      <w:r w:rsidR="00F239C0">
        <w:rPr>
          <w:sz w:val="24"/>
          <w:szCs w:val="24"/>
        </w:rPr>
        <w:t>1</w:t>
      </w:r>
      <w:r>
        <w:rPr>
          <w:sz w:val="24"/>
          <w:szCs w:val="24"/>
        </w:rPr>
        <w:t xml:space="preserve"> issue </w:t>
      </w:r>
      <w:r w:rsidRPr="00261604">
        <w:rPr>
          <w:sz w:val="24"/>
          <w:szCs w:val="24"/>
        </w:rPr>
        <w:t xml:space="preserve">that might not be too </w:t>
      </w:r>
      <w:r w:rsidR="00F239C0">
        <w:rPr>
          <w:sz w:val="24"/>
          <w:szCs w:val="24"/>
        </w:rPr>
        <w:t>difficult</w:t>
      </w:r>
      <w:r w:rsidRPr="00261604">
        <w:rPr>
          <w:sz w:val="24"/>
          <w:szCs w:val="24"/>
        </w:rPr>
        <w:t xml:space="preserve"> to address quickly and without demanding much in terms of resources</w:t>
      </w:r>
      <w:r w:rsidR="00F239C0">
        <w:rPr>
          <w:sz w:val="24"/>
          <w:szCs w:val="24"/>
        </w:rPr>
        <w:t>.</w:t>
      </w:r>
    </w:p>
    <w:p w:rsidR="00E943CE" w:rsidRPr="00261604" w:rsidRDefault="00E943CE" w:rsidP="004A5F57">
      <w:pPr>
        <w:rPr>
          <w:sz w:val="24"/>
          <w:szCs w:val="24"/>
        </w:rPr>
      </w:pPr>
      <w:r w:rsidRPr="00261604">
        <w:rPr>
          <w:sz w:val="24"/>
          <w:szCs w:val="24"/>
        </w:rPr>
        <w:t>This activity follows on the results of Session 1.</w:t>
      </w:r>
      <w:r w:rsidR="00A23E63">
        <w:rPr>
          <w:sz w:val="24"/>
          <w:szCs w:val="24"/>
        </w:rPr>
        <w:t xml:space="preserve"> </w:t>
      </w:r>
      <w:r w:rsidR="00F239C0">
        <w:rPr>
          <w:sz w:val="24"/>
          <w:szCs w:val="24"/>
        </w:rPr>
        <w:t>The f</w:t>
      </w:r>
      <w:r w:rsidRPr="00261604">
        <w:rPr>
          <w:sz w:val="24"/>
          <w:szCs w:val="24"/>
        </w:rPr>
        <w:t>acilitator should compile issues from focus groups, team discussion</w:t>
      </w:r>
      <w:r w:rsidR="00F239C0">
        <w:rPr>
          <w:sz w:val="24"/>
          <w:szCs w:val="24"/>
        </w:rPr>
        <w:t>s</w:t>
      </w:r>
      <w:r w:rsidRPr="00261604">
        <w:rPr>
          <w:sz w:val="24"/>
          <w:szCs w:val="24"/>
        </w:rPr>
        <w:t>, and the possibi</w:t>
      </w:r>
      <w:r w:rsidR="00F239C0">
        <w:rPr>
          <w:sz w:val="24"/>
          <w:szCs w:val="24"/>
        </w:rPr>
        <w:t>lities from the ideal workplace</w:t>
      </w:r>
      <w:r w:rsidRPr="00261604">
        <w:rPr>
          <w:sz w:val="24"/>
          <w:szCs w:val="24"/>
        </w:rPr>
        <w:t xml:space="preserve"> categorized by issue.</w:t>
      </w:r>
      <w:r w:rsidR="00A23E63">
        <w:rPr>
          <w:sz w:val="24"/>
          <w:szCs w:val="24"/>
        </w:rPr>
        <w:t xml:space="preserve"> </w:t>
      </w:r>
      <w:r w:rsidRPr="00261604">
        <w:rPr>
          <w:sz w:val="24"/>
          <w:szCs w:val="24"/>
        </w:rPr>
        <w:t>This</w:t>
      </w:r>
      <w:r w:rsidR="00F239C0">
        <w:rPr>
          <w:sz w:val="24"/>
          <w:szCs w:val="24"/>
        </w:rPr>
        <w:t xml:space="preserve"> information</w:t>
      </w:r>
      <w:r w:rsidRPr="00261604">
        <w:rPr>
          <w:sz w:val="24"/>
          <w:szCs w:val="24"/>
        </w:rPr>
        <w:t xml:space="preserve"> should be posted on a chart with issues color-coded, if possible.</w:t>
      </w:r>
      <w:r w:rsidR="00A23E63">
        <w:rPr>
          <w:sz w:val="24"/>
          <w:szCs w:val="24"/>
        </w:rPr>
        <w:t xml:space="preserve"> </w:t>
      </w:r>
      <w:r w:rsidRPr="00261604">
        <w:rPr>
          <w:sz w:val="24"/>
          <w:szCs w:val="24"/>
        </w:rPr>
        <w:t>Each team member should receive a copy of the issues.</w:t>
      </w:r>
    </w:p>
    <w:p w:rsidR="00E943CE" w:rsidRPr="00A23E63" w:rsidRDefault="00E943CE" w:rsidP="004A5F57">
      <w:pPr>
        <w:rPr>
          <w:b/>
          <w:sz w:val="24"/>
          <w:szCs w:val="24"/>
        </w:rPr>
      </w:pPr>
      <w:r w:rsidRPr="00A23E63">
        <w:rPr>
          <w:b/>
          <w:sz w:val="24"/>
          <w:szCs w:val="24"/>
        </w:rPr>
        <w:t>Materials</w:t>
      </w:r>
      <w:r w:rsidR="002C092A">
        <w:rPr>
          <w:b/>
          <w:sz w:val="24"/>
          <w:szCs w:val="24"/>
        </w:rPr>
        <w:t xml:space="preserve"> needed</w:t>
      </w:r>
    </w:p>
    <w:p w:rsidR="00E943CE" w:rsidRPr="00261604" w:rsidRDefault="00E943CE" w:rsidP="004A5F57">
      <w:pPr>
        <w:pStyle w:val="ListParagraph"/>
        <w:numPr>
          <w:ilvl w:val="0"/>
          <w:numId w:val="18"/>
        </w:numPr>
        <w:rPr>
          <w:sz w:val="24"/>
          <w:szCs w:val="24"/>
        </w:rPr>
      </w:pPr>
      <w:r w:rsidRPr="00261604">
        <w:rPr>
          <w:sz w:val="24"/>
          <w:szCs w:val="24"/>
        </w:rPr>
        <w:t>Flip chart with se</w:t>
      </w:r>
      <w:r>
        <w:rPr>
          <w:sz w:val="24"/>
          <w:szCs w:val="24"/>
        </w:rPr>
        <w:t>lf-</w:t>
      </w:r>
      <w:r w:rsidRPr="00261604">
        <w:rPr>
          <w:sz w:val="24"/>
          <w:szCs w:val="24"/>
        </w:rPr>
        <w:t>stick adhesive backing</w:t>
      </w:r>
    </w:p>
    <w:p w:rsidR="00E943CE" w:rsidRPr="00261604" w:rsidRDefault="00E943CE" w:rsidP="004A5F57">
      <w:pPr>
        <w:pStyle w:val="ListParagraph"/>
        <w:numPr>
          <w:ilvl w:val="0"/>
          <w:numId w:val="18"/>
        </w:numPr>
        <w:rPr>
          <w:sz w:val="24"/>
          <w:szCs w:val="24"/>
        </w:rPr>
      </w:pPr>
      <w:r w:rsidRPr="00261604">
        <w:rPr>
          <w:sz w:val="24"/>
          <w:szCs w:val="24"/>
        </w:rPr>
        <w:t>Multi-colored markers</w:t>
      </w:r>
    </w:p>
    <w:p w:rsidR="00E943CE" w:rsidRPr="00261604" w:rsidRDefault="00E943CE" w:rsidP="004A5F57">
      <w:pPr>
        <w:pStyle w:val="ListParagraph"/>
        <w:numPr>
          <w:ilvl w:val="0"/>
          <w:numId w:val="18"/>
        </w:numPr>
        <w:rPr>
          <w:sz w:val="24"/>
          <w:szCs w:val="24"/>
        </w:rPr>
      </w:pPr>
      <w:r w:rsidRPr="00261604">
        <w:rPr>
          <w:sz w:val="24"/>
          <w:szCs w:val="24"/>
        </w:rPr>
        <w:t>Adhesive round (dot) stickers, 5 per person</w:t>
      </w:r>
    </w:p>
    <w:p w:rsidR="00E943CE" w:rsidRPr="00261604" w:rsidRDefault="00E943CE" w:rsidP="004A5F57">
      <w:pPr>
        <w:rPr>
          <w:sz w:val="24"/>
          <w:szCs w:val="24"/>
        </w:rPr>
      </w:pPr>
      <w:proofErr w:type="spellStart"/>
      <w:r w:rsidRPr="00261604">
        <w:rPr>
          <w:b/>
          <w:sz w:val="24"/>
          <w:szCs w:val="24"/>
        </w:rPr>
        <w:t>PExHP</w:t>
      </w:r>
      <w:proofErr w:type="spellEnd"/>
      <w:r w:rsidRPr="00261604">
        <w:rPr>
          <w:b/>
          <w:sz w:val="24"/>
          <w:szCs w:val="24"/>
        </w:rPr>
        <w:t xml:space="preserve"> Process Mapping:</w:t>
      </w:r>
      <w:r w:rsidR="00A23E63">
        <w:rPr>
          <w:sz w:val="24"/>
          <w:szCs w:val="24"/>
        </w:rPr>
        <w:t xml:space="preserve"> </w:t>
      </w:r>
      <w:r w:rsidRPr="00261604">
        <w:rPr>
          <w:sz w:val="24"/>
          <w:szCs w:val="24"/>
        </w:rPr>
        <w:t>Ident</w:t>
      </w:r>
      <w:r w:rsidR="00A23E63">
        <w:rPr>
          <w:sz w:val="24"/>
          <w:szCs w:val="24"/>
        </w:rPr>
        <w:t>ify and select issues/</w:t>
      </w:r>
      <w:r w:rsidRPr="00261604">
        <w:rPr>
          <w:sz w:val="24"/>
          <w:szCs w:val="24"/>
        </w:rPr>
        <w:t>concerns</w:t>
      </w:r>
    </w:p>
    <w:p w:rsidR="00E943CE" w:rsidRPr="00A23E63" w:rsidRDefault="00E943CE" w:rsidP="004A5F57">
      <w:pPr>
        <w:rPr>
          <w:b/>
          <w:sz w:val="24"/>
          <w:szCs w:val="24"/>
        </w:rPr>
      </w:pPr>
      <w:r w:rsidRPr="00A23E63">
        <w:rPr>
          <w:b/>
          <w:sz w:val="24"/>
          <w:szCs w:val="24"/>
        </w:rPr>
        <w:t xml:space="preserve">Personnel </w:t>
      </w:r>
      <w:r w:rsidR="00A23E63">
        <w:rPr>
          <w:b/>
          <w:sz w:val="24"/>
          <w:szCs w:val="24"/>
        </w:rPr>
        <w:t>n</w:t>
      </w:r>
      <w:r w:rsidRPr="00A23E63">
        <w:rPr>
          <w:b/>
          <w:sz w:val="24"/>
          <w:szCs w:val="24"/>
        </w:rPr>
        <w:t>eeded</w:t>
      </w:r>
    </w:p>
    <w:p w:rsidR="00E943CE" w:rsidRPr="00261604" w:rsidRDefault="00E943CE" w:rsidP="004A5F57">
      <w:pPr>
        <w:rPr>
          <w:sz w:val="24"/>
          <w:szCs w:val="24"/>
        </w:rPr>
      </w:pPr>
      <w:r w:rsidRPr="00261604">
        <w:rPr>
          <w:sz w:val="24"/>
          <w:szCs w:val="24"/>
        </w:rPr>
        <w:t xml:space="preserve">While this can be done by </w:t>
      </w:r>
      <w:r w:rsidR="00F239C0">
        <w:rPr>
          <w:sz w:val="24"/>
          <w:szCs w:val="24"/>
        </w:rPr>
        <w:t>1</w:t>
      </w:r>
      <w:r w:rsidRPr="00261604">
        <w:rPr>
          <w:sz w:val="24"/>
          <w:szCs w:val="24"/>
        </w:rPr>
        <w:t xml:space="preserve"> person it is preferable to have second person as backup and to help write down responses.</w:t>
      </w:r>
    </w:p>
    <w:p w:rsidR="00E943CE" w:rsidRPr="00A23E63" w:rsidRDefault="00E943CE" w:rsidP="004A5F57">
      <w:pPr>
        <w:rPr>
          <w:b/>
          <w:sz w:val="24"/>
          <w:szCs w:val="24"/>
        </w:rPr>
      </w:pPr>
      <w:r w:rsidRPr="00A23E63">
        <w:rPr>
          <w:b/>
          <w:sz w:val="24"/>
          <w:szCs w:val="24"/>
        </w:rPr>
        <w:t xml:space="preserve">Group </w:t>
      </w:r>
      <w:r w:rsidR="00A23E63">
        <w:rPr>
          <w:b/>
          <w:sz w:val="24"/>
          <w:szCs w:val="24"/>
        </w:rPr>
        <w:t>p</w:t>
      </w:r>
      <w:r w:rsidRPr="00A23E63">
        <w:rPr>
          <w:b/>
          <w:sz w:val="24"/>
          <w:szCs w:val="24"/>
        </w:rPr>
        <w:t>rocess</w:t>
      </w:r>
    </w:p>
    <w:p w:rsidR="00E943CE" w:rsidRPr="00261604" w:rsidRDefault="00E943CE" w:rsidP="004A5F57">
      <w:pPr>
        <w:pStyle w:val="ListParagraph"/>
        <w:numPr>
          <w:ilvl w:val="0"/>
          <w:numId w:val="10"/>
        </w:numPr>
        <w:rPr>
          <w:sz w:val="24"/>
          <w:szCs w:val="24"/>
        </w:rPr>
      </w:pPr>
      <w:r w:rsidRPr="00261604">
        <w:rPr>
          <w:sz w:val="24"/>
          <w:szCs w:val="24"/>
        </w:rPr>
        <w:t xml:space="preserve">Ask </w:t>
      </w:r>
      <w:r w:rsidR="00F239C0">
        <w:rPr>
          <w:sz w:val="24"/>
          <w:szCs w:val="24"/>
        </w:rPr>
        <w:t xml:space="preserve">the </w:t>
      </w:r>
      <w:r w:rsidRPr="00261604">
        <w:rPr>
          <w:sz w:val="24"/>
          <w:szCs w:val="24"/>
        </w:rPr>
        <w:t>team to look at the issues from their discussion</w:t>
      </w:r>
      <w:r>
        <w:rPr>
          <w:sz w:val="24"/>
          <w:szCs w:val="24"/>
        </w:rPr>
        <w:t xml:space="preserve"> </w:t>
      </w:r>
      <w:r w:rsidRPr="00261604">
        <w:rPr>
          <w:sz w:val="24"/>
          <w:szCs w:val="24"/>
        </w:rPr>
        <w:t xml:space="preserve">and </w:t>
      </w:r>
      <w:r w:rsidR="00F239C0">
        <w:rPr>
          <w:sz w:val="24"/>
          <w:szCs w:val="24"/>
        </w:rPr>
        <w:t>the ideal workplace activity</w:t>
      </w:r>
      <w:r w:rsidRPr="00261604">
        <w:rPr>
          <w:sz w:val="24"/>
          <w:szCs w:val="24"/>
        </w:rPr>
        <w:t xml:space="preserve"> that were considered feasible as starting points for this new program.</w:t>
      </w:r>
      <w:r w:rsidR="00A23E63">
        <w:rPr>
          <w:sz w:val="24"/>
          <w:szCs w:val="24"/>
        </w:rPr>
        <w:t xml:space="preserve"> </w:t>
      </w:r>
      <w:r w:rsidRPr="00261604">
        <w:rPr>
          <w:sz w:val="24"/>
          <w:szCs w:val="24"/>
        </w:rPr>
        <w:t>Ask if anything is missing.</w:t>
      </w:r>
      <w:r w:rsidR="00A23E63">
        <w:rPr>
          <w:sz w:val="24"/>
          <w:szCs w:val="24"/>
        </w:rPr>
        <w:t xml:space="preserve"> </w:t>
      </w:r>
      <w:r w:rsidRPr="00261604">
        <w:rPr>
          <w:sz w:val="24"/>
          <w:szCs w:val="24"/>
        </w:rPr>
        <w:t>If so, add it to the list.</w:t>
      </w:r>
    </w:p>
    <w:p w:rsidR="00E943CE" w:rsidRPr="00261604" w:rsidRDefault="00E943CE" w:rsidP="004A5F57">
      <w:pPr>
        <w:pStyle w:val="ListParagraph"/>
        <w:rPr>
          <w:sz w:val="24"/>
          <w:szCs w:val="24"/>
        </w:rPr>
      </w:pPr>
    </w:p>
    <w:p w:rsidR="00E943CE" w:rsidRPr="00261604" w:rsidRDefault="00E943CE" w:rsidP="004A5F57">
      <w:pPr>
        <w:pStyle w:val="ListParagraph"/>
        <w:numPr>
          <w:ilvl w:val="0"/>
          <w:numId w:val="10"/>
        </w:numPr>
        <w:rPr>
          <w:sz w:val="24"/>
          <w:szCs w:val="24"/>
        </w:rPr>
      </w:pPr>
      <w:r w:rsidRPr="00261604">
        <w:rPr>
          <w:sz w:val="24"/>
          <w:szCs w:val="24"/>
        </w:rPr>
        <w:t>Ask them to think about the issues t</w:t>
      </w:r>
      <w:r w:rsidR="00F239C0">
        <w:rPr>
          <w:sz w:val="24"/>
          <w:szCs w:val="24"/>
        </w:rPr>
        <w:t>hat t</w:t>
      </w:r>
      <w:r w:rsidRPr="00261604">
        <w:rPr>
          <w:sz w:val="24"/>
          <w:szCs w:val="24"/>
        </w:rPr>
        <w:t>hey think are most important.</w:t>
      </w:r>
    </w:p>
    <w:p w:rsidR="00E943CE" w:rsidRPr="00261604" w:rsidRDefault="00E943CE" w:rsidP="004A5F57">
      <w:pPr>
        <w:pStyle w:val="ListParagraph"/>
        <w:rPr>
          <w:sz w:val="24"/>
          <w:szCs w:val="24"/>
        </w:rPr>
      </w:pPr>
    </w:p>
    <w:p w:rsidR="00E943CE" w:rsidRPr="00261604" w:rsidRDefault="00E943CE" w:rsidP="004A5F57">
      <w:pPr>
        <w:pStyle w:val="ListParagraph"/>
        <w:numPr>
          <w:ilvl w:val="0"/>
          <w:numId w:val="10"/>
        </w:numPr>
        <w:rPr>
          <w:sz w:val="24"/>
          <w:szCs w:val="24"/>
        </w:rPr>
      </w:pPr>
      <w:r w:rsidRPr="00261604">
        <w:rPr>
          <w:sz w:val="24"/>
          <w:szCs w:val="24"/>
        </w:rPr>
        <w:t>Each team member is given 5 colored dots.</w:t>
      </w:r>
      <w:r w:rsidR="00A23E63">
        <w:rPr>
          <w:sz w:val="24"/>
          <w:szCs w:val="24"/>
        </w:rPr>
        <w:t xml:space="preserve"> </w:t>
      </w:r>
      <w:r w:rsidRPr="00261604">
        <w:rPr>
          <w:sz w:val="24"/>
          <w:szCs w:val="24"/>
        </w:rPr>
        <w:t xml:space="preserve">Ask them to come up </w:t>
      </w:r>
      <w:r w:rsidR="00F239C0">
        <w:rPr>
          <w:sz w:val="24"/>
          <w:szCs w:val="24"/>
        </w:rPr>
        <w:t>with 2</w:t>
      </w:r>
      <w:r w:rsidRPr="00261604">
        <w:rPr>
          <w:sz w:val="24"/>
          <w:szCs w:val="24"/>
        </w:rPr>
        <w:t xml:space="preserve"> at a time to place a dot on the issues they think are most important.</w:t>
      </w:r>
      <w:r w:rsidR="00A23E63">
        <w:rPr>
          <w:sz w:val="24"/>
          <w:szCs w:val="24"/>
        </w:rPr>
        <w:t xml:space="preserve"> </w:t>
      </w:r>
      <w:r w:rsidRPr="00261604">
        <w:rPr>
          <w:sz w:val="24"/>
          <w:szCs w:val="24"/>
        </w:rPr>
        <w:t xml:space="preserve">If they think </w:t>
      </w:r>
      <w:r w:rsidR="00F239C0">
        <w:rPr>
          <w:sz w:val="24"/>
          <w:szCs w:val="24"/>
        </w:rPr>
        <w:t>1</w:t>
      </w:r>
      <w:r w:rsidRPr="00261604">
        <w:rPr>
          <w:sz w:val="24"/>
          <w:szCs w:val="24"/>
        </w:rPr>
        <w:t xml:space="preserve"> issue is extremely important, they can place </w:t>
      </w:r>
      <w:r w:rsidR="00F239C0">
        <w:rPr>
          <w:sz w:val="24"/>
          <w:szCs w:val="24"/>
        </w:rPr>
        <w:t>2</w:t>
      </w:r>
      <w:r w:rsidRPr="00261604">
        <w:rPr>
          <w:sz w:val="24"/>
          <w:szCs w:val="24"/>
        </w:rPr>
        <w:t xml:space="preserve"> stickers next to it.</w:t>
      </w:r>
      <w:r w:rsidR="00A23E63">
        <w:rPr>
          <w:sz w:val="24"/>
          <w:szCs w:val="24"/>
        </w:rPr>
        <w:t xml:space="preserve"> </w:t>
      </w:r>
      <w:r w:rsidRPr="00261604">
        <w:rPr>
          <w:sz w:val="24"/>
          <w:szCs w:val="24"/>
        </w:rPr>
        <w:t xml:space="preserve">They are still only allowed </w:t>
      </w:r>
      <w:r w:rsidR="00F239C0">
        <w:rPr>
          <w:sz w:val="24"/>
          <w:szCs w:val="24"/>
        </w:rPr>
        <w:t>5</w:t>
      </w:r>
      <w:r w:rsidRPr="00261604">
        <w:rPr>
          <w:sz w:val="24"/>
          <w:szCs w:val="24"/>
        </w:rPr>
        <w:t xml:space="preserve"> stickers in all.</w:t>
      </w:r>
    </w:p>
    <w:p w:rsidR="00E943CE" w:rsidRPr="00261604" w:rsidRDefault="00E943CE" w:rsidP="004A5F57">
      <w:pPr>
        <w:pStyle w:val="ListParagraph"/>
        <w:rPr>
          <w:sz w:val="24"/>
          <w:szCs w:val="24"/>
        </w:rPr>
      </w:pPr>
    </w:p>
    <w:p w:rsidR="00E943CE" w:rsidRPr="00261604" w:rsidRDefault="00E943CE" w:rsidP="004A5F57">
      <w:pPr>
        <w:pStyle w:val="ListParagraph"/>
        <w:numPr>
          <w:ilvl w:val="0"/>
          <w:numId w:val="10"/>
        </w:numPr>
        <w:rPr>
          <w:sz w:val="24"/>
          <w:szCs w:val="24"/>
        </w:rPr>
      </w:pPr>
      <w:r w:rsidRPr="00261604">
        <w:rPr>
          <w:sz w:val="24"/>
          <w:szCs w:val="24"/>
        </w:rPr>
        <w:t>Tally the dots and list issu</w:t>
      </w:r>
      <w:r w:rsidR="00A23E63">
        <w:rPr>
          <w:sz w:val="24"/>
          <w:szCs w:val="24"/>
        </w:rPr>
        <w:t>es by those with the most dots (</w:t>
      </w:r>
      <w:r w:rsidRPr="00261604">
        <w:rPr>
          <w:sz w:val="24"/>
          <w:szCs w:val="24"/>
        </w:rPr>
        <w:t>i.e.</w:t>
      </w:r>
      <w:r w:rsidR="00F239C0">
        <w:rPr>
          <w:sz w:val="24"/>
          <w:szCs w:val="24"/>
        </w:rPr>
        <w:t>,</w:t>
      </w:r>
      <w:r w:rsidR="00A23E63">
        <w:rPr>
          <w:sz w:val="24"/>
          <w:szCs w:val="24"/>
        </w:rPr>
        <w:t xml:space="preserve"> </w:t>
      </w:r>
      <w:r w:rsidRPr="00261604">
        <w:rPr>
          <w:sz w:val="24"/>
          <w:szCs w:val="24"/>
        </w:rPr>
        <w:t>the issue with the most dots is at the top of the list</w:t>
      </w:r>
      <w:r w:rsidR="00A23E63">
        <w:rPr>
          <w:sz w:val="24"/>
          <w:szCs w:val="24"/>
        </w:rPr>
        <w:t>).</w:t>
      </w:r>
    </w:p>
    <w:p w:rsidR="00E943CE" w:rsidRPr="00261604" w:rsidRDefault="00E943CE" w:rsidP="004A5F57">
      <w:pPr>
        <w:pStyle w:val="ListParagraph"/>
        <w:rPr>
          <w:sz w:val="24"/>
          <w:szCs w:val="24"/>
        </w:rPr>
      </w:pPr>
    </w:p>
    <w:p w:rsidR="00E943CE" w:rsidRPr="00261604" w:rsidRDefault="00E943CE" w:rsidP="004A5F57">
      <w:pPr>
        <w:pStyle w:val="ListParagraph"/>
        <w:numPr>
          <w:ilvl w:val="0"/>
          <w:numId w:val="10"/>
        </w:numPr>
        <w:rPr>
          <w:sz w:val="24"/>
          <w:szCs w:val="24"/>
        </w:rPr>
      </w:pPr>
      <w:r w:rsidRPr="00261604">
        <w:rPr>
          <w:sz w:val="24"/>
          <w:szCs w:val="24"/>
        </w:rPr>
        <w:lastRenderedPageBreak/>
        <w:t>Ask them to look at remaining issues with no dots.</w:t>
      </w:r>
      <w:r w:rsidR="00A23E63">
        <w:rPr>
          <w:sz w:val="24"/>
          <w:szCs w:val="24"/>
        </w:rPr>
        <w:t xml:space="preserve"> </w:t>
      </w:r>
      <w:r w:rsidRPr="00261604">
        <w:rPr>
          <w:sz w:val="24"/>
          <w:szCs w:val="24"/>
        </w:rPr>
        <w:t>Are any of these important, but were missed by limiting the choice?</w:t>
      </w:r>
      <w:r w:rsidR="00A23E63">
        <w:rPr>
          <w:sz w:val="24"/>
          <w:szCs w:val="24"/>
        </w:rPr>
        <w:t xml:space="preserve"> </w:t>
      </w:r>
      <w:r w:rsidRPr="00261604">
        <w:rPr>
          <w:sz w:val="24"/>
          <w:szCs w:val="24"/>
        </w:rPr>
        <w:t>If there are any, add those to the list.</w:t>
      </w:r>
      <w:r w:rsidR="00A23E63">
        <w:rPr>
          <w:sz w:val="24"/>
          <w:szCs w:val="24"/>
        </w:rPr>
        <w:t xml:space="preserve"> </w:t>
      </w:r>
      <w:r w:rsidRPr="00261604">
        <w:rPr>
          <w:sz w:val="24"/>
          <w:szCs w:val="24"/>
        </w:rPr>
        <w:t>These are the prioritized issues.</w:t>
      </w:r>
      <w:r w:rsidR="00A23E63">
        <w:rPr>
          <w:sz w:val="24"/>
          <w:szCs w:val="24"/>
        </w:rPr>
        <w:t xml:space="preserve"> </w:t>
      </w:r>
      <w:r w:rsidRPr="00261604">
        <w:rPr>
          <w:sz w:val="24"/>
          <w:szCs w:val="24"/>
        </w:rPr>
        <w:t>Take a look at w</w:t>
      </w:r>
      <w:r w:rsidR="00F239C0">
        <w:rPr>
          <w:sz w:val="24"/>
          <w:szCs w:val="24"/>
        </w:rPr>
        <w:t xml:space="preserve">hat categories they fall under </w:t>
      </w:r>
      <w:r w:rsidRPr="00261604">
        <w:rPr>
          <w:sz w:val="24"/>
          <w:szCs w:val="24"/>
        </w:rPr>
        <w:t>to see if there is a preponderance of issues related to particular themes.</w:t>
      </w:r>
    </w:p>
    <w:p w:rsidR="00E943CE" w:rsidRPr="00261604" w:rsidRDefault="00E943CE" w:rsidP="004A5F57">
      <w:pPr>
        <w:pStyle w:val="ListParagraph"/>
        <w:rPr>
          <w:sz w:val="24"/>
          <w:szCs w:val="24"/>
        </w:rPr>
      </w:pPr>
    </w:p>
    <w:p w:rsidR="00E943CE" w:rsidRPr="00F239C0" w:rsidRDefault="00E943CE" w:rsidP="004A5F57">
      <w:pPr>
        <w:pStyle w:val="ListParagraph"/>
        <w:numPr>
          <w:ilvl w:val="0"/>
          <w:numId w:val="10"/>
        </w:numPr>
        <w:rPr>
          <w:sz w:val="24"/>
          <w:szCs w:val="24"/>
        </w:rPr>
      </w:pPr>
      <w:r w:rsidRPr="00261604">
        <w:rPr>
          <w:sz w:val="24"/>
          <w:szCs w:val="24"/>
        </w:rPr>
        <w:t>Ask the team to think about the prioritized issues.</w:t>
      </w:r>
      <w:r w:rsidR="00A23E63">
        <w:rPr>
          <w:sz w:val="24"/>
          <w:szCs w:val="24"/>
        </w:rPr>
        <w:t xml:space="preserve"> </w:t>
      </w:r>
      <w:r w:rsidRPr="00261604">
        <w:rPr>
          <w:sz w:val="24"/>
          <w:szCs w:val="24"/>
        </w:rPr>
        <w:t xml:space="preserve"> Ask them to select 2 or 3 </w:t>
      </w:r>
      <w:r>
        <w:rPr>
          <w:sz w:val="24"/>
          <w:szCs w:val="24"/>
        </w:rPr>
        <w:t xml:space="preserve">issues that should be the focus for intervention or program planning; encourage them to select on that </w:t>
      </w:r>
      <w:r w:rsidRPr="00261604">
        <w:rPr>
          <w:sz w:val="24"/>
          <w:szCs w:val="24"/>
        </w:rPr>
        <w:t xml:space="preserve">might not be too </w:t>
      </w:r>
      <w:r w:rsidR="00F239C0">
        <w:rPr>
          <w:sz w:val="24"/>
          <w:szCs w:val="24"/>
        </w:rPr>
        <w:t>difficult</w:t>
      </w:r>
      <w:r w:rsidRPr="00261604">
        <w:rPr>
          <w:sz w:val="24"/>
          <w:szCs w:val="24"/>
        </w:rPr>
        <w:t xml:space="preserve"> to address quickly and without demanding much in terms of resources.</w:t>
      </w:r>
      <w:r w:rsidR="00F239C0">
        <w:rPr>
          <w:sz w:val="24"/>
          <w:szCs w:val="24"/>
        </w:rPr>
        <w:t xml:space="preserve"> </w:t>
      </w:r>
      <w:r w:rsidRPr="00F239C0">
        <w:rPr>
          <w:sz w:val="24"/>
          <w:szCs w:val="24"/>
        </w:rPr>
        <w:t>This can be a group discussion, or you can ask them to decide in groups of 2 and then report back.</w:t>
      </w:r>
      <w:r w:rsidR="00A23E63" w:rsidRPr="00F239C0">
        <w:rPr>
          <w:sz w:val="24"/>
          <w:szCs w:val="24"/>
        </w:rPr>
        <w:br/>
      </w:r>
    </w:p>
    <w:p w:rsidR="00E943CE" w:rsidRDefault="00E943CE" w:rsidP="004A5F57">
      <w:pPr>
        <w:pStyle w:val="ListParagraph"/>
        <w:numPr>
          <w:ilvl w:val="0"/>
          <w:numId w:val="10"/>
        </w:numPr>
        <w:rPr>
          <w:sz w:val="24"/>
          <w:szCs w:val="24"/>
        </w:rPr>
      </w:pPr>
      <w:r>
        <w:rPr>
          <w:sz w:val="24"/>
          <w:szCs w:val="24"/>
        </w:rPr>
        <w:t>Congratulate the group on their progress. Ask the group to recommend next steps for communicating the prioritized issues to key managers for feedback and input. If your program has a management Steering Committee, this would be a good time to ask for feedback on the priority topics as they relate to key business concerns. This can help to build support from managers and may uncover new information about the topics.</w:t>
      </w:r>
      <w:r w:rsidR="00A23E63">
        <w:rPr>
          <w:sz w:val="24"/>
          <w:szCs w:val="24"/>
        </w:rPr>
        <w:t xml:space="preserve"> </w:t>
      </w:r>
      <w:r w:rsidR="00A23E63">
        <w:rPr>
          <w:sz w:val="24"/>
          <w:szCs w:val="24"/>
        </w:rPr>
        <w:br/>
      </w:r>
    </w:p>
    <w:p w:rsidR="00E943CE" w:rsidRDefault="00E943CE" w:rsidP="004A5F57">
      <w:pPr>
        <w:pStyle w:val="ListParagraph"/>
        <w:numPr>
          <w:ilvl w:val="0"/>
          <w:numId w:val="10"/>
        </w:numPr>
        <w:rPr>
          <w:sz w:val="24"/>
          <w:szCs w:val="24"/>
        </w:rPr>
      </w:pPr>
      <w:r>
        <w:rPr>
          <w:sz w:val="24"/>
          <w:szCs w:val="24"/>
        </w:rPr>
        <w:t xml:space="preserve">Before proceeding with intervention planning, be sure that the Design Team has been trained on the group process of the IDEAS tool. This can be done by showing the short videos provided on these pages: </w:t>
      </w:r>
    </w:p>
    <w:p w:rsidR="00E943CE" w:rsidRDefault="00E943CE" w:rsidP="004A5F57">
      <w:pPr>
        <w:ind w:left="720"/>
        <w:rPr>
          <w:sz w:val="24"/>
          <w:szCs w:val="24"/>
        </w:rPr>
      </w:pPr>
      <w:r>
        <w:rPr>
          <w:sz w:val="24"/>
          <w:szCs w:val="24"/>
        </w:rPr>
        <w:t>Overview of the IDEAS design process</w:t>
      </w:r>
    </w:p>
    <w:p w:rsidR="00E943CE" w:rsidRDefault="00E943CE" w:rsidP="004A5F57">
      <w:pPr>
        <w:ind w:left="720"/>
        <w:rPr>
          <w:sz w:val="24"/>
          <w:szCs w:val="24"/>
        </w:rPr>
      </w:pPr>
      <w:hyperlink r:id="rId9" w:history="1">
        <w:r w:rsidRPr="00291807">
          <w:rPr>
            <w:rStyle w:val="Hyperlink"/>
            <w:sz w:val="24"/>
            <w:szCs w:val="24"/>
          </w:rPr>
          <w:t>http://www.uml.edu/Research/Centers/CPH-NEW/Healthy-Work-Participatory-Program/generate-solutions/default.aspx</w:t>
        </w:r>
      </w:hyperlink>
    </w:p>
    <w:p w:rsidR="00E943CE" w:rsidRPr="004252BF" w:rsidRDefault="00E943CE" w:rsidP="004A5F57">
      <w:pPr>
        <w:ind w:left="720"/>
        <w:rPr>
          <w:sz w:val="24"/>
          <w:szCs w:val="24"/>
        </w:rPr>
      </w:pPr>
      <w:r>
        <w:rPr>
          <w:sz w:val="24"/>
          <w:szCs w:val="24"/>
        </w:rPr>
        <w:t>See also training videos on each IDEAS Step 1-7</w:t>
      </w:r>
      <w:r w:rsidR="00A23E63">
        <w:rPr>
          <w:sz w:val="24"/>
          <w:szCs w:val="24"/>
        </w:rPr>
        <w:t>.</w:t>
      </w:r>
    </w:p>
    <w:p w:rsidR="00E943CE" w:rsidRPr="004252BF" w:rsidRDefault="00E943CE" w:rsidP="004A5F57">
      <w:pPr>
        <w:pStyle w:val="ListParagraph"/>
        <w:rPr>
          <w:sz w:val="24"/>
          <w:szCs w:val="24"/>
        </w:rPr>
      </w:pPr>
    </w:p>
    <w:p w:rsidR="00E943CE" w:rsidRPr="00261604" w:rsidRDefault="00E943CE" w:rsidP="004A5F57">
      <w:pPr>
        <w:pStyle w:val="ListParagraph"/>
        <w:ind w:left="1440"/>
        <w:rPr>
          <w:sz w:val="24"/>
          <w:szCs w:val="24"/>
        </w:rPr>
      </w:pPr>
    </w:p>
    <w:p w:rsidR="00E943CE" w:rsidRDefault="00E943CE" w:rsidP="004A5F57"/>
    <w:p w:rsidR="00DC1522" w:rsidRPr="00261604" w:rsidRDefault="00DC1522" w:rsidP="004A5F57">
      <w:pPr>
        <w:rPr>
          <w:sz w:val="24"/>
          <w:szCs w:val="24"/>
        </w:rPr>
      </w:pPr>
    </w:p>
    <w:sectPr w:rsidR="00DC1522" w:rsidRPr="00261604" w:rsidSect="0017028F">
      <w:headerReference w:type="default" r:id="rId10"/>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2C5" w:rsidRDefault="004212C5" w:rsidP="00FD6780">
      <w:pPr>
        <w:spacing w:after="0"/>
      </w:pPr>
      <w:r>
        <w:separator/>
      </w:r>
    </w:p>
  </w:endnote>
  <w:endnote w:type="continuationSeparator" w:id="0">
    <w:p w:rsidR="004212C5" w:rsidRDefault="004212C5" w:rsidP="00FD67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522" w:rsidRDefault="001A4AEF">
    <w:pPr>
      <w:pStyle w:val="Footer"/>
      <w:jc w:val="right"/>
    </w:pPr>
    <w:r>
      <w:t>©2014 Center for the Promotion of Health in the New England Workplace, University of MA Lowell. All rights reserved.</w:t>
    </w:r>
    <w:r w:rsidR="00A23E63">
      <w:t xml:space="preserve">                                                                      </w:t>
    </w:r>
    <w:r w:rsidR="00DC1522">
      <w:t xml:space="preserve">Page | </w:t>
    </w:r>
    <w:r w:rsidR="00227BAF">
      <w:fldChar w:fldCharType="begin"/>
    </w:r>
    <w:r w:rsidR="00227BAF">
      <w:instrText xml:space="preserve"> PAGE   \* MERGEFORMAT </w:instrText>
    </w:r>
    <w:r w:rsidR="00227BAF">
      <w:fldChar w:fldCharType="separate"/>
    </w:r>
    <w:r w:rsidR="004A5F57">
      <w:rPr>
        <w:noProof/>
      </w:rPr>
      <w:t>6</w:t>
    </w:r>
    <w:r w:rsidR="00227BAF">
      <w:rPr>
        <w:noProof/>
      </w:rPr>
      <w:fldChar w:fldCharType="end"/>
    </w:r>
    <w:r w:rsidR="00DC1522">
      <w:t xml:space="preserve"> </w:t>
    </w:r>
  </w:p>
  <w:p w:rsidR="00DC1522" w:rsidRDefault="00DC15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2C5" w:rsidRDefault="004212C5" w:rsidP="00FD6780">
      <w:pPr>
        <w:spacing w:after="0"/>
      </w:pPr>
      <w:r>
        <w:separator/>
      </w:r>
    </w:p>
  </w:footnote>
  <w:footnote w:type="continuationSeparator" w:id="0">
    <w:p w:rsidR="004212C5" w:rsidRDefault="004212C5" w:rsidP="00FD678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305" w:rsidRDefault="00B86E22">
    <w:pPr>
      <w:pStyle w:val="Header"/>
    </w:pPr>
    <w:r>
      <w:t>Updated 4-8-14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28F" w:rsidRPr="0017028F" w:rsidRDefault="0017028F">
    <w:pPr>
      <w:pStyle w:val="Header"/>
      <w:rPr>
        <w:i/>
      </w:rPr>
    </w:pPr>
    <w:r>
      <w:rPr>
        <w:i/>
      </w:rPr>
      <w:t>For the program facilitator:</w:t>
    </w:r>
    <w:r w:rsidR="00A23E63">
      <w:rPr>
        <w:i/>
      </w:rPr>
      <w:t xml:space="preserve"> </w:t>
    </w:r>
    <w:r>
      <w:rPr>
        <w:i/>
      </w:rPr>
      <w:t>Engage the Design Team in these</w:t>
    </w:r>
    <w:r w:rsidR="00A23E63">
      <w:rPr>
        <w:i/>
      </w:rPr>
      <w:t xml:space="preserve"> </w:t>
    </w:r>
    <w:r>
      <w:rPr>
        <w:i/>
      </w:rPr>
      <w:t>group activities after the team has reviewed workforce data, and is ready to select specific issues or topics for intervention planning.</w:t>
    </w:r>
    <w:r w:rsidR="00A23E63">
      <w:rPr>
        <w: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8770D"/>
    <w:multiLevelType w:val="hybridMultilevel"/>
    <w:tmpl w:val="FCC22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FB3839"/>
    <w:multiLevelType w:val="hybridMultilevel"/>
    <w:tmpl w:val="9D7E9BA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9700990"/>
    <w:multiLevelType w:val="hybridMultilevel"/>
    <w:tmpl w:val="30E067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02F5486"/>
    <w:multiLevelType w:val="hybridMultilevel"/>
    <w:tmpl w:val="756ADA1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0EC40CF"/>
    <w:multiLevelType w:val="hybridMultilevel"/>
    <w:tmpl w:val="1742A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4E049D"/>
    <w:multiLevelType w:val="hybridMultilevel"/>
    <w:tmpl w:val="3360697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9BE20B5"/>
    <w:multiLevelType w:val="hybridMultilevel"/>
    <w:tmpl w:val="CE8AF98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01264E3"/>
    <w:multiLevelType w:val="hybridMultilevel"/>
    <w:tmpl w:val="69508CB0"/>
    <w:lvl w:ilvl="0" w:tplc="79482FBA">
      <w:start w:val="1"/>
      <w:numFmt w:val="upperLetter"/>
      <w:lvlText w:val="%1."/>
      <w:lvlJc w:val="left"/>
      <w:pPr>
        <w:ind w:left="1125" w:hanging="765"/>
      </w:pPr>
      <w:rPr>
        <w:rFonts w:cs="Times New Roman"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00B2796"/>
    <w:multiLevelType w:val="hybridMultilevel"/>
    <w:tmpl w:val="E69C91D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F146C09"/>
    <w:multiLevelType w:val="hybridMultilevel"/>
    <w:tmpl w:val="7D3E169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5CF01CCD"/>
    <w:multiLevelType w:val="hybridMultilevel"/>
    <w:tmpl w:val="19BC99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E871A9D"/>
    <w:multiLevelType w:val="hybridMultilevel"/>
    <w:tmpl w:val="513E2FC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0"/>
        </w:tabs>
        <w:ind w:hanging="360"/>
      </w:pPr>
      <w:rPr>
        <w:rFonts w:ascii="Courier New" w:hAnsi="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2">
    <w:nsid w:val="659146E0"/>
    <w:multiLevelType w:val="hybridMultilevel"/>
    <w:tmpl w:val="40624DF4"/>
    <w:lvl w:ilvl="0" w:tplc="A7BC68A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6F705C3B"/>
    <w:multiLevelType w:val="hybridMultilevel"/>
    <w:tmpl w:val="6A8872A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726D0DE6"/>
    <w:multiLevelType w:val="hybridMultilevel"/>
    <w:tmpl w:val="C938E5C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F20342"/>
    <w:multiLevelType w:val="hybridMultilevel"/>
    <w:tmpl w:val="F1CCCA7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7A211DEA"/>
    <w:multiLevelType w:val="hybridMultilevel"/>
    <w:tmpl w:val="A9EE83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7CCF61AF"/>
    <w:multiLevelType w:val="hybridMultilevel"/>
    <w:tmpl w:val="65C6CA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7FC62F82"/>
    <w:multiLevelType w:val="hybridMultilevel"/>
    <w:tmpl w:val="AF34006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11"/>
  </w:num>
  <w:num w:numId="3">
    <w:abstractNumId w:val="18"/>
  </w:num>
  <w:num w:numId="4">
    <w:abstractNumId w:val="7"/>
  </w:num>
  <w:num w:numId="5">
    <w:abstractNumId w:val="5"/>
  </w:num>
  <w:num w:numId="6">
    <w:abstractNumId w:val="16"/>
  </w:num>
  <w:num w:numId="7">
    <w:abstractNumId w:val="4"/>
  </w:num>
  <w:num w:numId="8">
    <w:abstractNumId w:val="8"/>
  </w:num>
  <w:num w:numId="9">
    <w:abstractNumId w:val="1"/>
  </w:num>
  <w:num w:numId="10">
    <w:abstractNumId w:val="12"/>
  </w:num>
  <w:num w:numId="11">
    <w:abstractNumId w:val="9"/>
  </w:num>
  <w:num w:numId="12">
    <w:abstractNumId w:val="15"/>
  </w:num>
  <w:num w:numId="13">
    <w:abstractNumId w:val="6"/>
  </w:num>
  <w:num w:numId="14">
    <w:abstractNumId w:val="13"/>
  </w:num>
  <w:num w:numId="15">
    <w:abstractNumId w:val="0"/>
  </w:num>
  <w:num w:numId="16">
    <w:abstractNumId w:val="14"/>
  </w:num>
  <w:num w:numId="17">
    <w:abstractNumId w:val="2"/>
  </w:num>
  <w:num w:numId="18">
    <w:abstractNumId w:val="1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C32"/>
    <w:rsid w:val="00094570"/>
    <w:rsid w:val="000E2FE6"/>
    <w:rsid w:val="000E3D9D"/>
    <w:rsid w:val="000F37D0"/>
    <w:rsid w:val="00115D89"/>
    <w:rsid w:val="0017028F"/>
    <w:rsid w:val="00187034"/>
    <w:rsid w:val="001A4AEF"/>
    <w:rsid w:val="001B6B36"/>
    <w:rsid w:val="00227BAF"/>
    <w:rsid w:val="00261604"/>
    <w:rsid w:val="00274289"/>
    <w:rsid w:val="0027665A"/>
    <w:rsid w:val="002C092A"/>
    <w:rsid w:val="00302CAF"/>
    <w:rsid w:val="00310B5F"/>
    <w:rsid w:val="00380AE3"/>
    <w:rsid w:val="00407877"/>
    <w:rsid w:val="004166A2"/>
    <w:rsid w:val="004212C5"/>
    <w:rsid w:val="004252BF"/>
    <w:rsid w:val="00457813"/>
    <w:rsid w:val="00472320"/>
    <w:rsid w:val="004A5F57"/>
    <w:rsid w:val="004C57A2"/>
    <w:rsid w:val="00506F05"/>
    <w:rsid w:val="00514836"/>
    <w:rsid w:val="005447C3"/>
    <w:rsid w:val="00557D52"/>
    <w:rsid w:val="005652A8"/>
    <w:rsid w:val="00582E87"/>
    <w:rsid w:val="006660A1"/>
    <w:rsid w:val="00687586"/>
    <w:rsid w:val="00697711"/>
    <w:rsid w:val="006A28E7"/>
    <w:rsid w:val="006B3C58"/>
    <w:rsid w:val="006D30B8"/>
    <w:rsid w:val="006E7F5B"/>
    <w:rsid w:val="00752D66"/>
    <w:rsid w:val="00755D2C"/>
    <w:rsid w:val="0075718D"/>
    <w:rsid w:val="00781A69"/>
    <w:rsid w:val="007A7155"/>
    <w:rsid w:val="007F1387"/>
    <w:rsid w:val="008100D6"/>
    <w:rsid w:val="00845E3F"/>
    <w:rsid w:val="008C3107"/>
    <w:rsid w:val="00930BE4"/>
    <w:rsid w:val="009A126F"/>
    <w:rsid w:val="009F183A"/>
    <w:rsid w:val="00A23E63"/>
    <w:rsid w:val="00A74957"/>
    <w:rsid w:val="00A8753C"/>
    <w:rsid w:val="00A9262D"/>
    <w:rsid w:val="00A94E3C"/>
    <w:rsid w:val="00AA4A9A"/>
    <w:rsid w:val="00AD6842"/>
    <w:rsid w:val="00B12D7A"/>
    <w:rsid w:val="00B32963"/>
    <w:rsid w:val="00B4704F"/>
    <w:rsid w:val="00B54DAB"/>
    <w:rsid w:val="00B82F76"/>
    <w:rsid w:val="00B86E22"/>
    <w:rsid w:val="00B913E9"/>
    <w:rsid w:val="00B93305"/>
    <w:rsid w:val="00C21DA8"/>
    <w:rsid w:val="00C22440"/>
    <w:rsid w:val="00CA6C6D"/>
    <w:rsid w:val="00CC4123"/>
    <w:rsid w:val="00D60DFE"/>
    <w:rsid w:val="00D9014C"/>
    <w:rsid w:val="00D90C54"/>
    <w:rsid w:val="00DC1522"/>
    <w:rsid w:val="00DC2C32"/>
    <w:rsid w:val="00DF79E8"/>
    <w:rsid w:val="00E77704"/>
    <w:rsid w:val="00E943CE"/>
    <w:rsid w:val="00F05674"/>
    <w:rsid w:val="00F22811"/>
    <w:rsid w:val="00F239C0"/>
    <w:rsid w:val="00F64C4D"/>
    <w:rsid w:val="00F711DD"/>
    <w:rsid w:val="00F7680A"/>
    <w:rsid w:val="00FA04BE"/>
    <w:rsid w:val="00FA706B"/>
    <w:rsid w:val="00FD6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E3C"/>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660A1"/>
    <w:pPr>
      <w:ind w:left="720"/>
      <w:contextualSpacing/>
    </w:pPr>
  </w:style>
  <w:style w:type="paragraph" w:styleId="Header">
    <w:name w:val="header"/>
    <w:basedOn w:val="Normal"/>
    <w:link w:val="HeaderChar"/>
    <w:uiPriority w:val="99"/>
    <w:semiHidden/>
    <w:rsid w:val="00FD6780"/>
    <w:pPr>
      <w:tabs>
        <w:tab w:val="center" w:pos="4680"/>
        <w:tab w:val="right" w:pos="9360"/>
      </w:tabs>
      <w:spacing w:after="0"/>
    </w:pPr>
  </w:style>
  <w:style w:type="character" w:customStyle="1" w:styleId="HeaderChar">
    <w:name w:val="Header Char"/>
    <w:basedOn w:val="DefaultParagraphFont"/>
    <w:link w:val="Header"/>
    <w:uiPriority w:val="99"/>
    <w:semiHidden/>
    <w:locked/>
    <w:rsid w:val="00FD6780"/>
    <w:rPr>
      <w:rFonts w:cs="Times New Roman"/>
    </w:rPr>
  </w:style>
  <w:style w:type="paragraph" w:styleId="Footer">
    <w:name w:val="footer"/>
    <w:basedOn w:val="Normal"/>
    <w:link w:val="FooterChar"/>
    <w:uiPriority w:val="99"/>
    <w:rsid w:val="00FD6780"/>
    <w:pPr>
      <w:tabs>
        <w:tab w:val="center" w:pos="4680"/>
        <w:tab w:val="right" w:pos="9360"/>
      </w:tabs>
      <w:spacing w:after="0"/>
    </w:pPr>
  </w:style>
  <w:style w:type="character" w:customStyle="1" w:styleId="FooterChar">
    <w:name w:val="Footer Char"/>
    <w:basedOn w:val="DefaultParagraphFont"/>
    <w:link w:val="Footer"/>
    <w:uiPriority w:val="99"/>
    <w:locked/>
    <w:rsid w:val="00FD6780"/>
    <w:rPr>
      <w:rFonts w:cs="Times New Roman"/>
    </w:rPr>
  </w:style>
  <w:style w:type="character" w:styleId="CommentReference">
    <w:name w:val="annotation reference"/>
    <w:basedOn w:val="DefaultParagraphFont"/>
    <w:uiPriority w:val="99"/>
    <w:semiHidden/>
    <w:rsid w:val="00380AE3"/>
    <w:rPr>
      <w:rFonts w:cs="Times New Roman"/>
      <w:sz w:val="16"/>
      <w:szCs w:val="16"/>
    </w:rPr>
  </w:style>
  <w:style w:type="paragraph" w:styleId="CommentText">
    <w:name w:val="annotation text"/>
    <w:basedOn w:val="Normal"/>
    <w:link w:val="CommentTextChar"/>
    <w:uiPriority w:val="99"/>
    <w:semiHidden/>
    <w:rsid w:val="00380AE3"/>
    <w:rPr>
      <w:sz w:val="20"/>
      <w:szCs w:val="20"/>
    </w:rPr>
  </w:style>
  <w:style w:type="character" w:customStyle="1" w:styleId="CommentTextChar">
    <w:name w:val="Comment Text Char"/>
    <w:basedOn w:val="DefaultParagraphFont"/>
    <w:link w:val="CommentText"/>
    <w:uiPriority w:val="99"/>
    <w:semiHidden/>
    <w:rsid w:val="00C00C3F"/>
    <w:rPr>
      <w:sz w:val="20"/>
      <w:szCs w:val="20"/>
    </w:rPr>
  </w:style>
  <w:style w:type="paragraph" w:styleId="CommentSubject">
    <w:name w:val="annotation subject"/>
    <w:basedOn w:val="CommentText"/>
    <w:next w:val="CommentText"/>
    <w:link w:val="CommentSubjectChar"/>
    <w:uiPriority w:val="99"/>
    <w:semiHidden/>
    <w:rsid w:val="00380AE3"/>
    <w:rPr>
      <w:b/>
      <w:bCs/>
    </w:rPr>
  </w:style>
  <w:style w:type="character" w:customStyle="1" w:styleId="CommentSubjectChar">
    <w:name w:val="Comment Subject Char"/>
    <w:basedOn w:val="CommentTextChar"/>
    <w:link w:val="CommentSubject"/>
    <w:uiPriority w:val="99"/>
    <w:semiHidden/>
    <w:rsid w:val="00C00C3F"/>
    <w:rPr>
      <w:b/>
      <w:bCs/>
      <w:sz w:val="20"/>
      <w:szCs w:val="20"/>
    </w:rPr>
  </w:style>
  <w:style w:type="paragraph" w:styleId="BalloonText">
    <w:name w:val="Balloon Text"/>
    <w:basedOn w:val="Normal"/>
    <w:link w:val="BalloonTextChar"/>
    <w:uiPriority w:val="99"/>
    <w:semiHidden/>
    <w:rsid w:val="00380AE3"/>
    <w:rPr>
      <w:rFonts w:ascii="Tahoma" w:hAnsi="Tahoma" w:cs="Tahoma"/>
      <w:sz w:val="16"/>
      <w:szCs w:val="16"/>
    </w:rPr>
  </w:style>
  <w:style w:type="character" w:customStyle="1" w:styleId="BalloonTextChar">
    <w:name w:val="Balloon Text Char"/>
    <w:basedOn w:val="DefaultParagraphFont"/>
    <w:link w:val="BalloonText"/>
    <w:uiPriority w:val="99"/>
    <w:semiHidden/>
    <w:rsid w:val="00C00C3F"/>
    <w:rPr>
      <w:rFonts w:ascii="Times New Roman" w:hAnsi="Times New Roman"/>
      <w:sz w:val="0"/>
      <w:szCs w:val="0"/>
    </w:rPr>
  </w:style>
  <w:style w:type="character" w:styleId="Hyperlink">
    <w:name w:val="Hyperlink"/>
    <w:basedOn w:val="DefaultParagraphFont"/>
    <w:uiPriority w:val="99"/>
    <w:unhideWhenUsed/>
    <w:rsid w:val="004252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E3C"/>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660A1"/>
    <w:pPr>
      <w:ind w:left="720"/>
      <w:contextualSpacing/>
    </w:pPr>
  </w:style>
  <w:style w:type="paragraph" w:styleId="Header">
    <w:name w:val="header"/>
    <w:basedOn w:val="Normal"/>
    <w:link w:val="HeaderChar"/>
    <w:uiPriority w:val="99"/>
    <w:semiHidden/>
    <w:rsid w:val="00FD6780"/>
    <w:pPr>
      <w:tabs>
        <w:tab w:val="center" w:pos="4680"/>
        <w:tab w:val="right" w:pos="9360"/>
      </w:tabs>
      <w:spacing w:after="0"/>
    </w:pPr>
  </w:style>
  <w:style w:type="character" w:customStyle="1" w:styleId="HeaderChar">
    <w:name w:val="Header Char"/>
    <w:basedOn w:val="DefaultParagraphFont"/>
    <w:link w:val="Header"/>
    <w:uiPriority w:val="99"/>
    <w:semiHidden/>
    <w:locked/>
    <w:rsid w:val="00FD6780"/>
    <w:rPr>
      <w:rFonts w:cs="Times New Roman"/>
    </w:rPr>
  </w:style>
  <w:style w:type="paragraph" w:styleId="Footer">
    <w:name w:val="footer"/>
    <w:basedOn w:val="Normal"/>
    <w:link w:val="FooterChar"/>
    <w:uiPriority w:val="99"/>
    <w:rsid w:val="00FD6780"/>
    <w:pPr>
      <w:tabs>
        <w:tab w:val="center" w:pos="4680"/>
        <w:tab w:val="right" w:pos="9360"/>
      </w:tabs>
      <w:spacing w:after="0"/>
    </w:pPr>
  </w:style>
  <w:style w:type="character" w:customStyle="1" w:styleId="FooterChar">
    <w:name w:val="Footer Char"/>
    <w:basedOn w:val="DefaultParagraphFont"/>
    <w:link w:val="Footer"/>
    <w:uiPriority w:val="99"/>
    <w:locked/>
    <w:rsid w:val="00FD6780"/>
    <w:rPr>
      <w:rFonts w:cs="Times New Roman"/>
    </w:rPr>
  </w:style>
  <w:style w:type="character" w:styleId="CommentReference">
    <w:name w:val="annotation reference"/>
    <w:basedOn w:val="DefaultParagraphFont"/>
    <w:uiPriority w:val="99"/>
    <w:semiHidden/>
    <w:rsid w:val="00380AE3"/>
    <w:rPr>
      <w:rFonts w:cs="Times New Roman"/>
      <w:sz w:val="16"/>
      <w:szCs w:val="16"/>
    </w:rPr>
  </w:style>
  <w:style w:type="paragraph" w:styleId="CommentText">
    <w:name w:val="annotation text"/>
    <w:basedOn w:val="Normal"/>
    <w:link w:val="CommentTextChar"/>
    <w:uiPriority w:val="99"/>
    <w:semiHidden/>
    <w:rsid w:val="00380AE3"/>
    <w:rPr>
      <w:sz w:val="20"/>
      <w:szCs w:val="20"/>
    </w:rPr>
  </w:style>
  <w:style w:type="character" w:customStyle="1" w:styleId="CommentTextChar">
    <w:name w:val="Comment Text Char"/>
    <w:basedOn w:val="DefaultParagraphFont"/>
    <w:link w:val="CommentText"/>
    <w:uiPriority w:val="99"/>
    <w:semiHidden/>
    <w:rsid w:val="00C00C3F"/>
    <w:rPr>
      <w:sz w:val="20"/>
      <w:szCs w:val="20"/>
    </w:rPr>
  </w:style>
  <w:style w:type="paragraph" w:styleId="CommentSubject">
    <w:name w:val="annotation subject"/>
    <w:basedOn w:val="CommentText"/>
    <w:next w:val="CommentText"/>
    <w:link w:val="CommentSubjectChar"/>
    <w:uiPriority w:val="99"/>
    <w:semiHidden/>
    <w:rsid w:val="00380AE3"/>
    <w:rPr>
      <w:b/>
      <w:bCs/>
    </w:rPr>
  </w:style>
  <w:style w:type="character" w:customStyle="1" w:styleId="CommentSubjectChar">
    <w:name w:val="Comment Subject Char"/>
    <w:basedOn w:val="CommentTextChar"/>
    <w:link w:val="CommentSubject"/>
    <w:uiPriority w:val="99"/>
    <w:semiHidden/>
    <w:rsid w:val="00C00C3F"/>
    <w:rPr>
      <w:b/>
      <w:bCs/>
      <w:sz w:val="20"/>
      <w:szCs w:val="20"/>
    </w:rPr>
  </w:style>
  <w:style w:type="paragraph" w:styleId="BalloonText">
    <w:name w:val="Balloon Text"/>
    <w:basedOn w:val="Normal"/>
    <w:link w:val="BalloonTextChar"/>
    <w:uiPriority w:val="99"/>
    <w:semiHidden/>
    <w:rsid w:val="00380AE3"/>
    <w:rPr>
      <w:rFonts w:ascii="Tahoma" w:hAnsi="Tahoma" w:cs="Tahoma"/>
      <w:sz w:val="16"/>
      <w:szCs w:val="16"/>
    </w:rPr>
  </w:style>
  <w:style w:type="character" w:customStyle="1" w:styleId="BalloonTextChar">
    <w:name w:val="Balloon Text Char"/>
    <w:basedOn w:val="DefaultParagraphFont"/>
    <w:link w:val="BalloonText"/>
    <w:uiPriority w:val="99"/>
    <w:semiHidden/>
    <w:rsid w:val="00C00C3F"/>
    <w:rPr>
      <w:rFonts w:ascii="Times New Roman" w:hAnsi="Times New Roman"/>
      <w:sz w:val="0"/>
      <w:szCs w:val="0"/>
    </w:rPr>
  </w:style>
  <w:style w:type="character" w:styleId="Hyperlink">
    <w:name w:val="Hyperlink"/>
    <w:basedOn w:val="DefaultParagraphFont"/>
    <w:uiPriority w:val="99"/>
    <w:unhideWhenUsed/>
    <w:rsid w:val="004252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uml.edu/Research/Centers/CPH-NEW/Healthy-Work-Participatory-Program/generate-solutions/default.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DC226-79A1-468D-A7C4-AEF1EEB20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1677</Words>
  <Characters>9560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Suzanne-</vt:lpstr>
    </vt:vector>
  </TitlesOfParts>
  <Company/>
  <LinksUpToDate>false</LinksUpToDate>
  <CharactersWithSpaces>11215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Suzanne-</dc:title>
  <dc:creator>Marian Flum</dc:creator>
  <cp:lastModifiedBy>Windows User</cp:lastModifiedBy>
  <cp:revision>11</cp:revision>
  <cp:lastPrinted>2010-09-20T18:59:00Z</cp:lastPrinted>
  <dcterms:created xsi:type="dcterms:W3CDTF">2014-04-09T13:07:00Z</dcterms:created>
  <dcterms:modified xsi:type="dcterms:W3CDTF">2014-04-09T13:49:00Z</dcterms:modified>
</cp:coreProperties>
</file>